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D" w:rsidRDefault="002566B5" w:rsidP="00737C40">
      <w:pPr>
        <w:pStyle w:val="NoSpacing"/>
        <w:rPr>
          <w:lang w:val="sv-FI"/>
        </w:rPr>
      </w:pPr>
      <w:bookmarkStart w:id="0" w:name="_GoBack"/>
      <w:bookmarkEnd w:id="0"/>
      <w:r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034FB6">
        <w:rPr>
          <w:lang w:val="sv-FI"/>
        </w:rPr>
        <w:tab/>
      </w:r>
      <w:r w:rsidR="005C65A5">
        <w:rPr>
          <w:lang w:val="sv-FI"/>
        </w:rPr>
        <w:tab/>
      </w:r>
      <w:r w:rsidR="005C65A5">
        <w:rPr>
          <w:lang w:val="sv-FI"/>
        </w:rPr>
        <w:tab/>
      </w:r>
    </w:p>
    <w:p w:rsidR="00D85F2A" w:rsidRPr="00801A16" w:rsidRDefault="00F319AD" w:rsidP="00737C40">
      <w:pPr>
        <w:pStyle w:val="NoSpacing"/>
        <w:rPr>
          <w:lang w:val="sv-SE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="00AA1AA0">
        <w:rPr>
          <w:lang w:val="sv-FI"/>
        </w:rPr>
        <w:t xml:space="preserve">Stockholm den </w:t>
      </w:r>
      <w:r w:rsidR="002C39DE">
        <w:rPr>
          <w:lang w:val="sv-FI"/>
        </w:rPr>
        <w:t>3</w:t>
      </w:r>
      <w:r w:rsidR="00AA1AA0">
        <w:rPr>
          <w:lang w:val="sv-FI"/>
        </w:rPr>
        <w:t>1</w:t>
      </w:r>
      <w:r w:rsidR="002C39DE">
        <w:rPr>
          <w:lang w:val="sv-FI"/>
        </w:rPr>
        <w:t xml:space="preserve"> oktober 2012</w:t>
      </w:r>
    </w:p>
    <w:p w:rsidR="00124266" w:rsidRDefault="00124266" w:rsidP="00737C40">
      <w:pPr>
        <w:pStyle w:val="NoSpacing"/>
        <w:rPr>
          <w:lang w:val="sv-FI"/>
        </w:rPr>
      </w:pPr>
    </w:p>
    <w:p w:rsidR="002C39DE" w:rsidRPr="00034FB6" w:rsidRDefault="002E038D" w:rsidP="00737C40">
      <w:pPr>
        <w:pStyle w:val="NoSpacing"/>
        <w:rPr>
          <w:b/>
          <w:sz w:val="32"/>
          <w:u w:val="single"/>
          <w:lang w:val="sv-FI"/>
        </w:rPr>
      </w:pPr>
      <w:r>
        <w:rPr>
          <w:b/>
          <w:sz w:val="32"/>
          <w:u w:val="single"/>
          <w:lang w:val="sv-FI"/>
        </w:rPr>
        <w:t xml:space="preserve">NYHET! - </w:t>
      </w:r>
      <w:r w:rsidR="008E1452" w:rsidRPr="00034FB6">
        <w:rPr>
          <w:b/>
          <w:sz w:val="32"/>
          <w:u w:val="single"/>
          <w:lang w:val="sv-FI"/>
        </w:rPr>
        <w:t>Parfymfri</w:t>
      </w:r>
      <w:r w:rsidR="002C39DE" w:rsidRPr="00034FB6">
        <w:rPr>
          <w:b/>
          <w:sz w:val="32"/>
          <w:u w:val="single"/>
          <w:lang w:val="sv-FI"/>
        </w:rPr>
        <w:t xml:space="preserve"> </w:t>
      </w:r>
      <w:r w:rsidR="001B2867">
        <w:rPr>
          <w:b/>
          <w:sz w:val="32"/>
          <w:u w:val="single"/>
          <w:lang w:val="sv-FI"/>
        </w:rPr>
        <w:t>rengöring</w:t>
      </w:r>
      <w:r w:rsidR="00034FB6" w:rsidRPr="00034FB6">
        <w:rPr>
          <w:b/>
          <w:sz w:val="32"/>
          <w:u w:val="single"/>
          <w:lang w:val="sv-FI"/>
        </w:rPr>
        <w:t xml:space="preserve"> och </w:t>
      </w:r>
      <w:r w:rsidR="001B2867">
        <w:rPr>
          <w:b/>
          <w:sz w:val="32"/>
          <w:u w:val="single"/>
          <w:lang w:val="sv-FI"/>
        </w:rPr>
        <w:t>sköljmedel</w:t>
      </w:r>
      <w:r w:rsidR="00034FB6" w:rsidRPr="00034FB6">
        <w:rPr>
          <w:b/>
          <w:sz w:val="32"/>
          <w:u w:val="single"/>
          <w:lang w:val="sv-FI"/>
        </w:rPr>
        <w:t xml:space="preserve"> </w:t>
      </w:r>
      <w:r>
        <w:rPr>
          <w:b/>
          <w:sz w:val="32"/>
          <w:u w:val="single"/>
          <w:lang w:val="sv-FI"/>
        </w:rPr>
        <w:t xml:space="preserve">från Ajax </w:t>
      </w:r>
      <w:r w:rsidR="00F54C6C">
        <w:rPr>
          <w:b/>
          <w:sz w:val="32"/>
          <w:u w:val="single"/>
          <w:lang w:val="sv-FI"/>
        </w:rPr>
        <w:t>och</w:t>
      </w:r>
      <w:r>
        <w:rPr>
          <w:b/>
          <w:sz w:val="32"/>
          <w:u w:val="single"/>
          <w:lang w:val="sv-FI"/>
        </w:rPr>
        <w:t xml:space="preserve"> Softlan</w:t>
      </w:r>
      <w:r w:rsidR="00034FB6" w:rsidRPr="00034FB6">
        <w:rPr>
          <w:b/>
          <w:sz w:val="32"/>
          <w:u w:val="single"/>
          <w:lang w:val="sv-FI"/>
        </w:rPr>
        <w:t>!</w:t>
      </w:r>
    </w:p>
    <w:p w:rsidR="005C65A5" w:rsidRDefault="005C65A5" w:rsidP="004F7C28">
      <w:pPr>
        <w:pStyle w:val="NoSpacing"/>
        <w:rPr>
          <w:lang w:val="sv-FI"/>
        </w:rPr>
      </w:pPr>
    </w:p>
    <w:p w:rsidR="004F7C28" w:rsidRDefault="002C39DE" w:rsidP="004F7C28">
      <w:pPr>
        <w:pStyle w:val="NoSpacing"/>
        <w:rPr>
          <w:lang w:val="sv-FI"/>
        </w:rPr>
      </w:pPr>
      <w:r>
        <w:rPr>
          <w:lang w:val="sv-FI"/>
        </w:rPr>
        <w:t xml:space="preserve">I början av november </w:t>
      </w:r>
      <w:r w:rsidR="008E1452">
        <w:rPr>
          <w:lang w:val="sv-FI"/>
        </w:rPr>
        <w:t xml:space="preserve">(v. 45) </w:t>
      </w:r>
      <w:r>
        <w:rPr>
          <w:lang w:val="sv-FI"/>
        </w:rPr>
        <w:t>lansera</w:t>
      </w:r>
      <w:r w:rsidR="004F7C28">
        <w:rPr>
          <w:lang w:val="sv-FI"/>
        </w:rPr>
        <w:t>s</w:t>
      </w:r>
      <w:r>
        <w:rPr>
          <w:lang w:val="sv-FI"/>
        </w:rPr>
        <w:t xml:space="preserve"> Ajax och Softlan </w:t>
      </w:r>
      <w:r w:rsidRPr="002C39DE">
        <w:rPr>
          <w:b/>
          <w:i/>
          <w:lang w:val="sv-FI"/>
        </w:rPr>
        <w:t xml:space="preserve">Pure &amp; </w:t>
      </w:r>
      <w:r w:rsidRPr="008E1452">
        <w:rPr>
          <w:b/>
          <w:i/>
          <w:lang w:val="sv-FI"/>
        </w:rPr>
        <w:t>Clear</w:t>
      </w:r>
      <w:r w:rsidR="008E1452" w:rsidRPr="008E1452">
        <w:rPr>
          <w:lang w:val="sv-FI"/>
        </w:rPr>
        <w:t xml:space="preserve"> inom Dagligvaruhandeln</w:t>
      </w:r>
      <w:r>
        <w:rPr>
          <w:lang w:val="sv-FI"/>
        </w:rPr>
        <w:t xml:space="preserve">. Denna nya </w:t>
      </w:r>
      <w:r w:rsidR="00FA4A36">
        <w:rPr>
          <w:lang w:val="sv-FI"/>
        </w:rPr>
        <w:t xml:space="preserve">serie är den första i sitt slag som erbjuder full effektivitet samtidigt som den innehåller 0% parfym och </w:t>
      </w:r>
      <w:r>
        <w:rPr>
          <w:lang w:val="sv-FI"/>
        </w:rPr>
        <w:t>färgämnen.</w:t>
      </w:r>
      <w:r w:rsidR="003E6515">
        <w:rPr>
          <w:lang w:val="sv-FI"/>
        </w:rPr>
        <w:t xml:space="preserve"> Pure &amp; Clear-serien är speciellt utvecklad för Norden.</w:t>
      </w:r>
      <w:r w:rsidR="004F7C28" w:rsidRPr="004F7C28">
        <w:rPr>
          <w:lang w:val="sv-FI"/>
        </w:rPr>
        <w:t xml:space="preserve"> </w:t>
      </w:r>
      <w:r w:rsidR="004F7C28">
        <w:rPr>
          <w:lang w:val="sv-FI"/>
        </w:rPr>
        <w:t>Samtliga Pure &amp; Clear produkter stöds av det svenska Astma och Allergi Förbundet samt de danska och norska motsvarigheterna.</w:t>
      </w:r>
      <w:r w:rsidR="00E94C95">
        <w:rPr>
          <w:lang w:val="sv-FI"/>
        </w:rPr>
        <w:t xml:space="preserve"> Pure &amp; Clear är helt enkelt Ren Omtanke!</w:t>
      </w:r>
    </w:p>
    <w:p w:rsidR="00737C40" w:rsidRDefault="00737C40" w:rsidP="00737C40">
      <w:pPr>
        <w:pStyle w:val="NoSpacing"/>
        <w:rPr>
          <w:lang w:val="sv-FI"/>
        </w:rPr>
      </w:pPr>
    </w:p>
    <w:p w:rsidR="002C39DE" w:rsidRDefault="002C39DE" w:rsidP="00737C40">
      <w:pPr>
        <w:pStyle w:val="NoSpacing"/>
        <w:rPr>
          <w:lang w:val="sv-FI"/>
        </w:rPr>
      </w:pPr>
      <w:r>
        <w:rPr>
          <w:lang w:val="sv-FI"/>
        </w:rPr>
        <w:t>Pure &amp; Clear består av:</w:t>
      </w:r>
    </w:p>
    <w:p w:rsidR="002C39DE" w:rsidRDefault="002C39DE" w:rsidP="00737C40">
      <w:pPr>
        <w:pStyle w:val="NoSpacing"/>
        <w:rPr>
          <w:lang w:val="sv-FI"/>
        </w:rPr>
      </w:pPr>
      <w:r w:rsidRPr="002C39DE">
        <w:rPr>
          <w:b/>
          <w:lang w:val="sv-FI"/>
        </w:rPr>
        <w:t>Ajax Pure &amp; Clear Universalspray 500 ml</w:t>
      </w:r>
      <w:r w:rsidR="009B4C86">
        <w:rPr>
          <w:lang w:val="sv-FI"/>
        </w:rPr>
        <w:t>: det som gör denna rengöringsprodukt unik</w:t>
      </w:r>
      <w:r w:rsidR="004F7C28">
        <w:rPr>
          <w:lang w:val="sv-FI"/>
        </w:rPr>
        <w:t>,</w:t>
      </w:r>
      <w:r>
        <w:rPr>
          <w:lang w:val="sv-FI"/>
        </w:rPr>
        <w:t xml:space="preserve"> och som hyllats av de nordiska Astma &amp; Allergiförbunden</w:t>
      </w:r>
      <w:r w:rsidR="004F7C28">
        <w:rPr>
          <w:lang w:val="sv-FI"/>
        </w:rPr>
        <w:t>,</w:t>
      </w:r>
      <w:r>
        <w:rPr>
          <w:lang w:val="sv-FI"/>
        </w:rPr>
        <w:t xml:space="preserve"> är dess moussemunstycke. För allergiker är små partiklar, som sprids med vanliga rengöringssprayer, ett problem. Ajax Pure &amp; Clears munstycke ger </w:t>
      </w:r>
      <w:r w:rsidR="004F7C28">
        <w:rPr>
          <w:lang w:val="sv-FI"/>
        </w:rPr>
        <w:t xml:space="preserve">istället </w:t>
      </w:r>
      <w:r>
        <w:rPr>
          <w:lang w:val="sv-FI"/>
        </w:rPr>
        <w:t>en mousse och därmed mycket större partiklar, vilket är att föredra för astmatikers och allergikers luftvägar.</w:t>
      </w:r>
      <w:r w:rsidR="004F7C28">
        <w:rPr>
          <w:lang w:val="sv-FI"/>
        </w:rPr>
        <w:t xml:space="preserve"> Pure &amp; Clear Universalspray kan som namnet antyder användas på alla hårda ytor, me</w:t>
      </w:r>
      <w:r w:rsidR="005C65A5">
        <w:rPr>
          <w:lang w:val="sv-FI"/>
        </w:rPr>
        <w:t>d</w:t>
      </w:r>
      <w:r w:rsidR="004F7C28">
        <w:rPr>
          <w:lang w:val="sv-FI"/>
        </w:rPr>
        <w:t xml:space="preserve"> undantag för glas och fönster</w:t>
      </w:r>
      <w:r w:rsidR="009B4C86">
        <w:rPr>
          <w:lang w:val="sv-FI"/>
        </w:rPr>
        <w:t xml:space="preserve">. Den är helt </w:t>
      </w:r>
      <w:r w:rsidR="004F7C28">
        <w:rPr>
          <w:lang w:val="sv-FI"/>
        </w:rPr>
        <w:t>fri från konserveringsmedel.</w:t>
      </w:r>
    </w:p>
    <w:p w:rsidR="002566B5" w:rsidRDefault="002566B5" w:rsidP="00737C40">
      <w:pPr>
        <w:pStyle w:val="NoSpacing"/>
        <w:rPr>
          <w:lang w:val="sv-FI"/>
        </w:rPr>
      </w:pPr>
      <w:r>
        <w:rPr>
          <w:lang w:val="sv-FI"/>
        </w:rPr>
        <w:t xml:space="preserve">Rekommenderat pris: </w:t>
      </w:r>
      <w:r w:rsidR="00A71344">
        <w:rPr>
          <w:lang w:val="sv-FI"/>
        </w:rPr>
        <w:t>32</w:t>
      </w:r>
      <w:r>
        <w:rPr>
          <w:lang w:val="sv-FI"/>
        </w:rPr>
        <w:t>,90 kr</w:t>
      </w:r>
    </w:p>
    <w:p w:rsidR="00737C40" w:rsidRDefault="00737C40" w:rsidP="00737C40">
      <w:pPr>
        <w:pStyle w:val="NoSpacing"/>
        <w:rPr>
          <w:lang w:val="sv-FI"/>
        </w:rPr>
      </w:pPr>
    </w:p>
    <w:p w:rsidR="002C39DE" w:rsidRDefault="002C39DE" w:rsidP="005C65A5">
      <w:pPr>
        <w:pStyle w:val="NoSpacing"/>
        <w:ind w:right="-12"/>
        <w:rPr>
          <w:lang w:val="sv-FI"/>
        </w:rPr>
      </w:pPr>
      <w:r>
        <w:rPr>
          <w:b/>
          <w:lang w:val="sv-FI"/>
        </w:rPr>
        <w:t>Ajax Pure &amp; Clear Universalrengöring 1L</w:t>
      </w:r>
      <w:r>
        <w:rPr>
          <w:lang w:val="sv-FI"/>
        </w:rPr>
        <w:t xml:space="preserve">: liksom alla Pure &amp; Clear produkter innehåller Ajax Allrengöring 0% parfym och färgämnen. Den är dessutom helt fri från konserveringsmedel. </w:t>
      </w:r>
      <w:r w:rsidR="00D84558">
        <w:rPr>
          <w:lang w:val="sv-FI"/>
        </w:rPr>
        <w:t>Pure &amp; Clear Allrengöring</w:t>
      </w:r>
      <w:r>
        <w:rPr>
          <w:lang w:val="sv-FI"/>
        </w:rPr>
        <w:t xml:space="preserve"> har en </w:t>
      </w:r>
      <w:r w:rsidR="003E6515">
        <w:rPr>
          <w:lang w:val="sv-FI"/>
        </w:rPr>
        <w:t>härlig</w:t>
      </w:r>
      <w:r w:rsidR="004F7C28">
        <w:rPr>
          <w:lang w:val="sv-FI"/>
        </w:rPr>
        <w:t xml:space="preserve"> och unik </w:t>
      </w:r>
      <w:r w:rsidR="003E6515">
        <w:rPr>
          <w:lang w:val="sv-FI"/>
        </w:rPr>
        <w:t>gelformula som underlättar vid dosering.</w:t>
      </w:r>
      <w:r w:rsidR="00D84558">
        <w:rPr>
          <w:lang w:val="sv-FI"/>
        </w:rPr>
        <w:t xml:space="preserve"> Universalrengöringen är perfekt för svabbning och dammtorkning.</w:t>
      </w:r>
    </w:p>
    <w:p w:rsidR="002566B5" w:rsidRDefault="002566B5" w:rsidP="002566B5">
      <w:pPr>
        <w:pStyle w:val="NoSpacing"/>
        <w:rPr>
          <w:lang w:val="sv-FI"/>
        </w:rPr>
      </w:pPr>
      <w:r>
        <w:rPr>
          <w:lang w:val="sv-FI"/>
        </w:rPr>
        <w:t>Rekommenderat pris: 34,90 kr</w:t>
      </w:r>
    </w:p>
    <w:p w:rsidR="00737C40" w:rsidRDefault="00737C40" w:rsidP="00737C40">
      <w:pPr>
        <w:pStyle w:val="NoSpacing"/>
        <w:rPr>
          <w:lang w:val="sv-FI"/>
        </w:rPr>
      </w:pPr>
    </w:p>
    <w:p w:rsidR="003E6515" w:rsidRDefault="003E6515" w:rsidP="00737C40">
      <w:pPr>
        <w:pStyle w:val="NoSpacing"/>
        <w:rPr>
          <w:lang w:val="sv-FI"/>
        </w:rPr>
      </w:pPr>
      <w:r w:rsidRPr="003E6515">
        <w:rPr>
          <w:b/>
          <w:lang w:val="sv-FI"/>
        </w:rPr>
        <w:t>Softlan Pure &amp; Clear Sköljmedel 750 ml</w:t>
      </w:r>
      <w:r>
        <w:rPr>
          <w:lang w:val="sv-FI"/>
        </w:rPr>
        <w:t xml:space="preserve">: äntligen </w:t>
      </w:r>
      <w:r w:rsidR="00795A84">
        <w:rPr>
          <w:lang w:val="sv-FI"/>
        </w:rPr>
        <w:t xml:space="preserve">finns </w:t>
      </w:r>
      <w:r>
        <w:rPr>
          <w:lang w:val="sv-FI"/>
        </w:rPr>
        <w:t>ett sköljmedel som ger Softlans underbara mjukhet</w:t>
      </w:r>
      <w:r w:rsidR="00124266">
        <w:rPr>
          <w:lang w:val="sv-FI"/>
        </w:rPr>
        <w:t>,</w:t>
      </w:r>
      <w:r>
        <w:rPr>
          <w:lang w:val="sv-FI"/>
        </w:rPr>
        <w:t xml:space="preserve"> samtidigt som det är helt fritt från parfym och färgämnen. </w:t>
      </w:r>
      <w:r w:rsidR="00795A84">
        <w:rPr>
          <w:lang w:val="sv-FI"/>
        </w:rPr>
        <w:t>D</w:t>
      </w:r>
      <w:r>
        <w:rPr>
          <w:lang w:val="sv-FI"/>
        </w:rPr>
        <w:t>e aktiva ingredienserna och konserveringsmedlet är av naturligt ursprung.</w:t>
      </w:r>
    </w:p>
    <w:p w:rsidR="00737C40" w:rsidRDefault="00F319AD" w:rsidP="005C65A5">
      <w:pPr>
        <w:pStyle w:val="NoSpacing"/>
        <w:rPr>
          <w:lang w:val="sv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823C2F" wp14:editId="134B9C76">
            <wp:simplePos x="0" y="0"/>
            <wp:positionH relativeFrom="column">
              <wp:posOffset>3636645</wp:posOffset>
            </wp:positionH>
            <wp:positionV relativeFrom="paragraph">
              <wp:posOffset>80010</wp:posOffset>
            </wp:positionV>
            <wp:extent cx="3053080" cy="2273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-012_visual.mins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B5">
        <w:rPr>
          <w:lang w:val="sv-FI"/>
        </w:rPr>
        <w:t>Rekommenderat pris: 2</w:t>
      </w:r>
      <w:r w:rsidR="00A71344">
        <w:rPr>
          <w:lang w:val="sv-FI"/>
        </w:rPr>
        <w:t>7</w:t>
      </w:r>
      <w:r w:rsidR="002566B5">
        <w:rPr>
          <w:lang w:val="sv-FI"/>
        </w:rPr>
        <w:t>,90 kr</w:t>
      </w:r>
    </w:p>
    <w:p w:rsidR="00F319AD" w:rsidRPr="00AA1AA0" w:rsidRDefault="00F319AD" w:rsidP="005C65A5">
      <w:pPr>
        <w:pStyle w:val="NoSpacing"/>
        <w:rPr>
          <w:lang w:val="sv-FI"/>
        </w:rPr>
      </w:pPr>
    </w:p>
    <w:p w:rsidR="005C65A5" w:rsidRDefault="005C65A5" w:rsidP="005C65A5">
      <w:pPr>
        <w:pStyle w:val="NoSpacing"/>
        <w:jc w:val="right"/>
        <w:rPr>
          <w:b/>
          <w:i/>
          <w:sz w:val="20"/>
          <w:szCs w:val="20"/>
          <w:lang w:val="sv-FI"/>
        </w:rPr>
      </w:pPr>
    </w:p>
    <w:p w:rsidR="00A71344" w:rsidRPr="00B80BE7" w:rsidRDefault="00A71344" w:rsidP="00737C40">
      <w:pPr>
        <w:pStyle w:val="NoSpacing"/>
        <w:rPr>
          <w:b/>
          <w:i/>
          <w:sz w:val="20"/>
          <w:szCs w:val="20"/>
          <w:lang w:val="sv-FI"/>
        </w:rPr>
      </w:pPr>
      <w:r w:rsidRPr="00B80BE7">
        <w:rPr>
          <w:b/>
          <w:i/>
          <w:sz w:val="20"/>
          <w:szCs w:val="20"/>
          <w:lang w:val="sv-FI"/>
        </w:rPr>
        <w:t>Presskontakt:</w:t>
      </w:r>
    </w:p>
    <w:p w:rsidR="00A71344" w:rsidRPr="00B80BE7" w:rsidRDefault="00A71344" w:rsidP="00737C40">
      <w:pPr>
        <w:pStyle w:val="NoSpacing"/>
        <w:rPr>
          <w:i/>
          <w:sz w:val="20"/>
          <w:szCs w:val="20"/>
          <w:lang w:val="sv-FI"/>
        </w:rPr>
      </w:pPr>
      <w:r w:rsidRPr="00B80BE7">
        <w:rPr>
          <w:i/>
          <w:sz w:val="20"/>
          <w:szCs w:val="20"/>
          <w:lang w:val="sv-FI"/>
        </w:rPr>
        <w:t>David Sönnerhed</w:t>
      </w:r>
      <w:r w:rsidR="00801A16">
        <w:rPr>
          <w:i/>
          <w:sz w:val="20"/>
          <w:szCs w:val="20"/>
          <w:lang w:val="sv-FI"/>
        </w:rPr>
        <w:t xml:space="preserve">, </w:t>
      </w:r>
      <w:r w:rsidRPr="00B80BE7">
        <w:rPr>
          <w:i/>
          <w:sz w:val="20"/>
          <w:szCs w:val="20"/>
          <w:lang w:val="sv-FI"/>
        </w:rPr>
        <w:t>Colgate-Palmolive AB</w:t>
      </w:r>
    </w:p>
    <w:p w:rsidR="00A71344" w:rsidRDefault="00A71344" w:rsidP="00737C40">
      <w:pPr>
        <w:pStyle w:val="NoSpacing"/>
        <w:rPr>
          <w:i/>
          <w:sz w:val="20"/>
          <w:szCs w:val="20"/>
        </w:rPr>
      </w:pPr>
      <w:r w:rsidRPr="00B80BE7">
        <w:rPr>
          <w:i/>
          <w:sz w:val="20"/>
          <w:szCs w:val="20"/>
        </w:rPr>
        <w:t>Tel: 08-446 59 16</w:t>
      </w:r>
      <w:r w:rsidR="00801A16">
        <w:rPr>
          <w:i/>
          <w:sz w:val="20"/>
          <w:szCs w:val="20"/>
        </w:rPr>
        <w:t xml:space="preserve">, </w:t>
      </w:r>
      <w:r w:rsidRPr="00B80BE7">
        <w:rPr>
          <w:i/>
          <w:sz w:val="20"/>
          <w:szCs w:val="20"/>
        </w:rPr>
        <w:t xml:space="preserve">E-post: </w:t>
      </w:r>
      <w:r w:rsidR="00F54C6C">
        <w:rPr>
          <w:i/>
          <w:sz w:val="20"/>
          <w:szCs w:val="20"/>
        </w:rPr>
        <w:t>david_sonnerhed@colpal.com</w:t>
      </w:r>
    </w:p>
    <w:p w:rsidR="00F319AD" w:rsidRPr="00F319AD" w:rsidRDefault="00F319AD" w:rsidP="00737C40">
      <w:pPr>
        <w:pStyle w:val="NoSpacing"/>
        <w:rPr>
          <w:i/>
          <w:sz w:val="20"/>
          <w:szCs w:val="20"/>
          <w:lang w:val="sv-FI"/>
        </w:rPr>
      </w:pPr>
      <w:r w:rsidRPr="00F319AD">
        <w:rPr>
          <w:i/>
          <w:sz w:val="20"/>
          <w:szCs w:val="20"/>
          <w:lang w:val="sv-FI"/>
        </w:rPr>
        <w:t xml:space="preserve">Produktbilder finns både hög- och </w:t>
      </w:r>
      <w:r>
        <w:rPr>
          <w:i/>
          <w:sz w:val="20"/>
          <w:szCs w:val="20"/>
          <w:lang w:val="sv-FI"/>
        </w:rPr>
        <w:t xml:space="preserve">lågupplöst på bildbanken på </w:t>
      </w:r>
      <w:hyperlink r:id="rId8" w:history="1">
        <w:r w:rsidRPr="003310A7">
          <w:rPr>
            <w:rStyle w:val="Hyperlink"/>
            <w:i/>
            <w:sz w:val="20"/>
            <w:szCs w:val="20"/>
            <w:lang w:val="sv-FI"/>
          </w:rPr>
          <w:t>www.colgate.se</w:t>
        </w:r>
      </w:hyperlink>
      <w:r>
        <w:rPr>
          <w:i/>
          <w:sz w:val="20"/>
          <w:szCs w:val="20"/>
          <w:lang w:val="sv-FI"/>
        </w:rPr>
        <w:t xml:space="preserve"> </w:t>
      </w:r>
    </w:p>
    <w:p w:rsidR="00A71344" w:rsidRPr="00F319AD" w:rsidRDefault="00A71344" w:rsidP="00737C40">
      <w:pPr>
        <w:pStyle w:val="NoSpacing"/>
        <w:rPr>
          <w:lang w:val="sv-FI"/>
        </w:rPr>
      </w:pPr>
    </w:p>
    <w:p w:rsidR="008E1452" w:rsidRPr="00A71344" w:rsidRDefault="008E1452" w:rsidP="00737C40">
      <w:pPr>
        <w:pStyle w:val="NoSpacing"/>
        <w:rPr>
          <w:b/>
          <w:i/>
          <w:sz w:val="20"/>
          <w:lang w:val="sv-FI"/>
        </w:rPr>
      </w:pPr>
      <w:r w:rsidRPr="00A71344">
        <w:rPr>
          <w:b/>
          <w:i/>
          <w:sz w:val="20"/>
          <w:lang w:val="sv-FI"/>
        </w:rPr>
        <w:t>Ajax och Softlan – marknadsledande aktörer inom grovkem</w:t>
      </w:r>
    </w:p>
    <w:p w:rsidR="008E1452" w:rsidRPr="00A71344" w:rsidRDefault="008E1452" w:rsidP="00737C40">
      <w:pPr>
        <w:pStyle w:val="NoSpacing"/>
        <w:rPr>
          <w:i/>
          <w:sz w:val="20"/>
          <w:lang w:val="sv-FI"/>
        </w:rPr>
      </w:pPr>
      <w:r w:rsidRPr="00A71344">
        <w:rPr>
          <w:i/>
          <w:sz w:val="20"/>
          <w:lang w:val="sv-FI"/>
        </w:rPr>
        <w:t xml:space="preserve">Ajax är marknadsledaren i Sverige med ett mycket brett sortiment av effektiva rengöringsprodukter. Ajax finns </w:t>
      </w:r>
      <w:r w:rsidR="00D84558">
        <w:rPr>
          <w:i/>
          <w:sz w:val="20"/>
          <w:lang w:val="sv-FI"/>
        </w:rPr>
        <w:t xml:space="preserve"> </w:t>
      </w:r>
      <w:r w:rsidRPr="00A71344">
        <w:rPr>
          <w:i/>
          <w:sz w:val="20"/>
          <w:lang w:val="sv-FI"/>
        </w:rPr>
        <w:t>som spray, allrengöring, rengöringsduk och skurpulver för alla rengöringsändamål. Nyheter är den parfym</w:t>
      </w:r>
      <w:r w:rsidR="00A76361">
        <w:rPr>
          <w:i/>
          <w:sz w:val="20"/>
          <w:lang w:val="sv-FI"/>
        </w:rPr>
        <w:t>-</w:t>
      </w:r>
      <w:r w:rsidRPr="00A71344">
        <w:rPr>
          <w:i/>
          <w:sz w:val="20"/>
          <w:lang w:val="sv-FI"/>
        </w:rPr>
        <w:t xml:space="preserve"> och färgämnesfria serien Pure &amp; Clear, den miljöanpassade serien NaturaVerde </w:t>
      </w:r>
      <w:r w:rsidR="00A76361">
        <w:rPr>
          <w:i/>
          <w:sz w:val="20"/>
          <w:lang w:val="sv-FI"/>
        </w:rPr>
        <w:t xml:space="preserve">och </w:t>
      </w:r>
      <w:r w:rsidRPr="00A71344">
        <w:rPr>
          <w:i/>
          <w:sz w:val="20"/>
          <w:lang w:val="sv-FI"/>
        </w:rPr>
        <w:t>Fête des Fluers som ger fantastisk väldoft i mer än 12 timmar.</w:t>
      </w:r>
    </w:p>
    <w:p w:rsidR="00737C40" w:rsidRPr="00A71344" w:rsidRDefault="00737C40" w:rsidP="00737C40">
      <w:pPr>
        <w:pStyle w:val="NoSpacing"/>
        <w:rPr>
          <w:i/>
          <w:sz w:val="20"/>
          <w:lang w:val="sv-FI"/>
        </w:rPr>
      </w:pPr>
    </w:p>
    <w:p w:rsidR="008E1452" w:rsidRPr="00A71344" w:rsidRDefault="008E1452" w:rsidP="00737C40">
      <w:pPr>
        <w:pStyle w:val="NoSpacing"/>
        <w:rPr>
          <w:i/>
          <w:sz w:val="20"/>
          <w:lang w:val="sv-FI"/>
        </w:rPr>
      </w:pPr>
      <w:r w:rsidRPr="00A71344">
        <w:rPr>
          <w:i/>
          <w:sz w:val="20"/>
          <w:lang w:val="sv-FI"/>
        </w:rPr>
        <w:t xml:space="preserve">Softlan är en stark aktör inom sköljmedel </w:t>
      </w:r>
      <w:r w:rsidR="00A76361">
        <w:rPr>
          <w:i/>
          <w:sz w:val="20"/>
          <w:lang w:val="sv-FI"/>
        </w:rPr>
        <w:t xml:space="preserve">med </w:t>
      </w:r>
      <w:r w:rsidR="00FA4A36">
        <w:rPr>
          <w:i/>
          <w:sz w:val="20"/>
          <w:lang w:val="sv-FI"/>
        </w:rPr>
        <w:t>fyra serie</w:t>
      </w:r>
      <w:r w:rsidR="00A76361">
        <w:rPr>
          <w:i/>
          <w:sz w:val="20"/>
          <w:lang w:val="sv-FI"/>
        </w:rPr>
        <w:t xml:space="preserve">r: Bas med bl a </w:t>
      </w:r>
      <w:r w:rsidR="00B80BE7">
        <w:rPr>
          <w:i/>
          <w:sz w:val="20"/>
          <w:lang w:val="sv-FI"/>
        </w:rPr>
        <w:t xml:space="preserve">den </w:t>
      </w:r>
      <w:r w:rsidRPr="00A71344">
        <w:rPr>
          <w:i/>
          <w:sz w:val="20"/>
          <w:lang w:val="sv-FI"/>
        </w:rPr>
        <w:t>klassiska blå Outdoor Fresh, den helt nylanserade doftserien Aroma Sensations</w:t>
      </w:r>
      <w:r w:rsidR="00FA4A36">
        <w:rPr>
          <w:i/>
          <w:sz w:val="20"/>
          <w:lang w:val="sv-FI"/>
        </w:rPr>
        <w:t xml:space="preserve">, den </w:t>
      </w:r>
      <w:r w:rsidRPr="00A71344">
        <w:rPr>
          <w:i/>
          <w:sz w:val="20"/>
          <w:lang w:val="sv-FI"/>
        </w:rPr>
        <w:t>mi</w:t>
      </w:r>
      <w:r w:rsidR="00FA4A36">
        <w:rPr>
          <w:i/>
          <w:sz w:val="20"/>
          <w:lang w:val="sv-FI"/>
        </w:rPr>
        <w:t>ljöanpassade serien NaturaVerde och så nyheten Pure &amp; Clear.</w:t>
      </w:r>
    </w:p>
    <w:p w:rsidR="00034FB6" w:rsidRPr="00A71344" w:rsidRDefault="00034FB6" w:rsidP="00737C40">
      <w:pPr>
        <w:pStyle w:val="NoSpacing"/>
        <w:rPr>
          <w:b/>
          <w:i/>
          <w:sz w:val="20"/>
          <w:lang w:val="sv-FI"/>
        </w:rPr>
      </w:pPr>
    </w:p>
    <w:p w:rsidR="00737C40" w:rsidRPr="00A71344" w:rsidRDefault="00737C40" w:rsidP="00737C40">
      <w:pPr>
        <w:pStyle w:val="NoSpacing"/>
        <w:rPr>
          <w:b/>
          <w:i/>
          <w:sz w:val="20"/>
          <w:lang w:val="sv-FI"/>
        </w:rPr>
      </w:pPr>
      <w:r w:rsidRPr="00A71344">
        <w:rPr>
          <w:b/>
          <w:i/>
          <w:sz w:val="20"/>
          <w:lang w:val="sv-FI"/>
        </w:rPr>
        <w:t>Colgate-Palmolive</w:t>
      </w:r>
    </w:p>
    <w:p w:rsidR="00737C40" w:rsidRDefault="00737C40" w:rsidP="00737C40">
      <w:pPr>
        <w:pStyle w:val="NoSpacing"/>
        <w:rPr>
          <w:rFonts w:ascii="Calibri" w:hAnsi="Calibri" w:cs="Calibri"/>
          <w:i/>
          <w:color w:val="000000"/>
          <w:sz w:val="20"/>
        </w:rPr>
      </w:pPr>
      <w:r w:rsidRPr="00A71344">
        <w:rPr>
          <w:rFonts w:ascii="Calibri" w:hAnsi="Calibri" w:cs="Calibri"/>
          <w:i/>
          <w:color w:val="000000"/>
          <w:sz w:val="20"/>
          <w:lang w:val="sv-FI"/>
        </w:rPr>
        <w:t xml:space="preserve">Colgate-Palmolive är ett ledande företag inom munvård, personlig vård och rengöringsprodukter. Colgate-Palmolive säljer sina produkter i mer än 200 länder över hela världen med internationellt erkända varumärken såsom Colgate, Palmolive, Ajax, Softlan och Klorin. </w:t>
      </w:r>
      <w:r w:rsidRPr="00A71344">
        <w:rPr>
          <w:rFonts w:ascii="Calibri" w:hAnsi="Calibri" w:cs="Calibri"/>
          <w:i/>
          <w:color w:val="000000"/>
          <w:sz w:val="20"/>
        </w:rPr>
        <w:t xml:space="preserve">Läs mer om Colgate-Palmolive på </w:t>
      </w:r>
      <w:hyperlink r:id="rId9" w:history="1">
        <w:r w:rsidR="005C65A5" w:rsidRPr="003310A7">
          <w:rPr>
            <w:rStyle w:val="Hyperlink"/>
            <w:rFonts w:ascii="Calibri" w:hAnsi="Calibri" w:cs="Calibri"/>
            <w:i/>
            <w:sz w:val="20"/>
          </w:rPr>
          <w:t>www.colgate.se</w:t>
        </w:r>
      </w:hyperlink>
    </w:p>
    <w:sectPr w:rsidR="00737C40" w:rsidSect="005C65A5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C0" w:rsidRDefault="003C70C0" w:rsidP="005C65A5">
      <w:pPr>
        <w:spacing w:after="0" w:line="240" w:lineRule="auto"/>
      </w:pPr>
      <w:r>
        <w:separator/>
      </w:r>
    </w:p>
  </w:endnote>
  <w:endnote w:type="continuationSeparator" w:id="0">
    <w:p w:rsidR="003C70C0" w:rsidRDefault="003C70C0" w:rsidP="005C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C0" w:rsidRDefault="003C70C0" w:rsidP="005C65A5">
      <w:pPr>
        <w:spacing w:after="0" w:line="240" w:lineRule="auto"/>
      </w:pPr>
      <w:r>
        <w:separator/>
      </w:r>
    </w:p>
  </w:footnote>
  <w:footnote w:type="continuationSeparator" w:id="0">
    <w:p w:rsidR="003C70C0" w:rsidRDefault="003C70C0" w:rsidP="005C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DE"/>
    <w:rsid w:val="00034FB6"/>
    <w:rsid w:val="000B5090"/>
    <w:rsid w:val="00124266"/>
    <w:rsid w:val="001B2867"/>
    <w:rsid w:val="002566B5"/>
    <w:rsid w:val="002C39DE"/>
    <w:rsid w:val="002E038D"/>
    <w:rsid w:val="003C70C0"/>
    <w:rsid w:val="003E6515"/>
    <w:rsid w:val="004F7C28"/>
    <w:rsid w:val="00565246"/>
    <w:rsid w:val="005C65A5"/>
    <w:rsid w:val="005F1F53"/>
    <w:rsid w:val="006C0B55"/>
    <w:rsid w:val="00702FE1"/>
    <w:rsid w:val="00737C40"/>
    <w:rsid w:val="00795A84"/>
    <w:rsid w:val="00801A16"/>
    <w:rsid w:val="008E1452"/>
    <w:rsid w:val="009B4C86"/>
    <w:rsid w:val="00A71344"/>
    <w:rsid w:val="00A76361"/>
    <w:rsid w:val="00AA1AA0"/>
    <w:rsid w:val="00B80BE7"/>
    <w:rsid w:val="00D84558"/>
    <w:rsid w:val="00E94C95"/>
    <w:rsid w:val="00F319AD"/>
    <w:rsid w:val="00F54C6C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52"/>
    <w:rPr>
      <w:strike w:val="0"/>
      <w:dstrike w:val="0"/>
      <w:color w:val="3D9BBC"/>
      <w:u w:val="none"/>
      <w:effect w:val="none"/>
    </w:rPr>
  </w:style>
  <w:style w:type="paragraph" w:customStyle="1" w:styleId="headline6">
    <w:name w:val="headline6"/>
    <w:basedOn w:val="Normal"/>
    <w:rsid w:val="008E1452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A5"/>
  </w:style>
  <w:style w:type="paragraph" w:styleId="Footer">
    <w:name w:val="footer"/>
    <w:basedOn w:val="Normal"/>
    <w:link w:val="FooterChar"/>
    <w:uiPriority w:val="99"/>
    <w:unhideWhenUsed/>
    <w:rsid w:val="005C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52"/>
    <w:rPr>
      <w:strike w:val="0"/>
      <w:dstrike w:val="0"/>
      <w:color w:val="3D9BBC"/>
      <w:u w:val="none"/>
      <w:effect w:val="none"/>
    </w:rPr>
  </w:style>
  <w:style w:type="paragraph" w:customStyle="1" w:styleId="headline6">
    <w:name w:val="headline6"/>
    <w:basedOn w:val="Normal"/>
    <w:rsid w:val="008E1452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A5"/>
  </w:style>
  <w:style w:type="paragraph" w:styleId="Footer">
    <w:name w:val="footer"/>
    <w:basedOn w:val="Normal"/>
    <w:link w:val="FooterChar"/>
    <w:uiPriority w:val="99"/>
    <w:unhideWhenUsed/>
    <w:rsid w:val="005C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1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46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gat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gat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Sönnerhed</dc:creator>
  <cp:lastModifiedBy>David Sönnerhed</cp:lastModifiedBy>
  <cp:revision>2</cp:revision>
  <cp:lastPrinted>2012-10-23T11:21:00Z</cp:lastPrinted>
  <dcterms:created xsi:type="dcterms:W3CDTF">2012-10-31T15:08:00Z</dcterms:created>
  <dcterms:modified xsi:type="dcterms:W3CDTF">2012-10-31T15:08:00Z</dcterms:modified>
</cp:coreProperties>
</file>