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EF" w:rsidRDefault="00DB2FEF" w:rsidP="00620D2F">
      <w:pPr>
        <w:rPr>
          <w:b/>
        </w:rPr>
      </w:pPr>
    </w:p>
    <w:p w:rsidR="00DB2FEF" w:rsidRPr="00CC43DE" w:rsidRDefault="00CC43DE" w:rsidP="00620D2F">
      <w:pPr>
        <w:rPr>
          <w:b/>
          <w:sz w:val="40"/>
          <w:szCs w:val="40"/>
        </w:rPr>
      </w:pPr>
      <w:r>
        <w:rPr>
          <w:b/>
          <w:sz w:val="40"/>
          <w:szCs w:val="40"/>
        </w:rPr>
        <w:t>Action på F</w:t>
      </w:r>
      <w:r w:rsidR="00DB2FEF" w:rsidRPr="00CC43DE">
        <w:rPr>
          <w:b/>
          <w:sz w:val="40"/>
          <w:szCs w:val="40"/>
        </w:rPr>
        <w:t>otomässa</w:t>
      </w:r>
      <w:r>
        <w:rPr>
          <w:b/>
          <w:sz w:val="40"/>
          <w:szCs w:val="40"/>
        </w:rPr>
        <w:t>n lockade många ungdomar</w:t>
      </w:r>
    </w:p>
    <w:p w:rsidR="00554F65" w:rsidRPr="00554F65" w:rsidRDefault="00A01529" w:rsidP="00620D2F">
      <w:pPr>
        <w:rPr>
          <w:b/>
        </w:rPr>
      </w:pPr>
      <w:r w:rsidRPr="00F815C1">
        <w:rPr>
          <w:b/>
        </w:rPr>
        <w:t>Fotomässan är över för den här gången.</w:t>
      </w:r>
      <w:r w:rsidR="00F815C1" w:rsidRPr="00F815C1">
        <w:rPr>
          <w:b/>
        </w:rPr>
        <w:t xml:space="preserve"> </w:t>
      </w:r>
      <w:r w:rsidRPr="00F815C1">
        <w:rPr>
          <w:b/>
        </w:rPr>
        <w:t xml:space="preserve">När dörrarna </w:t>
      </w:r>
      <w:r w:rsidR="00F815C1" w:rsidRPr="00F815C1">
        <w:rPr>
          <w:b/>
        </w:rPr>
        <w:t>till Stock</w:t>
      </w:r>
      <w:r w:rsidR="00373241">
        <w:rPr>
          <w:b/>
        </w:rPr>
        <w:t>holmsmässan slog igen, sent sistlidna söndag,</w:t>
      </w:r>
      <w:r w:rsidR="00D931CE">
        <w:rPr>
          <w:b/>
        </w:rPr>
        <w:t xml:space="preserve"> </w:t>
      </w:r>
      <w:r w:rsidRPr="00F815C1">
        <w:rPr>
          <w:b/>
        </w:rPr>
        <w:t>hade över 13</w:t>
      </w:r>
      <w:r w:rsidR="00373241">
        <w:rPr>
          <w:b/>
        </w:rPr>
        <w:t xml:space="preserve"> </w:t>
      </w:r>
      <w:r w:rsidRPr="00F815C1">
        <w:rPr>
          <w:b/>
        </w:rPr>
        <w:t xml:space="preserve">000 besökare passerat vändkorsen. </w:t>
      </w:r>
      <w:r w:rsidR="00D931CE">
        <w:rPr>
          <w:b/>
        </w:rPr>
        <w:t>Tre intensiva d</w:t>
      </w:r>
      <w:r w:rsidR="0078271A">
        <w:rPr>
          <w:b/>
        </w:rPr>
        <w:t>agar</w:t>
      </w:r>
      <w:r w:rsidR="00E72794">
        <w:rPr>
          <w:b/>
        </w:rPr>
        <w:t>, huset fullt, många bra möten och kontakter</w:t>
      </w:r>
      <w:r w:rsidR="0078271A">
        <w:rPr>
          <w:b/>
        </w:rPr>
        <w:t xml:space="preserve"> </w:t>
      </w:r>
      <w:r w:rsidR="00E72794">
        <w:rPr>
          <w:b/>
        </w:rPr>
        <w:t xml:space="preserve">med </w:t>
      </w:r>
      <w:r w:rsidR="00D931CE">
        <w:rPr>
          <w:b/>
        </w:rPr>
        <w:t>fotoen</w:t>
      </w:r>
      <w:r w:rsidR="006E6DA9">
        <w:rPr>
          <w:b/>
        </w:rPr>
        <w:t>tus</w:t>
      </w:r>
      <w:r w:rsidR="00D931CE">
        <w:rPr>
          <w:b/>
        </w:rPr>
        <w:t xml:space="preserve">iaster. </w:t>
      </w:r>
      <w:r w:rsidRPr="00F815C1">
        <w:rPr>
          <w:b/>
        </w:rPr>
        <w:t>De drygt</w:t>
      </w:r>
      <w:r w:rsidR="00620D2F">
        <w:rPr>
          <w:b/>
        </w:rPr>
        <w:t xml:space="preserve"> 70 utställarna</w:t>
      </w:r>
      <w:r w:rsidRPr="00F815C1">
        <w:rPr>
          <w:b/>
        </w:rPr>
        <w:t xml:space="preserve"> </w:t>
      </w:r>
      <w:r w:rsidR="004D50CE" w:rsidRPr="00F815C1">
        <w:rPr>
          <w:b/>
        </w:rPr>
        <w:t xml:space="preserve">var alla mycket </w:t>
      </w:r>
      <w:r w:rsidRPr="00F815C1">
        <w:rPr>
          <w:b/>
        </w:rPr>
        <w:t>nöjda.</w:t>
      </w:r>
      <w:r w:rsidR="004D50CE" w:rsidRPr="00F815C1">
        <w:rPr>
          <w:b/>
        </w:rPr>
        <w:t xml:space="preserve"> </w:t>
      </w:r>
    </w:p>
    <w:p w:rsidR="0078271A" w:rsidRDefault="00620D2F" w:rsidP="00620D2F">
      <w:r>
        <w:t xml:space="preserve">I fredags öppnade Fotomässan, norra Europas största evenemang för alla fotointresserade, ett evenemang för både proffs och amatörer. </w:t>
      </w:r>
    </w:p>
    <w:p w:rsidR="00A01529" w:rsidRDefault="00554F65" w:rsidP="00620D2F">
      <w:r>
        <w:t>Under de tre dagarna, mellan 22 och 24 november,</w:t>
      </w:r>
      <w:r w:rsidR="00CC43DE">
        <w:t xml:space="preserve"> kunde mässbesökarna</w:t>
      </w:r>
      <w:r>
        <w:t xml:space="preserve"> se </w:t>
      </w:r>
      <w:r w:rsidR="005A4498">
        <w:t xml:space="preserve">det </w:t>
      </w:r>
      <w:r>
        <w:t xml:space="preserve">senaste inom teknikutvecklingen kring dels kamera och fotografering, dels bildbehandling och lagring. </w:t>
      </w:r>
      <w:r w:rsidR="004D50CE">
        <w:t xml:space="preserve">Golvytan på mässan var utnyttjad </w:t>
      </w:r>
      <w:r w:rsidR="00373241">
        <w:t>till max</w:t>
      </w:r>
      <w:r w:rsidR="00B80B16">
        <w:t xml:space="preserve">, trots att </w:t>
      </w:r>
      <w:r w:rsidR="00F815C1">
        <w:t>arrangörerna</w:t>
      </w:r>
      <w:r w:rsidR="00A01529">
        <w:t xml:space="preserve"> </w:t>
      </w:r>
      <w:r w:rsidR="00B80B16">
        <w:t xml:space="preserve">i år </w:t>
      </w:r>
      <w:r w:rsidR="00A01529">
        <w:t>utökat med drygt 2000 kvadratmeter. Programmet var också större än tidigare</w:t>
      </w:r>
      <w:r w:rsidR="00B80B16">
        <w:t xml:space="preserve"> års mässor.</w:t>
      </w:r>
    </w:p>
    <w:p w:rsidR="00C85E0E" w:rsidRDefault="00C85E0E" w:rsidP="00B80B16">
      <w:r>
        <w:t xml:space="preserve">Att evenemanget var lyckat märktes </w:t>
      </w:r>
      <w:r w:rsidR="006E6DA9">
        <w:t>inte minst</w:t>
      </w:r>
      <w:r w:rsidR="00CC43DE">
        <w:t xml:space="preserve"> på</w:t>
      </w:r>
      <w:r w:rsidR="006E6DA9">
        <w:t xml:space="preserve"> </w:t>
      </w:r>
      <w:r w:rsidR="00CC43DE">
        <w:t xml:space="preserve">nätet där ett stort antal bloggare </w:t>
      </w:r>
      <w:r w:rsidR="0078271A">
        <w:t xml:space="preserve">skrev </w:t>
      </w:r>
      <w:r>
        <w:t xml:space="preserve">uppskattande om Fotomässan. </w:t>
      </w:r>
    </w:p>
    <w:p w:rsidR="005C5DB2" w:rsidRDefault="005C5DB2" w:rsidP="00B80B16">
      <w:r>
        <w:t>En av Fot</w:t>
      </w:r>
      <w:r w:rsidR="00E72794">
        <w:t>omässans mest populära inslag</w:t>
      </w:r>
      <w:r>
        <w:t xml:space="preserve"> hölls på actionkameran </w:t>
      </w:r>
      <w:proofErr w:type="spellStart"/>
      <w:r>
        <w:t>GoPros</w:t>
      </w:r>
      <w:proofErr w:type="spellEnd"/>
      <w:r>
        <w:t xml:space="preserve"> område mitt i utställningshallen</w:t>
      </w:r>
      <w:r w:rsidR="00D931CE">
        <w:t xml:space="preserve">, </w:t>
      </w:r>
      <w:r>
        <w:t>där</w:t>
      </w:r>
      <w:r w:rsidR="00D931CE">
        <w:t xml:space="preserve"> kunde man </w:t>
      </w:r>
      <w:r>
        <w:t xml:space="preserve">se </w:t>
      </w:r>
      <w:proofErr w:type="spellStart"/>
      <w:r>
        <w:t>parkour</w:t>
      </w:r>
      <w:proofErr w:type="spellEnd"/>
      <w:r>
        <w:t xml:space="preserve">, cykeltrial och </w:t>
      </w:r>
      <w:proofErr w:type="spellStart"/>
      <w:r>
        <w:t>slackline</w:t>
      </w:r>
      <w:proofErr w:type="spellEnd"/>
      <w:r>
        <w:t xml:space="preserve">. </w:t>
      </w:r>
      <w:r w:rsidR="006E6DA9">
        <w:t>Ungdomarna samlades i klasar runt dessa aktiviteter.</w:t>
      </w:r>
    </w:p>
    <w:p w:rsidR="006E6DA9" w:rsidRDefault="006E6DA9" w:rsidP="00B80B16">
      <w:r>
        <w:t>– Verkligen kul att Fotomässan i år lyckades locka så många ungdomar. Till nästa år ska mixen av nya produkter, intr</w:t>
      </w:r>
      <w:r w:rsidR="00345301">
        <w:t xml:space="preserve">essanta utställningar, </w:t>
      </w:r>
      <w:bookmarkStart w:id="0" w:name="_GoBack"/>
      <w:bookmarkEnd w:id="0"/>
      <w:r>
        <w:t>debatter och spektakulära aktiviteter</w:t>
      </w:r>
      <w:r w:rsidR="00373241">
        <w:t>,</w:t>
      </w:r>
      <w:r>
        <w:t xml:space="preserve"> som i </w:t>
      </w:r>
      <w:proofErr w:type="spellStart"/>
      <w:r>
        <w:t>GoPros</w:t>
      </w:r>
      <w:proofErr w:type="spellEnd"/>
      <w:r>
        <w:t xml:space="preserve"> monter</w:t>
      </w:r>
      <w:r w:rsidR="00373241">
        <w:t>, bli ännu större</w:t>
      </w:r>
      <w:r>
        <w:t xml:space="preserve">, säger Fotomässans projektledare, Per Rosenlund, </w:t>
      </w:r>
      <w:r w:rsidR="00F07B8F">
        <w:t xml:space="preserve">entusiastiskt, </w:t>
      </w:r>
      <w:r w:rsidR="00CC43DE">
        <w:t xml:space="preserve">glad som han är över de </w:t>
      </w:r>
      <w:r>
        <w:t xml:space="preserve">lyckade </w:t>
      </w:r>
      <w:r w:rsidR="00554F65">
        <w:t>mäss</w:t>
      </w:r>
      <w:r>
        <w:t>dagarna.</w:t>
      </w:r>
    </w:p>
    <w:p w:rsidR="004C1D77" w:rsidRDefault="00F815C1" w:rsidP="00F07B8F">
      <w:r>
        <w:t xml:space="preserve">På scener och </w:t>
      </w:r>
      <w:r w:rsidR="00620D2F">
        <w:t xml:space="preserve">i </w:t>
      </w:r>
      <w:r>
        <w:t>för</w:t>
      </w:r>
      <w:r w:rsidR="0078271A">
        <w:t xml:space="preserve">eläsningssalar erbjöds </w:t>
      </w:r>
      <w:r>
        <w:t xml:space="preserve">under </w:t>
      </w:r>
      <w:r w:rsidR="0078271A">
        <w:t>de</w:t>
      </w:r>
      <w:r w:rsidR="00620D2F">
        <w:t xml:space="preserve"> tre dagar</w:t>
      </w:r>
      <w:r w:rsidR="0078271A">
        <w:t>na</w:t>
      </w:r>
      <w:r w:rsidR="00620D2F">
        <w:t xml:space="preserve"> seminarier</w:t>
      </w:r>
      <w:r>
        <w:t xml:space="preserve"> och regelrätta kurser om fotokonst, fotografering, programvaror och bildhantering. </w:t>
      </w:r>
      <w:r w:rsidR="00373241">
        <w:t xml:space="preserve">Kursen i Adobe </w:t>
      </w:r>
      <w:proofErr w:type="spellStart"/>
      <w:r w:rsidR="00373241">
        <w:t>Lightr</w:t>
      </w:r>
      <w:r w:rsidR="00C85E0E">
        <w:t>oom</w:t>
      </w:r>
      <w:proofErr w:type="spellEnd"/>
      <w:r w:rsidR="00C85E0E">
        <w:t xml:space="preserve"> kördes flera gånger, fullt varje gång. </w:t>
      </w:r>
      <w:r>
        <w:t>Även debatte</w:t>
      </w:r>
      <w:r w:rsidR="00620D2F">
        <w:t xml:space="preserve">rna </w:t>
      </w:r>
      <w:r>
        <w:t>d</w:t>
      </w:r>
      <w:r w:rsidR="00620D2F">
        <w:t>rog mycket folk. Både</w:t>
      </w:r>
      <w:r>
        <w:t xml:space="preserve"> </w:t>
      </w:r>
      <w:r w:rsidR="00620D2F">
        <w:t xml:space="preserve">”Vad gör ungdomarna på </w:t>
      </w:r>
      <w:proofErr w:type="spellStart"/>
      <w:r w:rsidR="00620D2F">
        <w:t>Instagram</w:t>
      </w:r>
      <w:proofErr w:type="spellEnd"/>
      <w:r w:rsidR="00620D2F">
        <w:t xml:space="preserve"> – egentligen?” och seminariet om fotografins gränser, om vad som är tillåtet och vad </w:t>
      </w:r>
      <w:r w:rsidR="00C85E0E">
        <w:t>som inte är</w:t>
      </w:r>
      <w:r w:rsidR="00CC43DE">
        <w:t xml:space="preserve"> tillåtet</w:t>
      </w:r>
      <w:r w:rsidR="00C85E0E">
        <w:t>. På Fotografins gränser</w:t>
      </w:r>
      <w:r w:rsidR="00620D2F">
        <w:t xml:space="preserve"> med</w:t>
      </w:r>
      <w:r w:rsidR="00C85E0E">
        <w:t>verkade</w:t>
      </w:r>
      <w:r w:rsidR="00620D2F">
        <w:t xml:space="preserve"> bland annat fotograferna Elisabeth Ohlson Wallin och Anna </w:t>
      </w:r>
      <w:r w:rsidR="00C85E0E">
        <w:t xml:space="preserve">Clarén. </w:t>
      </w:r>
    </w:p>
    <w:p w:rsidR="005A4498" w:rsidRPr="005A4498" w:rsidRDefault="00CC43DE" w:rsidP="0078271A">
      <w:r>
        <w:t>På Fotomässan fanns även</w:t>
      </w:r>
      <w:r w:rsidR="0078271A" w:rsidRPr="0078271A">
        <w:t xml:space="preserve"> flera bildutställningar. Utställningar som berörde, inspirerade, roade och provocerade. Världsnamn som Matthias Klum och Lauren </w:t>
      </w:r>
      <w:proofErr w:type="spellStart"/>
      <w:r w:rsidR="0078271A" w:rsidRPr="0078271A">
        <w:t>Greenfield</w:t>
      </w:r>
      <w:proofErr w:type="spellEnd"/>
      <w:r w:rsidR="0078271A" w:rsidRPr="0078271A">
        <w:t xml:space="preserve"> fanns på plats eller</w:t>
      </w:r>
      <w:r w:rsidR="0078271A">
        <w:t xml:space="preserve"> hade egna utställningar. Där fa</w:t>
      </w:r>
      <w:r w:rsidR="0078271A" w:rsidRPr="0078271A">
        <w:t>nns också bildutställningar av kä</w:t>
      </w:r>
      <w:r w:rsidR="0078271A">
        <w:t xml:space="preserve">nda namn som </w:t>
      </w:r>
      <w:r w:rsidR="0078271A" w:rsidRPr="0078271A">
        <w:t>Per-Anders Pettersson</w:t>
      </w:r>
      <w:r w:rsidR="0078271A">
        <w:t xml:space="preserve"> och</w:t>
      </w:r>
      <w:r w:rsidR="00DB2FEF">
        <w:t xml:space="preserve"> Peter </w:t>
      </w:r>
      <w:proofErr w:type="spellStart"/>
      <w:r w:rsidR="00DB2FEF">
        <w:t>Gerdeha</w:t>
      </w:r>
      <w:r>
        <w:t>g</w:t>
      </w:r>
      <w:proofErr w:type="spellEnd"/>
      <w:r w:rsidR="00DB2FEF">
        <w:t xml:space="preserve">. </w:t>
      </w:r>
      <w:proofErr w:type="spellStart"/>
      <w:r w:rsidR="00DB2FEF">
        <w:t>Gerdehags</w:t>
      </w:r>
      <w:proofErr w:type="spellEnd"/>
      <w:r w:rsidR="00DB2FEF">
        <w:t xml:space="preserve"> </w:t>
      </w:r>
      <w:r w:rsidR="0078271A">
        <w:t>utställning ”</w:t>
      </w:r>
      <w:proofErr w:type="spellStart"/>
      <w:r w:rsidR="0078271A">
        <w:t>Hästmannen</w:t>
      </w:r>
      <w:proofErr w:type="spellEnd"/>
      <w:r w:rsidR="0078271A">
        <w:t xml:space="preserve">” </w:t>
      </w:r>
      <w:r w:rsidR="00DB2FEF">
        <w:t>lockade</w:t>
      </w:r>
      <w:r>
        <w:t xml:space="preserve"> </w:t>
      </w:r>
      <w:r w:rsidR="0078271A">
        <w:t>många</w:t>
      </w:r>
      <w:r w:rsidR="0078271A" w:rsidRPr="0078271A">
        <w:t xml:space="preserve">. </w:t>
      </w:r>
      <w:r w:rsidR="00C85E0E">
        <w:t>Fotografen Emma Svenssons f</w:t>
      </w:r>
      <w:r w:rsidR="00554F65">
        <w:t>otoutställning</w:t>
      </w:r>
      <w:r w:rsidR="00C85E0E">
        <w:t xml:space="preserve"> </w:t>
      </w:r>
      <w:r w:rsidR="00373241">
        <w:t xml:space="preserve">”I kroppen min”, </w:t>
      </w:r>
      <w:r w:rsidR="00C85E0E">
        <w:t>om musikern, journalisten och författaren Kristian Gidlunds sista tid</w:t>
      </w:r>
      <w:r w:rsidR="00373241">
        <w:t>,</w:t>
      </w:r>
      <w:r w:rsidR="00C85E0E">
        <w:t xml:space="preserve"> väckte starka känslor. </w:t>
      </w:r>
    </w:p>
    <w:p w:rsidR="00B80B16" w:rsidRDefault="004D50CE" w:rsidP="00B80B16">
      <w:r>
        <w:t xml:space="preserve">Besökarna kunde </w:t>
      </w:r>
      <w:r w:rsidR="00B80B16">
        <w:t xml:space="preserve">vandra runt bland utställarna </w:t>
      </w:r>
      <w:r w:rsidR="00DB2FEF">
        <w:t>p</w:t>
      </w:r>
      <w:r w:rsidR="000026ED">
        <w:t xml:space="preserve">å mässan och dels känna på, dels </w:t>
      </w:r>
      <w:r w:rsidR="00DB2FEF">
        <w:t>pröva de senaste apparaterna</w:t>
      </w:r>
      <w:r w:rsidR="000026ED">
        <w:t xml:space="preserve"> och</w:t>
      </w:r>
      <w:r w:rsidR="00DB2FEF">
        <w:t xml:space="preserve"> dels </w:t>
      </w:r>
      <w:r w:rsidR="00B80B16">
        <w:t>snacka med experterna</w:t>
      </w:r>
      <w:r w:rsidR="00DB2FEF">
        <w:t xml:space="preserve"> som visste det mesta oavsett om det rörde</w:t>
      </w:r>
      <w:r w:rsidR="00F815C1">
        <w:t xml:space="preserve"> kamera</w:t>
      </w:r>
      <w:r w:rsidR="00DB2FEF">
        <w:t xml:space="preserve">teknik eller </w:t>
      </w:r>
      <w:r w:rsidR="00F815C1">
        <w:t xml:space="preserve">fotografering. </w:t>
      </w:r>
      <w:r w:rsidR="00B80B16">
        <w:t>På</w:t>
      </w:r>
      <w:r w:rsidR="00F815C1">
        <w:t xml:space="preserve"> sex ställen fa</w:t>
      </w:r>
      <w:r w:rsidR="00B80B16">
        <w:t>nns speciel</w:t>
      </w:r>
      <w:r w:rsidR="00F815C1">
        <w:t>la fotostationer. Stationerna var</w:t>
      </w:r>
      <w:r w:rsidR="00B80B16">
        <w:t xml:space="preserve"> också bemann</w:t>
      </w:r>
      <w:r w:rsidR="00F815C1">
        <w:t>ade med experter som gärna visade</w:t>
      </w:r>
      <w:r w:rsidR="00B80B16">
        <w:t xml:space="preserve"> </w:t>
      </w:r>
      <w:r w:rsidR="00F815C1">
        <w:t xml:space="preserve">och lärde ut allt om </w:t>
      </w:r>
      <w:r w:rsidR="00B80B16">
        <w:t>kamera</w:t>
      </w:r>
      <w:r w:rsidR="00F815C1">
        <w:t xml:space="preserve">ns dolda möjligheter och funktioner. Det var </w:t>
      </w:r>
      <w:r w:rsidR="00373241">
        <w:t xml:space="preserve">långa </w:t>
      </w:r>
      <w:r w:rsidR="00F815C1">
        <w:t>kö</w:t>
      </w:r>
      <w:r w:rsidR="00373241">
        <w:t>er</w:t>
      </w:r>
      <w:r w:rsidR="00F815C1">
        <w:t xml:space="preserve"> till</w:t>
      </w:r>
      <w:r w:rsidR="00373241">
        <w:t xml:space="preserve"> samtliga</w:t>
      </w:r>
      <w:r w:rsidR="00F815C1">
        <w:t xml:space="preserve"> dessa stationer, där besökarna verkligen fick lära känna sin </w:t>
      </w:r>
      <w:r w:rsidR="00F815C1">
        <w:lastRenderedPageBreak/>
        <w:t>egen, medhavda kamera.</w:t>
      </w:r>
      <w:r w:rsidR="00B80B16">
        <w:t xml:space="preserve"> </w:t>
      </w:r>
      <w:r w:rsidR="00F07B8F">
        <w:t>Köerna var också långa till kameratillverkarnas erbjudande om gratis sensorrengöring.</w:t>
      </w:r>
    </w:p>
    <w:p w:rsidR="00DB2FEF" w:rsidRDefault="00DB2FEF" w:rsidP="00B80B16">
      <w:r>
        <w:t>Planeringen för Fotomässan 2014 är redan igång. Den kommer att ligga ungefär vid samma tid som årets mässa</w:t>
      </w:r>
      <w:r w:rsidR="006B3D4B">
        <w:t>, kring vecka 47</w:t>
      </w:r>
      <w:r>
        <w:t xml:space="preserve">. Håll koll på: www.fotomässan.se </w:t>
      </w:r>
    </w:p>
    <w:p w:rsidR="00E72794" w:rsidRDefault="00E72794" w:rsidP="00E72794">
      <w:pPr>
        <w:spacing w:after="0" w:line="240" w:lineRule="auto"/>
        <w:rPr>
          <w:rFonts w:ascii="Arial" w:eastAsia="Times New Roman" w:hAnsi="Arial" w:cs="Arial"/>
          <w:b/>
          <w:bCs/>
          <w:lang w:eastAsia="sv-SE"/>
        </w:rPr>
      </w:pPr>
    </w:p>
    <w:p w:rsidR="00E72794" w:rsidRPr="00E72794" w:rsidRDefault="00E72794" w:rsidP="00E72794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E72794">
        <w:rPr>
          <w:rFonts w:ascii="Arial" w:eastAsia="Times New Roman" w:hAnsi="Arial" w:cs="Arial"/>
          <w:b/>
          <w:bCs/>
          <w:lang w:eastAsia="sv-SE"/>
        </w:rPr>
        <w:t>För mer information kontakta:</w:t>
      </w:r>
    </w:p>
    <w:p w:rsidR="00E72794" w:rsidRPr="00E72794" w:rsidRDefault="00E72794" w:rsidP="00E72794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E72794">
        <w:rPr>
          <w:rFonts w:ascii="Arial" w:eastAsia="Times New Roman" w:hAnsi="Arial" w:cs="Arial"/>
          <w:lang w:eastAsia="sv-SE"/>
        </w:rPr>
        <w:t xml:space="preserve">Per Rosenlund, projektledare, </w:t>
      </w:r>
      <w:hyperlink r:id="rId7" w:history="1">
        <w:r w:rsidRPr="00E72794">
          <w:rPr>
            <w:rFonts w:ascii="Arial" w:eastAsia="Times New Roman" w:hAnsi="Arial" w:cs="Arial"/>
            <w:color w:val="0000FF"/>
            <w:u w:val="single"/>
            <w:lang w:eastAsia="sv-SE"/>
          </w:rPr>
          <w:t>per.rosenlund@stockholmsmassan.</w:t>
        </w:r>
        <w:proofErr w:type="gramStart"/>
        <w:r w:rsidRPr="00E72794">
          <w:rPr>
            <w:rFonts w:ascii="Arial" w:eastAsia="Times New Roman" w:hAnsi="Arial" w:cs="Arial"/>
            <w:color w:val="0000FF"/>
            <w:u w:val="single"/>
            <w:lang w:eastAsia="sv-SE"/>
          </w:rPr>
          <w:t>se</w:t>
        </w:r>
      </w:hyperlink>
      <w:r w:rsidRPr="00E72794">
        <w:rPr>
          <w:rFonts w:ascii="Arial" w:eastAsia="Times New Roman" w:hAnsi="Arial" w:cs="Arial"/>
          <w:lang w:eastAsia="sv-SE"/>
        </w:rPr>
        <w:t xml:space="preserve"> ,</w:t>
      </w:r>
      <w:proofErr w:type="gramEnd"/>
      <w:r w:rsidRPr="00E72794">
        <w:rPr>
          <w:rFonts w:ascii="Arial" w:eastAsia="Times New Roman" w:hAnsi="Arial" w:cs="Arial"/>
          <w:lang w:eastAsia="sv-SE"/>
        </w:rPr>
        <w:t xml:space="preserve"> 070–789 44 74 </w:t>
      </w:r>
    </w:p>
    <w:p w:rsidR="00DB2FEF" w:rsidRPr="00E72794" w:rsidRDefault="00E72794" w:rsidP="00E72794">
      <w:pPr>
        <w:spacing w:after="0" w:line="240" w:lineRule="auto"/>
        <w:rPr>
          <w:rFonts w:ascii="Arial" w:eastAsia="Times New Roman" w:hAnsi="Arial" w:cs="Arial"/>
          <w:lang w:val="en-US" w:eastAsia="sv-SE"/>
        </w:rPr>
      </w:pPr>
      <w:r w:rsidRPr="00E72794">
        <w:rPr>
          <w:rFonts w:ascii="Arial" w:eastAsia="Times New Roman" w:hAnsi="Arial" w:cs="Arial"/>
          <w:lang w:val="en-US" w:eastAsia="sv-SE"/>
        </w:rPr>
        <w:t xml:space="preserve">Mathias Fock, </w:t>
      </w:r>
      <w:proofErr w:type="spellStart"/>
      <w:r w:rsidRPr="00E72794">
        <w:rPr>
          <w:rFonts w:ascii="Arial" w:eastAsia="Times New Roman" w:hAnsi="Arial" w:cs="Arial"/>
          <w:lang w:val="en-US" w:eastAsia="sv-SE"/>
        </w:rPr>
        <w:t>presskoordinator</w:t>
      </w:r>
      <w:proofErr w:type="spellEnd"/>
      <w:r w:rsidRPr="00E72794">
        <w:rPr>
          <w:rFonts w:ascii="Arial" w:eastAsia="Times New Roman" w:hAnsi="Arial" w:cs="Arial"/>
          <w:lang w:val="en-US" w:eastAsia="sv-SE"/>
        </w:rPr>
        <w:t xml:space="preserve">, </w:t>
      </w:r>
      <w:hyperlink r:id="rId8" w:history="1">
        <w:r w:rsidRPr="00E72794">
          <w:rPr>
            <w:rFonts w:ascii="Arial" w:eastAsia="Times New Roman" w:hAnsi="Arial" w:cs="Arial"/>
            <w:color w:val="0000FF"/>
            <w:u w:val="single"/>
            <w:lang w:val="en-US" w:eastAsia="sv-SE"/>
          </w:rPr>
          <w:t>mathias.fock@stockholmsmassan.se</w:t>
        </w:r>
      </w:hyperlink>
      <w:r w:rsidRPr="00E72794">
        <w:rPr>
          <w:rFonts w:ascii="Arial" w:eastAsia="Times New Roman" w:hAnsi="Arial" w:cs="Arial"/>
          <w:lang w:val="en-US" w:eastAsia="sv-SE"/>
        </w:rPr>
        <w:t>, 08-749 43 36</w:t>
      </w:r>
    </w:p>
    <w:sectPr w:rsidR="00DB2FEF" w:rsidRPr="00E7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08F"/>
    <w:multiLevelType w:val="multilevel"/>
    <w:tmpl w:val="CC8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709B4"/>
    <w:multiLevelType w:val="hybridMultilevel"/>
    <w:tmpl w:val="CC1C0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29"/>
    <w:rsid w:val="000026ED"/>
    <w:rsid w:val="00192E92"/>
    <w:rsid w:val="00345301"/>
    <w:rsid w:val="00373241"/>
    <w:rsid w:val="004778B3"/>
    <w:rsid w:val="004C1D77"/>
    <w:rsid w:val="004D50CE"/>
    <w:rsid w:val="00554F65"/>
    <w:rsid w:val="005A4498"/>
    <w:rsid w:val="005C5DB2"/>
    <w:rsid w:val="00620D2F"/>
    <w:rsid w:val="00636982"/>
    <w:rsid w:val="0064597F"/>
    <w:rsid w:val="006B3D4B"/>
    <w:rsid w:val="006E6DA9"/>
    <w:rsid w:val="0078271A"/>
    <w:rsid w:val="009F186E"/>
    <w:rsid w:val="00A01529"/>
    <w:rsid w:val="00A24DBF"/>
    <w:rsid w:val="00B80B16"/>
    <w:rsid w:val="00BE535B"/>
    <w:rsid w:val="00C85E0E"/>
    <w:rsid w:val="00CC43DE"/>
    <w:rsid w:val="00D931CE"/>
    <w:rsid w:val="00DB2FEF"/>
    <w:rsid w:val="00E72794"/>
    <w:rsid w:val="00F07B8F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152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152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828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as.fock@stockholmsmassan.se" TargetMode="External"/><Relationship Id="rId3" Type="http://schemas.openxmlformats.org/officeDocument/2006/relationships/styles" Target="styles.xml"/><Relationship Id="rId7" Type="http://schemas.openxmlformats.org/officeDocument/2006/relationships/hyperlink" Target="mailto:per.rosenlund@stockholmsmassa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D15D-09D0-45F0-96E3-3D5EF6C7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558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stofair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Fock</dc:creator>
  <cp:keywords/>
  <dc:description/>
  <cp:lastModifiedBy>Mathias Fock</cp:lastModifiedBy>
  <cp:revision>5</cp:revision>
  <cp:lastPrinted>2013-11-27T08:04:00Z</cp:lastPrinted>
  <dcterms:created xsi:type="dcterms:W3CDTF">2013-11-27T08:03:00Z</dcterms:created>
  <dcterms:modified xsi:type="dcterms:W3CDTF">2013-11-27T08:57:00Z</dcterms:modified>
</cp:coreProperties>
</file>