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2F87A7" w14:textId="3EB04848" w:rsidR="003F4F9E" w:rsidRDefault="00D45716" w:rsidP="006D134A">
      <w:pPr>
        <w:spacing w:line="360" w:lineRule="auto"/>
        <w:rPr>
          <w:rFonts w:eastAsia="Times New Roman"/>
          <w:sz w:val="24"/>
          <w:szCs w:val="24"/>
        </w:rPr>
      </w:pPr>
      <w:r w:rsidRPr="003F4F9E">
        <w:rPr>
          <w:rFonts w:eastAsia="Times New Roman"/>
          <w:sz w:val="24"/>
          <w:szCs w:val="24"/>
        </w:rPr>
        <w:t>Pressemeddelelse</w:t>
      </w:r>
      <w:r w:rsidR="006D134A">
        <w:rPr>
          <w:rFonts w:eastAsia="Times New Roman"/>
          <w:sz w:val="24"/>
          <w:szCs w:val="24"/>
        </w:rPr>
        <w:t>, m</w:t>
      </w:r>
      <w:r w:rsidR="003F4F9E" w:rsidRPr="003F4F9E">
        <w:rPr>
          <w:rFonts w:eastAsia="Times New Roman"/>
          <w:sz w:val="24"/>
          <w:szCs w:val="24"/>
        </w:rPr>
        <w:t>arts 2019</w:t>
      </w:r>
    </w:p>
    <w:p w14:paraId="6DC83E9F" w14:textId="77777777" w:rsidR="006D134A" w:rsidRPr="003F4F9E" w:rsidRDefault="006D134A" w:rsidP="006D134A">
      <w:pPr>
        <w:spacing w:line="360" w:lineRule="auto"/>
        <w:rPr>
          <w:rFonts w:eastAsia="Times New Roman"/>
          <w:sz w:val="24"/>
          <w:szCs w:val="24"/>
        </w:rPr>
      </w:pPr>
      <w:bookmarkStart w:id="0" w:name="_GoBack"/>
      <w:bookmarkEnd w:id="0"/>
    </w:p>
    <w:p w14:paraId="1AEBC205" w14:textId="77777777" w:rsidR="000B785B" w:rsidRPr="003F4F9E" w:rsidRDefault="000B785B" w:rsidP="003F4F9E">
      <w:pPr>
        <w:spacing w:line="360" w:lineRule="auto"/>
        <w:jc w:val="center"/>
        <w:rPr>
          <w:rFonts w:eastAsia="Times New Roman"/>
          <w:b/>
          <w:sz w:val="24"/>
          <w:szCs w:val="24"/>
        </w:rPr>
      </w:pPr>
      <w:r w:rsidRPr="003F4F9E">
        <w:rPr>
          <w:noProof/>
          <w:sz w:val="24"/>
          <w:szCs w:val="24"/>
          <w:lang w:val="en-US" w:eastAsia="da-DK"/>
        </w:rPr>
        <w:drawing>
          <wp:inline distT="0" distB="0" distL="0" distR="0" wp14:anchorId="6BA039A4" wp14:editId="7CD03752">
            <wp:extent cx="2497455" cy="287655"/>
            <wp:effectExtent l="0" t="0" r="0" b="0"/>
            <wp:docPr id="2" name="Billede 2" descr="DNT-logo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NT-logoty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EB31" w14:textId="01A4987B" w:rsidR="00D644B6" w:rsidRPr="003F4F9E" w:rsidRDefault="00446D21" w:rsidP="003F4F9E">
      <w:pPr>
        <w:spacing w:line="360" w:lineRule="auto"/>
        <w:rPr>
          <w:rFonts w:eastAsia="Times New Roman"/>
          <w:sz w:val="24"/>
          <w:szCs w:val="24"/>
        </w:rPr>
      </w:pPr>
      <w:r w:rsidRPr="003F4F9E">
        <w:rPr>
          <w:rFonts w:eastAsia="Times New Roman"/>
          <w:noProof/>
          <w:sz w:val="24"/>
          <w:szCs w:val="24"/>
          <w:lang w:val="en-US" w:eastAsia="da-DK"/>
        </w:rPr>
        <w:drawing>
          <wp:inline distT="0" distB="0" distL="0" distR="0" wp14:anchorId="1A7FBA84" wp14:editId="4909378B">
            <wp:extent cx="6642100" cy="3733800"/>
            <wp:effectExtent l="0" t="0" r="12700" b="0"/>
            <wp:docPr id="1" name="Billede 1" descr="../../../../Volumes/Marketing/sv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Volumes/Marketing/sve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E37F" w14:textId="77777777" w:rsidR="006D134A" w:rsidRDefault="006D134A" w:rsidP="006D134A">
      <w:pPr>
        <w:pStyle w:val="Almindeligtekst"/>
        <w:spacing w:line="360" w:lineRule="auto"/>
        <w:jc w:val="center"/>
        <w:rPr>
          <w:rFonts w:asciiTheme="minorHAnsi" w:hAnsiTheme="minorHAnsi" w:cstheme="minorHAnsi"/>
          <w:b/>
          <w:sz w:val="36"/>
          <w:szCs w:val="36"/>
          <w:lang w:val="da-DK"/>
        </w:rPr>
      </w:pPr>
    </w:p>
    <w:p w14:paraId="7A995D9D" w14:textId="732C2B8E" w:rsidR="00446D21" w:rsidRPr="006D134A" w:rsidRDefault="006D134A" w:rsidP="006D134A">
      <w:pPr>
        <w:pStyle w:val="Almindeligtekst"/>
        <w:spacing w:line="360" w:lineRule="auto"/>
        <w:jc w:val="center"/>
        <w:rPr>
          <w:rFonts w:asciiTheme="minorHAnsi" w:hAnsiTheme="minorHAnsi" w:cstheme="minorHAnsi"/>
          <w:b/>
          <w:sz w:val="36"/>
          <w:szCs w:val="36"/>
          <w:lang w:val="da-DK"/>
        </w:rPr>
      </w:pPr>
      <w:r w:rsidRPr="006D134A">
        <w:rPr>
          <w:rFonts w:asciiTheme="minorHAnsi" w:hAnsiTheme="minorHAnsi" w:cstheme="minorHAnsi"/>
          <w:b/>
          <w:sz w:val="36"/>
          <w:szCs w:val="36"/>
          <w:lang w:val="da-DK"/>
        </w:rPr>
        <w:t xml:space="preserve">Balletklassikeren </w:t>
      </w:r>
      <w:r w:rsidR="00446D21" w:rsidRPr="006D134A">
        <w:rPr>
          <w:rFonts w:asciiTheme="minorHAnsi" w:hAnsiTheme="minorHAnsi" w:cstheme="minorHAnsi"/>
          <w:b/>
          <w:sz w:val="36"/>
          <w:szCs w:val="36"/>
          <w:lang w:val="da-DK"/>
        </w:rPr>
        <w:t xml:space="preserve">SVANESØEN med </w:t>
      </w:r>
      <w:r w:rsidR="00460AEA" w:rsidRPr="006D134A">
        <w:rPr>
          <w:rFonts w:asciiTheme="minorHAnsi" w:hAnsiTheme="minorHAnsi" w:cstheme="minorHAnsi"/>
          <w:b/>
          <w:sz w:val="36"/>
          <w:szCs w:val="36"/>
          <w:lang w:val="da-DK"/>
        </w:rPr>
        <w:t xml:space="preserve">verdensstjernen </w:t>
      </w:r>
      <w:r w:rsidR="00446D21" w:rsidRPr="006D134A">
        <w:rPr>
          <w:rFonts w:asciiTheme="minorHAnsi" w:hAnsiTheme="minorHAnsi" w:cstheme="minorHAnsi"/>
          <w:b/>
          <w:sz w:val="36"/>
          <w:szCs w:val="36"/>
          <w:lang w:val="da-DK"/>
        </w:rPr>
        <w:t>IRINA KOLESNIKOVA</w:t>
      </w:r>
      <w:r w:rsidRPr="006D134A">
        <w:rPr>
          <w:rFonts w:asciiTheme="minorHAnsi" w:hAnsiTheme="minorHAnsi" w:cstheme="minorHAnsi"/>
          <w:b/>
          <w:sz w:val="36"/>
          <w:szCs w:val="36"/>
          <w:lang w:val="da-DK"/>
        </w:rPr>
        <w:t xml:space="preserve"> på gæstespil i Danmark for første gang!</w:t>
      </w:r>
    </w:p>
    <w:p w14:paraId="3EEB660F" w14:textId="7DEBE3C7" w:rsidR="006762E5" w:rsidRPr="003F4F9E" w:rsidRDefault="00460AEA" w:rsidP="003F4F9E">
      <w:pPr>
        <w:pStyle w:val="Almindeligtekst"/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  <w:lang w:val="da-DK"/>
        </w:rPr>
      </w:pPr>
      <w:r w:rsidRPr="003F4F9E">
        <w:rPr>
          <w:rFonts w:asciiTheme="minorHAnsi" w:hAnsiTheme="minorHAnsi" w:cstheme="minorHAnsi"/>
          <w:b/>
          <w:sz w:val="24"/>
          <w:szCs w:val="24"/>
          <w:lang w:val="da-DK"/>
        </w:rPr>
        <w:br/>
      </w:r>
    </w:p>
    <w:p w14:paraId="775CDFB5" w14:textId="28455D31" w:rsidR="000B785B" w:rsidRPr="003F4F9E" w:rsidRDefault="009A1F02" w:rsidP="003F4F9E">
      <w:pPr>
        <w:spacing w:line="360" w:lineRule="auto"/>
        <w:jc w:val="center"/>
        <w:rPr>
          <w:rFonts w:eastAsia="Times New Roman"/>
          <w:b/>
          <w:sz w:val="24"/>
          <w:szCs w:val="24"/>
        </w:rPr>
      </w:pPr>
      <w:r w:rsidRPr="003F4F9E">
        <w:rPr>
          <w:rFonts w:eastAsia="Times New Roman"/>
          <w:b/>
          <w:sz w:val="24"/>
          <w:szCs w:val="24"/>
          <w:u w:val="single"/>
        </w:rPr>
        <w:t>Fra 22</w:t>
      </w:r>
      <w:r w:rsidR="006D134A">
        <w:rPr>
          <w:rFonts w:eastAsia="Times New Roman"/>
          <w:b/>
          <w:sz w:val="24"/>
          <w:szCs w:val="24"/>
          <w:u w:val="single"/>
        </w:rPr>
        <w:t>. til 25. maj 2019 på Det Ny Teater</w:t>
      </w:r>
    </w:p>
    <w:p w14:paraId="2B172AD2" w14:textId="77777777" w:rsidR="006D134A" w:rsidRDefault="006D134A" w:rsidP="003F4F9E">
      <w:pPr>
        <w:pStyle w:val="Almindeligtekst"/>
        <w:spacing w:line="360" w:lineRule="auto"/>
        <w:rPr>
          <w:rFonts w:asciiTheme="minorHAnsi" w:hAnsiTheme="minorHAnsi" w:cstheme="minorHAnsi"/>
          <w:sz w:val="24"/>
          <w:szCs w:val="24"/>
          <w:lang w:val="da-DK"/>
        </w:rPr>
      </w:pPr>
    </w:p>
    <w:p w14:paraId="36D4677B" w14:textId="7CC5768D" w:rsidR="00446D21" w:rsidRPr="003F4F9E" w:rsidRDefault="006D134A" w:rsidP="003F4F9E">
      <w:pPr>
        <w:pStyle w:val="Almindeligtekst"/>
        <w:spacing w:line="360" w:lineRule="auto"/>
        <w:rPr>
          <w:rFonts w:asciiTheme="minorHAnsi" w:hAnsiTheme="minorHAnsi" w:cstheme="minorHAnsi"/>
          <w:sz w:val="24"/>
          <w:szCs w:val="24"/>
          <w:lang w:val="da-DK"/>
        </w:rPr>
      </w:pPr>
      <w:r>
        <w:rPr>
          <w:rFonts w:asciiTheme="minorHAnsi" w:hAnsiTheme="minorHAnsi" w:cstheme="minorHAnsi"/>
          <w:sz w:val="24"/>
          <w:szCs w:val="24"/>
          <w:lang w:val="da-DK"/>
        </w:rPr>
        <w:t xml:space="preserve">Den russiske verdensstjerne og </w:t>
      </w:r>
      <w:r w:rsidR="00446D21" w:rsidRPr="003F4F9E">
        <w:rPr>
          <w:rFonts w:asciiTheme="minorHAnsi" w:hAnsiTheme="minorHAnsi" w:cstheme="minorHAnsi"/>
          <w:sz w:val="24"/>
          <w:szCs w:val="24"/>
          <w:lang w:val="da-DK"/>
        </w:rPr>
        <w:t xml:space="preserve">prima ballerina </w:t>
      </w:r>
      <w:r w:rsidR="00446D21" w:rsidRPr="006D134A">
        <w:rPr>
          <w:rFonts w:asciiTheme="minorHAnsi" w:hAnsiTheme="minorHAnsi" w:cstheme="minorHAnsi"/>
          <w:sz w:val="24"/>
          <w:szCs w:val="24"/>
          <w:lang w:val="da-DK"/>
        </w:rPr>
        <w:t xml:space="preserve">Irina </w:t>
      </w:r>
      <w:proofErr w:type="spellStart"/>
      <w:r w:rsidR="00446D21" w:rsidRPr="006D134A">
        <w:rPr>
          <w:rFonts w:asciiTheme="minorHAnsi" w:hAnsiTheme="minorHAnsi" w:cstheme="minorHAnsi"/>
          <w:sz w:val="24"/>
          <w:szCs w:val="24"/>
          <w:lang w:val="da-DK"/>
        </w:rPr>
        <w:t>Kolesnikova</w:t>
      </w:r>
      <w:proofErr w:type="spellEnd"/>
      <w:r w:rsidR="00446D21" w:rsidRPr="003F4F9E">
        <w:rPr>
          <w:rFonts w:asciiTheme="minorHAnsi" w:hAnsiTheme="minorHAnsi" w:cstheme="minorHAnsi"/>
          <w:sz w:val="24"/>
          <w:szCs w:val="24"/>
          <w:lang w:val="da-DK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da-DK"/>
        </w:rPr>
        <w:t xml:space="preserve">står i spidsen for det prestigefyldte balletkompagni </w:t>
      </w:r>
      <w:r w:rsidR="00460AEA" w:rsidRPr="003F4F9E">
        <w:rPr>
          <w:rFonts w:asciiTheme="minorHAnsi" w:hAnsiTheme="minorHAnsi" w:cstheme="minorHAnsi"/>
          <w:sz w:val="24"/>
          <w:szCs w:val="24"/>
          <w:lang w:val="da-DK"/>
        </w:rPr>
        <w:t>St. Petersbu</w:t>
      </w:r>
      <w:r w:rsidR="00446D21" w:rsidRPr="003F4F9E">
        <w:rPr>
          <w:rFonts w:asciiTheme="minorHAnsi" w:hAnsiTheme="minorHAnsi" w:cstheme="minorHAnsi"/>
          <w:sz w:val="24"/>
          <w:szCs w:val="24"/>
          <w:lang w:val="da-DK"/>
        </w:rPr>
        <w:t>rg Ballet T</w:t>
      </w:r>
      <w:r w:rsidR="00460AEA" w:rsidRPr="003F4F9E">
        <w:rPr>
          <w:rFonts w:asciiTheme="minorHAnsi" w:hAnsiTheme="minorHAnsi" w:cstheme="minorHAnsi"/>
          <w:sz w:val="24"/>
          <w:szCs w:val="24"/>
          <w:lang w:val="da-DK"/>
        </w:rPr>
        <w:t>heatre</w:t>
      </w:r>
      <w:r w:rsidR="00446D21" w:rsidRPr="003F4F9E">
        <w:rPr>
          <w:rFonts w:asciiTheme="minorHAnsi" w:hAnsiTheme="minorHAnsi" w:cstheme="minorHAnsi"/>
          <w:sz w:val="24"/>
          <w:szCs w:val="24"/>
          <w:lang w:val="da-DK"/>
        </w:rPr>
        <w:t xml:space="preserve"> i en </w:t>
      </w:r>
      <w:r>
        <w:rPr>
          <w:rFonts w:asciiTheme="minorHAnsi" w:hAnsiTheme="minorHAnsi" w:cstheme="minorHAnsi"/>
          <w:sz w:val="24"/>
          <w:szCs w:val="24"/>
          <w:lang w:val="da-DK"/>
        </w:rPr>
        <w:t>storslået opsætning</w:t>
      </w:r>
      <w:r w:rsidR="00446D21" w:rsidRPr="003F4F9E">
        <w:rPr>
          <w:rFonts w:asciiTheme="minorHAnsi" w:hAnsiTheme="minorHAnsi" w:cstheme="minorHAnsi"/>
          <w:sz w:val="24"/>
          <w:szCs w:val="24"/>
          <w:lang w:val="da-DK"/>
        </w:rPr>
        <w:t xml:space="preserve"> af </w:t>
      </w:r>
      <w:r w:rsidRPr="006D134A">
        <w:rPr>
          <w:rFonts w:asciiTheme="minorHAnsi" w:hAnsiTheme="minorHAnsi" w:cstheme="minorHAnsi"/>
          <w:sz w:val="24"/>
          <w:szCs w:val="24"/>
          <w:lang w:val="da-DK"/>
        </w:rPr>
        <w:t>SVANESØEN.</w:t>
      </w:r>
      <w:r>
        <w:rPr>
          <w:rFonts w:asciiTheme="minorHAnsi" w:hAnsiTheme="minorHAnsi" w:cstheme="minorHAnsi"/>
          <w:sz w:val="24"/>
          <w:szCs w:val="24"/>
          <w:lang w:val="da-DK"/>
        </w:rPr>
        <w:t xml:space="preserve"> Forestillingen tager på </w:t>
      </w:r>
      <w:r w:rsidRPr="006D134A">
        <w:rPr>
          <w:rFonts w:asciiTheme="minorHAnsi" w:hAnsiTheme="minorHAnsi" w:cstheme="minorHAnsi"/>
          <w:sz w:val="24"/>
          <w:szCs w:val="24"/>
          <w:lang w:val="da-DK"/>
        </w:rPr>
        <w:t xml:space="preserve">turné i Skandinavien </w:t>
      </w:r>
      <w:r>
        <w:rPr>
          <w:rFonts w:asciiTheme="minorHAnsi" w:hAnsiTheme="minorHAnsi" w:cstheme="minorHAnsi"/>
          <w:sz w:val="24"/>
          <w:szCs w:val="24"/>
          <w:lang w:val="da-DK"/>
        </w:rPr>
        <w:t xml:space="preserve">i maj i år </w:t>
      </w:r>
      <w:r w:rsidRPr="006D134A">
        <w:rPr>
          <w:rFonts w:asciiTheme="minorHAnsi" w:hAnsiTheme="minorHAnsi" w:cstheme="minorHAnsi"/>
          <w:sz w:val="24"/>
          <w:szCs w:val="24"/>
          <w:lang w:val="da-DK"/>
        </w:rPr>
        <w:t xml:space="preserve">og kommer til København 22.-25. </w:t>
      </w:r>
      <w:r>
        <w:rPr>
          <w:rFonts w:asciiTheme="minorHAnsi" w:hAnsiTheme="minorHAnsi" w:cstheme="minorHAnsi"/>
          <w:sz w:val="24"/>
          <w:szCs w:val="24"/>
          <w:lang w:val="da-DK"/>
        </w:rPr>
        <w:t>m</w:t>
      </w:r>
      <w:r w:rsidRPr="006D134A">
        <w:rPr>
          <w:rFonts w:asciiTheme="minorHAnsi" w:hAnsiTheme="minorHAnsi" w:cstheme="minorHAnsi"/>
          <w:sz w:val="24"/>
          <w:szCs w:val="24"/>
          <w:lang w:val="da-DK"/>
        </w:rPr>
        <w:t>aj, hvor den opføres på Det Ny Teater.</w:t>
      </w:r>
      <w:r>
        <w:rPr>
          <w:rFonts w:asciiTheme="minorHAnsi" w:hAnsiTheme="minorHAnsi" w:cstheme="minorHAnsi"/>
          <w:b/>
          <w:sz w:val="24"/>
          <w:szCs w:val="24"/>
          <w:lang w:val="da-DK"/>
        </w:rPr>
        <w:t xml:space="preserve">  </w:t>
      </w:r>
    </w:p>
    <w:p w14:paraId="0D929E9F" w14:textId="77777777" w:rsidR="00446D21" w:rsidRPr="003F4F9E" w:rsidRDefault="00446D21" w:rsidP="003F4F9E">
      <w:pPr>
        <w:pStyle w:val="Almindeligtekst"/>
        <w:spacing w:line="360" w:lineRule="auto"/>
        <w:rPr>
          <w:rFonts w:asciiTheme="minorHAnsi" w:hAnsiTheme="minorHAnsi" w:cstheme="minorHAnsi"/>
          <w:b/>
          <w:sz w:val="24"/>
          <w:szCs w:val="24"/>
          <w:lang w:val="da-DK"/>
        </w:rPr>
      </w:pPr>
    </w:p>
    <w:p w14:paraId="4CDBF16F" w14:textId="197C5FC2" w:rsidR="00446D21" w:rsidRPr="003F4F9E" w:rsidRDefault="006D134A" w:rsidP="003F4F9E">
      <w:pPr>
        <w:pStyle w:val="Almindeligtekst"/>
        <w:spacing w:line="360" w:lineRule="auto"/>
        <w:rPr>
          <w:rFonts w:asciiTheme="minorHAnsi" w:hAnsiTheme="minorHAnsi" w:cstheme="minorHAnsi"/>
          <w:b/>
          <w:sz w:val="24"/>
          <w:szCs w:val="24"/>
          <w:lang w:val="da-DK"/>
        </w:rPr>
      </w:pPr>
      <w:r>
        <w:rPr>
          <w:rStyle w:val="gt-text"/>
          <w:rFonts w:asciiTheme="minorHAnsi" w:hAnsiTheme="minorHAnsi"/>
          <w:sz w:val="24"/>
          <w:szCs w:val="24"/>
          <w:lang w:val="da-DK"/>
        </w:rPr>
        <w:t xml:space="preserve">Balletten SVANESØEN med musik af den russiske mesterkomponist </w:t>
      </w:r>
      <w:proofErr w:type="spellStart"/>
      <w:r w:rsidRPr="003F4F9E">
        <w:rPr>
          <w:rStyle w:val="gt-text"/>
          <w:rFonts w:asciiTheme="minorHAnsi" w:hAnsiTheme="minorHAnsi"/>
          <w:sz w:val="24"/>
          <w:szCs w:val="24"/>
          <w:lang w:val="da-DK"/>
        </w:rPr>
        <w:t>Pyotr</w:t>
      </w:r>
      <w:proofErr w:type="spellEnd"/>
      <w:r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</w:t>
      </w:r>
      <w:proofErr w:type="spellStart"/>
      <w:r w:rsidRPr="003F4F9E">
        <w:rPr>
          <w:rStyle w:val="gt-text"/>
          <w:rFonts w:asciiTheme="minorHAnsi" w:hAnsiTheme="minorHAnsi"/>
          <w:sz w:val="24"/>
          <w:szCs w:val="24"/>
          <w:lang w:val="da-DK"/>
        </w:rPr>
        <w:t>Ilyich</w:t>
      </w:r>
      <w:proofErr w:type="spellEnd"/>
      <w:r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Tchaikovsky </w:t>
      </w:r>
      <w:r>
        <w:rPr>
          <w:rStyle w:val="gt-text"/>
          <w:rFonts w:asciiTheme="minorHAnsi" w:hAnsiTheme="minorHAnsi"/>
          <w:sz w:val="24"/>
          <w:szCs w:val="24"/>
          <w:lang w:val="da-DK"/>
        </w:rPr>
        <w:t xml:space="preserve">fik urpremiere 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>i St. Petersborg i 1895</w:t>
      </w:r>
      <w:r>
        <w:rPr>
          <w:rStyle w:val="gt-text"/>
          <w:rFonts w:asciiTheme="minorHAnsi" w:hAnsiTheme="minorHAnsi"/>
          <w:sz w:val="24"/>
          <w:szCs w:val="24"/>
          <w:lang w:val="da-DK"/>
        </w:rPr>
        <w:t xml:space="preserve"> og har siden opnået status som en af de mest elskede og opførte balletter i verden. 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>Med dens mageløse ”hvide akter”</w:t>
      </w:r>
      <w:r>
        <w:rPr>
          <w:rStyle w:val="gt-text"/>
          <w:rFonts w:asciiTheme="minorHAnsi" w:hAnsiTheme="minorHAnsi"/>
          <w:sz w:val="24"/>
          <w:szCs w:val="24"/>
          <w:lang w:val="da-DK"/>
        </w:rPr>
        <w:t>,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den dramatiske balsalsscene, sublime musik og dybt bevægende 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lastRenderedPageBreak/>
        <w:t>historie er det balletten</w:t>
      </w:r>
      <w:r>
        <w:rPr>
          <w:rStyle w:val="gt-text"/>
          <w:rFonts w:asciiTheme="minorHAnsi" w:hAnsiTheme="minorHAnsi"/>
          <w:sz w:val="24"/>
          <w:szCs w:val="24"/>
          <w:lang w:val="da-DK"/>
        </w:rPr>
        <w:t>,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som overgår alle andre. </w:t>
      </w:r>
      <w:r>
        <w:rPr>
          <w:rStyle w:val="gt-text"/>
          <w:rFonts w:asciiTheme="minorHAnsi" w:hAnsiTheme="minorHAnsi"/>
          <w:sz w:val="24"/>
          <w:szCs w:val="24"/>
          <w:lang w:val="da-DK"/>
        </w:rPr>
        <w:t xml:space="preserve">SVANESØEN 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n handler om den unge Prins Siegfried som forelsker sig dybt i Svaneprinsessen Odette, en ung kvinde som </w:t>
      </w:r>
      <w:r w:rsidR="00460AEA" w:rsidRPr="003F4F9E">
        <w:rPr>
          <w:rStyle w:val="gt-text"/>
          <w:rFonts w:asciiTheme="minorHAnsi" w:hAnsiTheme="minorHAnsi"/>
          <w:sz w:val="24"/>
          <w:szCs w:val="24"/>
          <w:lang w:val="da-DK"/>
        </w:rPr>
        <w:t>bliver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omdannet til en hvid svane af den onde troldmand </w:t>
      </w:r>
      <w:proofErr w:type="spellStart"/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>Rothbart</w:t>
      </w:r>
      <w:proofErr w:type="spellEnd"/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. </w:t>
      </w:r>
      <w:r w:rsidR="00446D21" w:rsidRPr="006D134A">
        <w:rPr>
          <w:rStyle w:val="gt-text"/>
          <w:rFonts w:asciiTheme="minorHAnsi" w:hAnsiTheme="minorHAnsi"/>
          <w:sz w:val="24"/>
          <w:szCs w:val="24"/>
          <w:lang w:val="da-DK"/>
        </w:rPr>
        <w:t>Det er historien om</w:t>
      </w:r>
      <w:r>
        <w:rPr>
          <w:rStyle w:val="gt-text"/>
          <w:rFonts w:asciiTheme="minorHAnsi" w:hAnsiTheme="minorHAnsi"/>
          <w:sz w:val="24"/>
          <w:szCs w:val="24"/>
          <w:lang w:val="da-DK"/>
        </w:rPr>
        <w:t>,</w:t>
      </w:r>
      <w:r w:rsidR="00446D21" w:rsidRPr="006D134A">
        <w:rPr>
          <w:rStyle w:val="gt-text"/>
          <w:rFonts w:asciiTheme="minorHAnsi" w:hAnsiTheme="minorHAnsi"/>
          <w:sz w:val="24"/>
          <w:szCs w:val="24"/>
          <w:lang w:val="da-DK"/>
        </w:rPr>
        <w:t xml:space="preserve"> at kærligheden overvinder alt.</w:t>
      </w:r>
    </w:p>
    <w:p w14:paraId="2CCA0797" w14:textId="77777777" w:rsidR="00446D21" w:rsidRPr="003F4F9E" w:rsidRDefault="00446D21" w:rsidP="003F4F9E">
      <w:pPr>
        <w:pStyle w:val="Almindeligtekst"/>
        <w:spacing w:line="360" w:lineRule="auto"/>
        <w:rPr>
          <w:rFonts w:asciiTheme="minorHAnsi" w:hAnsiTheme="minorHAnsi" w:cstheme="minorHAnsi"/>
          <w:b/>
          <w:sz w:val="24"/>
          <w:szCs w:val="24"/>
          <w:lang w:val="da-DK"/>
        </w:rPr>
      </w:pPr>
    </w:p>
    <w:p w14:paraId="7077A1E9" w14:textId="1EA08526" w:rsidR="00446D21" w:rsidRPr="006D134A" w:rsidRDefault="00956379" w:rsidP="003F4F9E">
      <w:pPr>
        <w:pStyle w:val="Almindeligtekst"/>
        <w:spacing w:line="360" w:lineRule="auto"/>
        <w:rPr>
          <w:rFonts w:asciiTheme="minorHAnsi" w:hAnsiTheme="minorHAnsi"/>
          <w:sz w:val="24"/>
          <w:szCs w:val="24"/>
          <w:lang w:val="da-DK"/>
        </w:rPr>
      </w:pPr>
      <w:r w:rsidRPr="006D134A">
        <w:rPr>
          <w:rStyle w:val="gt-text"/>
          <w:rFonts w:asciiTheme="minorHAnsi" w:hAnsiTheme="minorHAnsi"/>
          <w:sz w:val="24"/>
          <w:szCs w:val="24"/>
          <w:lang w:val="da-DK"/>
        </w:rPr>
        <w:t>St. Petersbu</w:t>
      </w:r>
      <w:r w:rsidR="00446D21" w:rsidRPr="006D134A">
        <w:rPr>
          <w:rStyle w:val="gt-text"/>
          <w:rFonts w:asciiTheme="minorHAnsi" w:hAnsiTheme="minorHAnsi"/>
          <w:sz w:val="24"/>
          <w:szCs w:val="24"/>
          <w:lang w:val="da-DK"/>
        </w:rPr>
        <w:t>rg Ballet T</w:t>
      </w:r>
      <w:r w:rsidRPr="006D134A">
        <w:rPr>
          <w:rStyle w:val="gt-text"/>
          <w:rFonts w:asciiTheme="minorHAnsi" w:hAnsiTheme="minorHAnsi"/>
          <w:sz w:val="24"/>
          <w:szCs w:val="24"/>
          <w:lang w:val="da-DK"/>
        </w:rPr>
        <w:t>heatre</w:t>
      </w:r>
      <w:r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blev grundlagt</w:t>
      </w:r>
      <w:r w:rsidR="00A927CD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af</w:t>
      </w:r>
      <w:r w:rsidR="00A927CD" w:rsidRPr="003F4F9E">
        <w:rPr>
          <w:rFonts w:asciiTheme="minorHAnsi" w:hAnsiTheme="minorHAnsi" w:cs="Arial"/>
          <w:sz w:val="24"/>
          <w:szCs w:val="24"/>
          <w:shd w:val="clear" w:color="auto" w:fill="FFFFFF"/>
          <w:lang w:val="da-DK"/>
        </w:rPr>
        <w:t> </w:t>
      </w:r>
      <w:r w:rsidR="00A927CD" w:rsidRPr="003F4F9E">
        <w:rPr>
          <w:rFonts w:asciiTheme="minorHAnsi" w:hAnsiTheme="minorHAnsi"/>
          <w:sz w:val="24"/>
          <w:szCs w:val="24"/>
          <w:lang w:val="da-DK"/>
        </w:rPr>
        <w:t xml:space="preserve">Konstantin Tachkin </w:t>
      </w:r>
      <w:r w:rsidRPr="003F4F9E">
        <w:rPr>
          <w:rStyle w:val="gt-text"/>
          <w:rFonts w:asciiTheme="minorHAnsi" w:hAnsiTheme="minorHAnsi"/>
          <w:sz w:val="24"/>
          <w:szCs w:val="24"/>
          <w:lang w:val="da-DK"/>
        </w:rPr>
        <w:t>i 1994. I øvrigt samme år som Det Ny Teater genåbnede</w:t>
      </w:r>
      <w:r w:rsidR="00A927CD" w:rsidRPr="003F4F9E">
        <w:rPr>
          <w:rStyle w:val="gt-text"/>
          <w:rFonts w:asciiTheme="minorHAnsi" w:hAnsiTheme="minorHAnsi"/>
          <w:sz w:val="24"/>
          <w:szCs w:val="24"/>
          <w:lang w:val="da-DK"/>
        </w:rPr>
        <w:t>. Kompagniet</w:t>
      </w:r>
      <w:r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er ikke 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kun </w:t>
      </w:r>
      <w:r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berømt </w:t>
      </w:r>
      <w:r w:rsidR="006D134A">
        <w:rPr>
          <w:rStyle w:val="gt-text"/>
          <w:rFonts w:asciiTheme="minorHAnsi" w:hAnsiTheme="minorHAnsi"/>
          <w:sz w:val="24"/>
          <w:szCs w:val="24"/>
          <w:lang w:val="da-DK"/>
        </w:rPr>
        <w:t xml:space="preserve">for sine smukke </w:t>
      </w:r>
      <w:proofErr w:type="spellStart"/>
      <w:r w:rsidR="006D134A">
        <w:rPr>
          <w:rStyle w:val="gt-text"/>
          <w:rFonts w:asciiTheme="minorHAnsi" w:hAnsiTheme="minorHAnsi"/>
          <w:sz w:val="24"/>
          <w:szCs w:val="24"/>
          <w:lang w:val="da-DK"/>
        </w:rPr>
        <w:t>Vaganova</w:t>
      </w:r>
      <w:proofErr w:type="spellEnd"/>
      <w:r w:rsidR="006D134A">
        <w:rPr>
          <w:rStyle w:val="gt-text"/>
          <w:rFonts w:asciiTheme="minorHAnsi" w:hAnsiTheme="minorHAnsi"/>
          <w:sz w:val="24"/>
          <w:szCs w:val="24"/>
          <w:lang w:val="da-DK"/>
        </w:rPr>
        <w:t xml:space="preserve"> -</w:t>
      </w:r>
      <w:proofErr w:type="spellStart"/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>rænede</w:t>
      </w:r>
      <w:proofErr w:type="spellEnd"/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dansere, men</w:t>
      </w:r>
      <w:r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også for </w:t>
      </w:r>
      <w:r w:rsidR="006D134A">
        <w:rPr>
          <w:rStyle w:val="gt-text"/>
          <w:rFonts w:asciiTheme="minorHAnsi" w:hAnsiTheme="minorHAnsi"/>
          <w:sz w:val="24"/>
          <w:szCs w:val="24"/>
          <w:lang w:val="da-DK"/>
        </w:rPr>
        <w:t>sine fejende flotte produktioner.</w:t>
      </w:r>
      <w:r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Med 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prima ballerina Irina </w:t>
      </w:r>
      <w:proofErr w:type="spellStart"/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>Kolesnikova</w:t>
      </w:r>
      <w:proofErr w:type="spellEnd"/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</w:t>
      </w:r>
      <w:r w:rsidR="006D134A">
        <w:rPr>
          <w:rStyle w:val="gt-text"/>
          <w:rFonts w:asciiTheme="minorHAnsi" w:hAnsiTheme="minorHAnsi"/>
          <w:sz w:val="24"/>
          <w:szCs w:val="24"/>
          <w:lang w:val="da-DK"/>
        </w:rPr>
        <w:t xml:space="preserve">i spidsen rejser kompagniet 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</w:t>
      </w:r>
      <w:r w:rsidR="00A927CD" w:rsidRPr="003F4F9E">
        <w:rPr>
          <w:rStyle w:val="gt-text"/>
          <w:rFonts w:asciiTheme="minorHAnsi" w:hAnsiTheme="minorHAnsi"/>
          <w:sz w:val="24"/>
          <w:szCs w:val="24"/>
          <w:lang w:val="da-DK"/>
        </w:rPr>
        <w:t>rundt</w:t>
      </w:r>
      <w:r w:rsidR="006D134A">
        <w:rPr>
          <w:rStyle w:val="gt-text"/>
          <w:rFonts w:asciiTheme="minorHAnsi" w:hAnsiTheme="minorHAnsi"/>
          <w:sz w:val="24"/>
          <w:szCs w:val="24"/>
          <w:lang w:val="da-DK"/>
        </w:rPr>
        <w:t xml:space="preserve"> i</w:t>
      </w:r>
      <w:r w:rsidR="00A927CD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hele verden og opfører klassiske </w:t>
      </w:r>
      <w:r w:rsidR="006D134A">
        <w:rPr>
          <w:rStyle w:val="gt-text"/>
          <w:rFonts w:asciiTheme="minorHAnsi" w:hAnsiTheme="minorHAnsi"/>
          <w:sz w:val="24"/>
          <w:szCs w:val="24"/>
          <w:lang w:val="da-DK"/>
        </w:rPr>
        <w:t>ballet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mesterværker </w:t>
      </w:r>
      <w:r w:rsidR="006D134A">
        <w:rPr>
          <w:rStyle w:val="gt-text"/>
          <w:rFonts w:asciiTheme="minorHAnsi" w:hAnsiTheme="minorHAnsi"/>
          <w:sz w:val="24"/>
          <w:szCs w:val="24"/>
          <w:lang w:val="da-DK"/>
        </w:rPr>
        <w:t>som</w:t>
      </w:r>
      <w:r w:rsidR="00446D21" w:rsidRPr="003F4F9E">
        <w:rPr>
          <w:rStyle w:val="gt-text"/>
          <w:rFonts w:asciiTheme="minorHAnsi" w:hAnsiTheme="minorHAnsi"/>
          <w:sz w:val="24"/>
          <w:szCs w:val="24"/>
          <w:lang w:val="da-DK"/>
        </w:rPr>
        <w:t xml:space="preserve"> </w:t>
      </w:r>
      <w:r w:rsidR="00446D21" w:rsidRPr="006D134A">
        <w:rPr>
          <w:rFonts w:asciiTheme="minorHAnsi" w:eastAsia="Times New Roman" w:hAnsiTheme="minorHAnsi" w:cstheme="minorHAnsi"/>
          <w:i/>
          <w:sz w:val="24"/>
          <w:szCs w:val="24"/>
          <w:lang w:val="da-DK" w:eastAsia="ru-RU"/>
        </w:rPr>
        <w:t xml:space="preserve">Giselle, Don Quixote, La </w:t>
      </w:r>
      <w:proofErr w:type="spellStart"/>
      <w:r w:rsidR="00446D21" w:rsidRPr="006D134A">
        <w:rPr>
          <w:rFonts w:asciiTheme="minorHAnsi" w:eastAsia="Times New Roman" w:hAnsiTheme="minorHAnsi" w:cstheme="minorHAnsi"/>
          <w:i/>
          <w:sz w:val="24"/>
          <w:szCs w:val="24"/>
          <w:lang w:val="da-DK" w:eastAsia="ru-RU"/>
        </w:rPr>
        <w:t>Bayadère</w:t>
      </w:r>
      <w:proofErr w:type="spellEnd"/>
      <w:r w:rsidR="00446D21" w:rsidRPr="006D134A">
        <w:rPr>
          <w:rFonts w:asciiTheme="minorHAnsi" w:eastAsia="Times New Roman" w:hAnsiTheme="minorHAnsi" w:cstheme="minorHAnsi"/>
          <w:i/>
          <w:sz w:val="24"/>
          <w:szCs w:val="24"/>
          <w:lang w:val="da-DK" w:eastAsia="ru-RU"/>
        </w:rPr>
        <w:t>, Romeo og Julie, Nøddeknækkeren</w:t>
      </w:r>
      <w:r w:rsidR="00446D21" w:rsidRPr="003F4F9E">
        <w:rPr>
          <w:rFonts w:asciiTheme="minorHAnsi" w:eastAsia="Times New Roman" w:hAnsiTheme="minorHAnsi" w:cstheme="minorHAnsi"/>
          <w:sz w:val="24"/>
          <w:szCs w:val="24"/>
          <w:lang w:val="da-DK" w:eastAsia="ru-RU"/>
        </w:rPr>
        <w:t xml:space="preserve"> og </w:t>
      </w:r>
      <w:r w:rsidR="00446D21" w:rsidRPr="006D134A">
        <w:rPr>
          <w:rFonts w:asciiTheme="minorHAnsi" w:eastAsia="Times New Roman" w:hAnsiTheme="minorHAnsi" w:cstheme="minorHAnsi"/>
          <w:i/>
          <w:sz w:val="24"/>
          <w:szCs w:val="24"/>
          <w:lang w:val="da-DK" w:eastAsia="ru-RU"/>
        </w:rPr>
        <w:t>Tornerose</w:t>
      </w:r>
      <w:r w:rsidR="00446D21" w:rsidRPr="003F4F9E">
        <w:rPr>
          <w:rFonts w:asciiTheme="minorHAnsi" w:eastAsia="Times New Roman" w:hAnsiTheme="minorHAnsi" w:cstheme="minorHAnsi"/>
          <w:sz w:val="24"/>
          <w:szCs w:val="24"/>
          <w:lang w:val="da-DK" w:eastAsia="ru-RU"/>
        </w:rPr>
        <w:t xml:space="preserve">. Der er så stor efterspørgsel efter </w:t>
      </w:r>
      <w:r w:rsidR="006D134A">
        <w:rPr>
          <w:rFonts w:asciiTheme="minorHAnsi" w:eastAsia="Times New Roman" w:hAnsiTheme="minorHAnsi" w:cstheme="minorHAnsi"/>
          <w:sz w:val="24"/>
          <w:szCs w:val="24"/>
          <w:lang w:val="da-DK" w:eastAsia="ru-RU"/>
        </w:rPr>
        <w:t>kompagniet,</w:t>
      </w:r>
      <w:r w:rsidR="00446D21" w:rsidRPr="003F4F9E">
        <w:rPr>
          <w:rFonts w:asciiTheme="minorHAnsi" w:eastAsia="Times New Roman" w:hAnsiTheme="minorHAnsi" w:cstheme="minorHAnsi"/>
          <w:sz w:val="24"/>
          <w:szCs w:val="24"/>
          <w:lang w:val="da-DK" w:eastAsia="ru-RU"/>
        </w:rPr>
        <w:t xml:space="preserve"> at det opfører mere end 200 forestillinger om året.</w:t>
      </w:r>
      <w:r w:rsidR="00A927CD" w:rsidRPr="003F4F9E">
        <w:rPr>
          <w:rFonts w:asciiTheme="minorHAnsi" w:eastAsia="Times New Roman" w:hAnsiTheme="minorHAnsi" w:cstheme="minorHAnsi"/>
          <w:sz w:val="24"/>
          <w:szCs w:val="24"/>
          <w:lang w:val="da-DK" w:eastAsia="ru-RU"/>
        </w:rPr>
        <w:t xml:space="preserve"> Det er første gang</w:t>
      </w:r>
      <w:r w:rsidR="006D134A">
        <w:rPr>
          <w:rFonts w:asciiTheme="minorHAnsi" w:eastAsia="Times New Roman" w:hAnsiTheme="minorHAnsi" w:cstheme="minorHAnsi"/>
          <w:sz w:val="24"/>
          <w:szCs w:val="24"/>
          <w:lang w:val="da-DK" w:eastAsia="ru-RU"/>
        </w:rPr>
        <w:t>,</w:t>
      </w:r>
      <w:r w:rsidR="00A927CD" w:rsidRPr="003F4F9E">
        <w:rPr>
          <w:rFonts w:asciiTheme="minorHAnsi" w:eastAsia="Times New Roman" w:hAnsiTheme="minorHAnsi" w:cstheme="minorHAnsi"/>
          <w:sz w:val="24"/>
          <w:szCs w:val="24"/>
          <w:lang w:val="da-DK" w:eastAsia="ru-RU"/>
        </w:rPr>
        <w:t xml:space="preserve"> at St. Petersburg Ballet Theatre besøger Danmark.</w:t>
      </w:r>
    </w:p>
    <w:p w14:paraId="73BFDF96" w14:textId="77777777" w:rsidR="00A927CD" w:rsidRPr="003F4F9E" w:rsidRDefault="00A927CD" w:rsidP="003F4F9E">
      <w:pPr>
        <w:pStyle w:val="Almindeligtekst"/>
        <w:spacing w:line="360" w:lineRule="auto"/>
        <w:rPr>
          <w:rFonts w:asciiTheme="minorHAnsi" w:eastAsia="Times New Roman" w:hAnsiTheme="minorHAnsi" w:cstheme="minorHAnsi"/>
          <w:sz w:val="24"/>
          <w:szCs w:val="24"/>
          <w:lang w:val="da-DK" w:eastAsia="ru-RU"/>
        </w:rPr>
      </w:pPr>
    </w:p>
    <w:p w14:paraId="6784B68A" w14:textId="77777777" w:rsidR="00460AEA" w:rsidRPr="003F4F9E" w:rsidRDefault="00460AEA" w:rsidP="003F4F9E">
      <w:pPr>
        <w:pStyle w:val="Almindeligtekst"/>
        <w:spacing w:line="360" w:lineRule="auto"/>
        <w:rPr>
          <w:rFonts w:asciiTheme="minorHAnsi" w:hAnsiTheme="minorHAnsi" w:cstheme="minorHAnsi"/>
          <w:sz w:val="24"/>
          <w:szCs w:val="24"/>
          <w:lang w:val="da-DK"/>
        </w:rPr>
      </w:pPr>
    </w:p>
    <w:p w14:paraId="22CF45AD" w14:textId="77777777" w:rsidR="00A927CD" w:rsidRPr="003F4F9E" w:rsidRDefault="00A927CD" w:rsidP="003F4F9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</w:rPr>
      </w:pPr>
    </w:p>
    <w:p w14:paraId="0B52DA86" w14:textId="763AFBC6" w:rsidR="00A927CD" w:rsidRPr="003F4F9E" w:rsidRDefault="00A927CD" w:rsidP="003F4F9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</w:rPr>
      </w:pPr>
    </w:p>
    <w:p w14:paraId="4FD9CB9F" w14:textId="77777777" w:rsidR="00A927CD" w:rsidRPr="003F4F9E" w:rsidRDefault="00A927CD" w:rsidP="003F4F9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</w:rPr>
      </w:pPr>
    </w:p>
    <w:p w14:paraId="3FF9E29E" w14:textId="04B0BD17" w:rsidR="00446D21" w:rsidRPr="003F4F9E" w:rsidRDefault="00460AEA" w:rsidP="003F4F9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</w:rPr>
      </w:pPr>
      <w:r w:rsidRPr="003F4F9E">
        <w:rPr>
          <w:rFonts w:asciiTheme="minorHAnsi" w:hAnsiTheme="minorHAnsi" w:cstheme="minorHAnsi"/>
          <w:b/>
        </w:rPr>
        <w:t xml:space="preserve">EN </w:t>
      </w:r>
      <w:r w:rsidR="00BD39C4" w:rsidRPr="003F4F9E">
        <w:rPr>
          <w:rFonts w:asciiTheme="minorHAnsi" w:hAnsiTheme="minorHAnsi" w:cstheme="minorHAnsi"/>
          <w:b/>
        </w:rPr>
        <w:t>RUSSISK PRIMA BALLERINA</w:t>
      </w:r>
    </w:p>
    <w:p w14:paraId="76A2884D" w14:textId="03334C94" w:rsidR="00BD39C4" w:rsidRPr="003F4F9E" w:rsidRDefault="00A509DE" w:rsidP="006D134A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hAnsiTheme="minorHAnsi"/>
          <w:bCs/>
          <w:i/>
          <w:color w:val="auto"/>
          <w:sz w:val="24"/>
          <w:szCs w:val="24"/>
          <w:lang w:val="en-US"/>
        </w:rPr>
      </w:pPr>
      <w:r w:rsidRPr="006D134A">
        <w:rPr>
          <w:rFonts w:asciiTheme="minorHAnsi" w:hAnsiTheme="minorHAnsi"/>
          <w:bCs/>
          <w:noProof/>
          <w:color w:val="auto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2EDBE7FD" wp14:editId="08DA338C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908800" cy="4046400"/>
            <wp:effectExtent l="0" t="0" r="12700" b="0"/>
            <wp:wrapTight wrapText="right">
              <wp:wrapPolygon edited="0">
                <wp:start x="0" y="0"/>
                <wp:lineTo x="0" y="21424"/>
                <wp:lineTo x="21506" y="21424"/>
                <wp:lineTo x="21506" y="0"/>
                <wp:lineTo x="0" y="0"/>
              </wp:wrapPolygon>
            </wp:wrapTight>
            <wp:docPr id="4" name="Billede 4" descr="../../Library/Containers/com.apple.mail/Data/Library/Mail%20Downloads/2FB5B25A-2046-4AB0-A5E9-48196688EDFD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Library/Containers/com.apple.mail/Data/Library/Mail%20Downloads/2FB5B25A-2046-4AB0-A5E9-48196688EDFD/image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0" cy="40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34A">
        <w:rPr>
          <w:rFonts w:asciiTheme="minorHAnsi" w:hAnsiTheme="minorHAnsi"/>
          <w:bCs/>
          <w:color w:val="auto"/>
          <w:sz w:val="24"/>
          <w:szCs w:val="24"/>
        </w:rPr>
        <w:t xml:space="preserve">Irina </w:t>
      </w:r>
      <w:proofErr w:type="spellStart"/>
      <w:r w:rsidRPr="006D134A">
        <w:rPr>
          <w:rFonts w:asciiTheme="minorHAnsi" w:hAnsiTheme="minorHAnsi"/>
          <w:bCs/>
          <w:color w:val="auto"/>
          <w:sz w:val="24"/>
          <w:szCs w:val="24"/>
        </w:rPr>
        <w:t>Kolesnikova</w:t>
      </w:r>
      <w:proofErr w:type="spellEnd"/>
      <w:r w:rsidRPr="006D134A">
        <w:rPr>
          <w:rFonts w:asciiTheme="minorHAnsi" w:hAnsiTheme="minorHAnsi"/>
          <w:bCs/>
          <w:color w:val="auto"/>
          <w:sz w:val="24"/>
          <w:szCs w:val="24"/>
        </w:rPr>
        <w:t xml:space="preserve"> 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>er én af balletverdens superstjerner. Hun er f</w:t>
      </w:r>
      <w:r w:rsidR="00DC4246" w:rsidRPr="003F4F9E">
        <w:rPr>
          <w:rFonts w:asciiTheme="minorHAnsi" w:hAnsiTheme="minorHAnsi"/>
          <w:bCs/>
          <w:color w:val="auto"/>
          <w:sz w:val="24"/>
          <w:szCs w:val="24"/>
        </w:rPr>
        <w:t>ø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>dt og opvokset i St. Petersborg og</w:t>
      </w:r>
      <w:r w:rsidR="00DC4246" w:rsidRPr="003F4F9E">
        <w:rPr>
          <w:rFonts w:asciiTheme="minorHAnsi" w:hAnsiTheme="minorHAnsi"/>
          <w:bCs/>
          <w:color w:val="auto"/>
          <w:sz w:val="24"/>
          <w:szCs w:val="24"/>
        </w:rPr>
        <w:t xml:space="preserve"> uddannet fra </w:t>
      </w:r>
      <w:proofErr w:type="spellStart"/>
      <w:r w:rsidR="00DC4246" w:rsidRPr="003F4F9E">
        <w:rPr>
          <w:rFonts w:asciiTheme="minorHAnsi" w:hAnsiTheme="minorHAnsi"/>
          <w:bCs/>
          <w:color w:val="auto"/>
          <w:sz w:val="24"/>
          <w:szCs w:val="24"/>
        </w:rPr>
        <w:t>Vaganova</w:t>
      </w:r>
      <w:proofErr w:type="spellEnd"/>
      <w:r w:rsidR="00DC4246" w:rsidRPr="003F4F9E">
        <w:rPr>
          <w:rFonts w:asciiTheme="minorHAnsi" w:hAnsiTheme="minorHAnsi"/>
          <w:bCs/>
          <w:color w:val="auto"/>
          <w:sz w:val="24"/>
          <w:szCs w:val="24"/>
        </w:rPr>
        <w:t xml:space="preserve"> Ballet Academy, som anses for at være </w:t>
      </w:r>
      <w:r w:rsidR="00A927CD" w:rsidRPr="003F4F9E">
        <w:rPr>
          <w:rFonts w:asciiTheme="minorHAnsi" w:hAnsiTheme="minorHAnsi"/>
          <w:bCs/>
          <w:color w:val="auto"/>
          <w:sz w:val="24"/>
          <w:szCs w:val="24"/>
        </w:rPr>
        <w:t xml:space="preserve">en af </w:t>
      </w:r>
      <w:r w:rsidR="00DC4246" w:rsidRPr="003F4F9E">
        <w:rPr>
          <w:rFonts w:asciiTheme="minorHAnsi" w:hAnsiTheme="minorHAnsi"/>
          <w:bCs/>
          <w:color w:val="auto"/>
          <w:sz w:val="24"/>
          <w:szCs w:val="24"/>
        </w:rPr>
        <w:t xml:space="preserve">verdens førende </w:t>
      </w:r>
      <w:r w:rsidR="000F5EBF" w:rsidRPr="003F4F9E">
        <w:rPr>
          <w:rFonts w:asciiTheme="minorHAnsi" w:hAnsiTheme="minorHAnsi"/>
          <w:bCs/>
          <w:color w:val="auto"/>
          <w:sz w:val="24"/>
          <w:szCs w:val="24"/>
        </w:rPr>
        <w:t>ballet akademi</w:t>
      </w:r>
      <w:r w:rsidR="00A927CD" w:rsidRPr="003F4F9E">
        <w:rPr>
          <w:rFonts w:asciiTheme="minorHAnsi" w:hAnsiTheme="minorHAnsi"/>
          <w:bCs/>
          <w:color w:val="auto"/>
          <w:sz w:val="24"/>
          <w:szCs w:val="24"/>
        </w:rPr>
        <w:t>er</w:t>
      </w:r>
      <w:r w:rsidR="000F5EBF" w:rsidRPr="003F4F9E">
        <w:rPr>
          <w:rFonts w:asciiTheme="minorHAnsi" w:hAnsiTheme="minorHAnsi"/>
          <w:bCs/>
          <w:color w:val="auto"/>
          <w:sz w:val="24"/>
          <w:szCs w:val="24"/>
        </w:rPr>
        <w:t xml:space="preserve">. 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>Hun blev færdiguddannet som 18-årig og allerede tre</w:t>
      </w:r>
      <w:r w:rsidR="000F5EBF" w:rsidRPr="003F4F9E">
        <w:rPr>
          <w:rFonts w:asciiTheme="minorHAnsi" w:hAnsiTheme="minorHAnsi"/>
          <w:bCs/>
          <w:color w:val="auto"/>
          <w:sz w:val="24"/>
          <w:szCs w:val="24"/>
        </w:rPr>
        <w:t xml:space="preserve"> år efter udnævnt som primaballerina for St. Petersburg Ballet Theatre. Irinas repertoire inden f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>or klassisk og romantisk ballet</w:t>
      </w:r>
      <w:r w:rsidR="000F5EBF" w:rsidRPr="003F4F9E">
        <w:rPr>
          <w:rFonts w:asciiTheme="minorHAnsi" w:hAnsiTheme="minorHAnsi"/>
          <w:bCs/>
          <w:color w:val="auto"/>
          <w:sz w:val="24"/>
          <w:szCs w:val="24"/>
        </w:rPr>
        <w:t xml:space="preserve"> spænder over store roller som Clara i </w:t>
      </w:r>
      <w:r w:rsidR="000F5EBF" w:rsidRPr="006D134A">
        <w:rPr>
          <w:rFonts w:asciiTheme="minorHAnsi" w:hAnsiTheme="minorHAnsi"/>
          <w:bCs/>
          <w:i/>
          <w:color w:val="auto"/>
          <w:sz w:val="24"/>
          <w:szCs w:val="24"/>
        </w:rPr>
        <w:t>Nøddeknækkeren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>, Prinsesse</w:t>
      </w:r>
      <w:r w:rsidR="000F5EBF" w:rsidRPr="003F4F9E">
        <w:rPr>
          <w:rFonts w:asciiTheme="minorHAnsi" w:hAnsiTheme="minorHAnsi"/>
          <w:bCs/>
          <w:color w:val="auto"/>
          <w:sz w:val="24"/>
          <w:szCs w:val="24"/>
        </w:rPr>
        <w:t xml:space="preserve"> Au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>r</w:t>
      </w:r>
      <w:r w:rsidR="000F5EBF" w:rsidRPr="003F4F9E">
        <w:rPr>
          <w:rFonts w:asciiTheme="minorHAnsi" w:hAnsiTheme="minorHAnsi"/>
          <w:bCs/>
          <w:color w:val="auto"/>
          <w:sz w:val="24"/>
          <w:szCs w:val="24"/>
        </w:rPr>
        <w:t xml:space="preserve">ora i </w:t>
      </w:r>
      <w:r w:rsidR="006D134A" w:rsidRPr="006D134A">
        <w:rPr>
          <w:rFonts w:asciiTheme="minorHAnsi" w:hAnsiTheme="minorHAnsi"/>
          <w:bCs/>
          <w:i/>
          <w:color w:val="auto"/>
          <w:sz w:val="24"/>
          <w:szCs w:val="24"/>
        </w:rPr>
        <w:t>Tornerose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 xml:space="preserve"> og </w:t>
      </w:r>
      <w:r w:rsidR="000F5EBF" w:rsidRPr="003F4F9E">
        <w:rPr>
          <w:rFonts w:asciiTheme="minorHAnsi" w:hAnsiTheme="minorHAnsi"/>
          <w:bCs/>
          <w:color w:val="auto"/>
          <w:sz w:val="24"/>
          <w:szCs w:val="24"/>
        </w:rPr>
        <w:t xml:space="preserve">titelrollen i </w:t>
      </w:r>
      <w:r w:rsidR="000F5EBF" w:rsidRPr="006D134A">
        <w:rPr>
          <w:rFonts w:asciiTheme="minorHAnsi" w:hAnsiTheme="minorHAnsi"/>
          <w:bCs/>
          <w:i/>
          <w:color w:val="auto"/>
          <w:sz w:val="24"/>
          <w:szCs w:val="24"/>
        </w:rPr>
        <w:t>Giselle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>. M</w:t>
      </w:r>
      <w:r w:rsidR="000F5EBF" w:rsidRPr="003F4F9E">
        <w:rPr>
          <w:rFonts w:asciiTheme="minorHAnsi" w:hAnsiTheme="minorHAnsi"/>
          <w:bCs/>
          <w:color w:val="auto"/>
          <w:sz w:val="24"/>
          <w:szCs w:val="24"/>
        </w:rPr>
        <w:t>en det er som Odette/</w:t>
      </w:r>
      <w:proofErr w:type="spellStart"/>
      <w:r w:rsidR="000F5EBF" w:rsidRPr="003F4F9E">
        <w:rPr>
          <w:rFonts w:asciiTheme="minorHAnsi" w:hAnsiTheme="minorHAnsi"/>
          <w:bCs/>
          <w:color w:val="auto"/>
          <w:sz w:val="24"/>
          <w:szCs w:val="24"/>
        </w:rPr>
        <w:t>Odille</w:t>
      </w:r>
      <w:proofErr w:type="spellEnd"/>
      <w:r w:rsidR="000F5EBF" w:rsidRPr="003F4F9E">
        <w:rPr>
          <w:rFonts w:asciiTheme="minorHAnsi" w:hAnsiTheme="minorHAnsi"/>
          <w:bCs/>
          <w:color w:val="auto"/>
          <w:sz w:val="24"/>
          <w:szCs w:val="24"/>
        </w:rPr>
        <w:t xml:space="preserve"> 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>i SVANESØEN,</w:t>
      </w:r>
      <w:r w:rsidR="00582F33" w:rsidRPr="003F4F9E">
        <w:rPr>
          <w:rFonts w:asciiTheme="minorHAnsi" w:hAnsiTheme="minorHAnsi"/>
          <w:bCs/>
          <w:color w:val="auto"/>
          <w:sz w:val="24"/>
          <w:szCs w:val="24"/>
        </w:rPr>
        <w:t xml:space="preserve"> 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 xml:space="preserve">at Irina </w:t>
      </w:r>
      <w:proofErr w:type="spellStart"/>
      <w:r w:rsidR="006D134A" w:rsidRPr="006D134A">
        <w:rPr>
          <w:rFonts w:asciiTheme="minorHAnsi" w:hAnsiTheme="minorHAnsi"/>
          <w:bCs/>
          <w:color w:val="auto"/>
          <w:sz w:val="24"/>
          <w:szCs w:val="24"/>
        </w:rPr>
        <w:t>Kolesnikova</w:t>
      </w:r>
      <w:proofErr w:type="spellEnd"/>
      <w:r w:rsidR="006D134A" w:rsidRPr="003F4F9E">
        <w:rPr>
          <w:rFonts w:asciiTheme="minorHAnsi" w:hAnsiTheme="minorHAnsi"/>
          <w:bCs/>
          <w:color w:val="auto"/>
          <w:sz w:val="24"/>
          <w:szCs w:val="24"/>
        </w:rPr>
        <w:t xml:space="preserve"> </w:t>
      </w:r>
      <w:r w:rsidR="00582F33" w:rsidRPr="003F4F9E">
        <w:rPr>
          <w:rFonts w:asciiTheme="minorHAnsi" w:hAnsiTheme="minorHAnsi"/>
          <w:bCs/>
          <w:color w:val="auto"/>
          <w:sz w:val="24"/>
          <w:szCs w:val="24"/>
        </w:rPr>
        <w:t xml:space="preserve">har høstet 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>sine største triumfer</w:t>
      </w:r>
      <w:r w:rsidR="000F5EBF" w:rsidRPr="003F4F9E">
        <w:rPr>
          <w:rFonts w:asciiTheme="minorHAnsi" w:hAnsiTheme="minorHAnsi"/>
          <w:bCs/>
          <w:color w:val="auto"/>
          <w:sz w:val="24"/>
          <w:szCs w:val="24"/>
        </w:rPr>
        <w:t xml:space="preserve">. </w:t>
      </w:r>
    </w:p>
    <w:p w14:paraId="5453EDFA" w14:textId="351610FC" w:rsidR="00BD39C4" w:rsidRPr="003F4F9E" w:rsidRDefault="00BD39C4" w:rsidP="003F4F9E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hAnsiTheme="minorHAnsi"/>
          <w:b/>
          <w:bCs/>
          <w:color w:val="auto"/>
          <w:sz w:val="24"/>
          <w:szCs w:val="24"/>
          <w:lang w:val="en-US"/>
        </w:rPr>
      </w:pPr>
    </w:p>
    <w:p w14:paraId="6D9697B9" w14:textId="6445A1C0" w:rsidR="00582F33" w:rsidRPr="003F4F9E" w:rsidRDefault="006D134A" w:rsidP="003F4F9E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hAnsiTheme="minorHAnsi"/>
          <w:bCs/>
          <w:color w:val="auto"/>
          <w:sz w:val="24"/>
          <w:szCs w:val="24"/>
          <w:lang w:val="en-US"/>
        </w:rPr>
      </w:pPr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I 2008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udvidede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</w:t>
      </w:r>
      <w:r>
        <w:rPr>
          <w:rFonts w:asciiTheme="minorHAnsi" w:hAnsiTheme="minorHAnsi"/>
          <w:bCs/>
          <w:color w:val="auto"/>
          <w:sz w:val="24"/>
          <w:szCs w:val="24"/>
        </w:rPr>
        <w:t xml:space="preserve">Irina </w:t>
      </w:r>
      <w:proofErr w:type="spellStart"/>
      <w:r w:rsidRPr="006D134A">
        <w:rPr>
          <w:rFonts w:asciiTheme="minorHAnsi" w:hAnsiTheme="minorHAnsi"/>
          <w:bCs/>
          <w:color w:val="auto"/>
          <w:sz w:val="24"/>
          <w:szCs w:val="24"/>
        </w:rPr>
        <w:t>Kolesnikova</w:t>
      </w:r>
      <w:proofErr w:type="spellEnd"/>
      <w:r w:rsidRPr="003F4F9E">
        <w:rPr>
          <w:rFonts w:asciiTheme="minorHAnsi" w:hAnsiTheme="minorHAnsi"/>
          <w:bCs/>
          <w:color w:val="auto"/>
          <w:sz w:val="24"/>
          <w:szCs w:val="24"/>
        </w:rPr>
        <w:t xml:space="preserve"> </w:t>
      </w:r>
      <w:r w:rsidR="00582F33" w:rsidRPr="003F4F9E"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sit repertoire </w:t>
      </w:r>
      <w:proofErr w:type="spellStart"/>
      <w:r w:rsidR="00582F33" w:rsidRPr="003F4F9E">
        <w:rPr>
          <w:rFonts w:asciiTheme="minorHAnsi" w:hAnsiTheme="minorHAnsi"/>
          <w:bCs/>
          <w:color w:val="auto"/>
          <w:sz w:val="24"/>
          <w:szCs w:val="24"/>
          <w:lang w:val="en-US"/>
        </w:rPr>
        <w:t>ud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i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moderne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dans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, da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hun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på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</w:t>
      </w:r>
      <w:r w:rsidR="00582F33" w:rsidRPr="003F4F9E">
        <w:rPr>
          <w:rFonts w:asciiTheme="minorHAnsi" w:hAnsiTheme="minorHAnsi"/>
          <w:bCs/>
          <w:color w:val="auto"/>
          <w:sz w:val="24"/>
          <w:szCs w:val="24"/>
          <w:lang w:val="en-US"/>
        </w:rPr>
        <w:t>Apo</w:t>
      </w:r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llo Theatre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i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Londons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West End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dansede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rollen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som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Hollywood-</w:t>
      </w:r>
      <w:proofErr w:type="spellStart"/>
      <w:r w:rsidR="00582F33" w:rsidRPr="003F4F9E">
        <w:rPr>
          <w:rFonts w:asciiTheme="minorHAnsi" w:hAnsiTheme="minorHAnsi"/>
          <w:bCs/>
          <w:color w:val="auto"/>
          <w:sz w:val="24"/>
          <w:szCs w:val="24"/>
          <w:lang w:val="en-US"/>
        </w:rPr>
        <w:t>legenden</w:t>
      </w:r>
      <w:proofErr w:type="spellEnd"/>
      <w:r w:rsidR="00582F33" w:rsidRPr="003F4F9E"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Judy Garland </w:t>
      </w:r>
      <w:proofErr w:type="spellStart"/>
      <w:r w:rsidR="00582F33" w:rsidRPr="003F4F9E">
        <w:rPr>
          <w:rFonts w:asciiTheme="minorHAnsi" w:hAnsiTheme="minorHAnsi"/>
          <w:bCs/>
          <w:color w:val="auto"/>
          <w:sz w:val="24"/>
          <w:szCs w:val="24"/>
          <w:lang w:val="en-US"/>
        </w:rPr>
        <w:t>i</w:t>
      </w:r>
      <w:proofErr w:type="spellEnd"/>
      <w:r w:rsidR="00582F33" w:rsidRPr="003F4F9E"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Peter </w:t>
      </w:r>
      <w:proofErr w:type="spellStart"/>
      <w:r w:rsidR="00582F33" w:rsidRPr="003F4F9E">
        <w:rPr>
          <w:rFonts w:asciiTheme="minorHAnsi" w:hAnsiTheme="minorHAnsi"/>
          <w:bCs/>
          <w:color w:val="auto"/>
          <w:sz w:val="24"/>
          <w:szCs w:val="24"/>
          <w:lang w:val="en-US"/>
        </w:rPr>
        <w:t>Scha</w:t>
      </w:r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uffuss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’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succesfulde</w:t>
      </w:r>
      <w:proofErr w:type="spellEnd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</w:t>
      </w:r>
      <w:proofErr w:type="spellStart"/>
      <w:r>
        <w:rPr>
          <w:rFonts w:asciiTheme="minorHAnsi" w:hAnsiTheme="minorHAnsi"/>
          <w:bCs/>
          <w:color w:val="auto"/>
          <w:sz w:val="24"/>
          <w:szCs w:val="24"/>
          <w:lang w:val="en-US"/>
        </w:rPr>
        <w:t>forestilling</w:t>
      </w:r>
      <w:proofErr w:type="spellEnd"/>
      <w:r w:rsidR="00582F33" w:rsidRPr="003F4F9E">
        <w:rPr>
          <w:rFonts w:asciiTheme="minorHAnsi" w:hAnsiTheme="minorHAnsi"/>
          <w:bCs/>
          <w:color w:val="auto"/>
          <w:sz w:val="24"/>
          <w:szCs w:val="24"/>
          <w:lang w:val="en-US"/>
        </w:rPr>
        <w:t xml:space="preserve"> DIVAS. </w:t>
      </w:r>
    </w:p>
    <w:p w14:paraId="66CD499D" w14:textId="77777777" w:rsidR="00582F33" w:rsidRPr="003F4F9E" w:rsidRDefault="00582F33" w:rsidP="003F4F9E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hAnsiTheme="minorHAnsi"/>
          <w:bCs/>
          <w:color w:val="auto"/>
          <w:sz w:val="24"/>
          <w:szCs w:val="24"/>
          <w:lang w:val="en-US"/>
        </w:rPr>
      </w:pPr>
    </w:p>
    <w:p w14:paraId="2A965616" w14:textId="7663A9C4" w:rsidR="00582F33" w:rsidRPr="003F4F9E" w:rsidRDefault="00582F33" w:rsidP="003F4F9E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hAnsiTheme="minorHAnsi"/>
          <w:bCs/>
          <w:color w:val="auto"/>
          <w:sz w:val="24"/>
          <w:szCs w:val="24"/>
        </w:rPr>
      </w:pPr>
      <w:r w:rsidRPr="003F4F9E">
        <w:rPr>
          <w:rFonts w:asciiTheme="minorHAnsi" w:hAnsiTheme="minorHAnsi"/>
          <w:bCs/>
          <w:color w:val="auto"/>
          <w:sz w:val="24"/>
          <w:szCs w:val="24"/>
        </w:rPr>
        <w:lastRenderedPageBreak/>
        <w:t xml:space="preserve">Med St. Petersburg Ballet Theatre har Irina </w:t>
      </w:r>
      <w:proofErr w:type="spellStart"/>
      <w:r w:rsidR="00755441" w:rsidRPr="003F4F9E">
        <w:rPr>
          <w:rFonts w:asciiTheme="minorHAnsi" w:hAnsiTheme="minorHAnsi"/>
          <w:bCs/>
          <w:color w:val="auto"/>
          <w:sz w:val="24"/>
          <w:szCs w:val="24"/>
        </w:rPr>
        <w:t>Kolesnikova</w:t>
      </w:r>
      <w:proofErr w:type="spellEnd"/>
      <w:r w:rsidR="00755441" w:rsidRPr="003F4F9E">
        <w:rPr>
          <w:rFonts w:asciiTheme="minorHAnsi" w:hAnsiTheme="minorHAnsi"/>
          <w:bCs/>
          <w:color w:val="auto"/>
          <w:sz w:val="24"/>
          <w:szCs w:val="24"/>
        </w:rPr>
        <w:t xml:space="preserve"> turneret i seks kontinenter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 xml:space="preserve"> og utallige lande, b</w:t>
      </w:r>
      <w:r w:rsidR="00755441" w:rsidRPr="003F4F9E">
        <w:rPr>
          <w:rFonts w:asciiTheme="minorHAnsi" w:hAnsiTheme="minorHAnsi"/>
          <w:bCs/>
          <w:color w:val="auto"/>
          <w:sz w:val="24"/>
          <w:szCs w:val="24"/>
        </w:rPr>
        <w:t xml:space="preserve">l.a. i </w:t>
      </w:r>
      <w:r w:rsidRPr="003F4F9E">
        <w:rPr>
          <w:rFonts w:asciiTheme="minorHAnsi" w:hAnsiTheme="minorHAnsi"/>
          <w:bCs/>
          <w:color w:val="auto"/>
          <w:sz w:val="24"/>
          <w:szCs w:val="24"/>
        </w:rPr>
        <w:t>Spanien, Tyskland, Belgien, Ho</w:t>
      </w:r>
      <w:r w:rsidR="00755441" w:rsidRPr="003F4F9E">
        <w:rPr>
          <w:rFonts w:asciiTheme="minorHAnsi" w:hAnsiTheme="minorHAnsi"/>
          <w:bCs/>
          <w:color w:val="auto"/>
          <w:sz w:val="24"/>
          <w:szCs w:val="24"/>
        </w:rPr>
        <w:t>lland, England, Irland, Frankri</w:t>
      </w:r>
      <w:r w:rsidRPr="003F4F9E">
        <w:rPr>
          <w:rFonts w:asciiTheme="minorHAnsi" w:hAnsiTheme="minorHAnsi"/>
          <w:bCs/>
          <w:color w:val="auto"/>
          <w:sz w:val="24"/>
          <w:szCs w:val="24"/>
        </w:rPr>
        <w:t>g</w:t>
      </w:r>
      <w:r w:rsidR="00755441" w:rsidRPr="003F4F9E">
        <w:rPr>
          <w:rFonts w:asciiTheme="minorHAnsi" w:hAnsiTheme="minorHAnsi"/>
          <w:bCs/>
          <w:color w:val="auto"/>
          <w:sz w:val="24"/>
          <w:szCs w:val="24"/>
        </w:rPr>
        <w:t>, I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>talien, Østrig, Brasilien, Sydafrika, Sydk</w:t>
      </w:r>
      <w:r w:rsidR="00755441" w:rsidRPr="003F4F9E">
        <w:rPr>
          <w:rFonts w:asciiTheme="minorHAnsi" w:hAnsiTheme="minorHAnsi"/>
          <w:bCs/>
          <w:color w:val="auto"/>
          <w:sz w:val="24"/>
          <w:szCs w:val="24"/>
        </w:rPr>
        <w:t xml:space="preserve">orea, Singapore, Australien, New Zealand, Japan, Kina, Hong Kong og Taiwan. </w:t>
      </w:r>
      <w:r w:rsidRPr="003F4F9E">
        <w:rPr>
          <w:rFonts w:asciiTheme="minorHAnsi" w:hAnsiTheme="minorHAnsi"/>
          <w:bCs/>
          <w:color w:val="auto"/>
          <w:sz w:val="24"/>
          <w:szCs w:val="24"/>
        </w:rPr>
        <w:t xml:space="preserve"> 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 xml:space="preserve">Irina </w:t>
      </w:r>
      <w:proofErr w:type="spellStart"/>
      <w:r w:rsidR="006D134A" w:rsidRPr="006D134A">
        <w:rPr>
          <w:rFonts w:asciiTheme="minorHAnsi" w:hAnsiTheme="minorHAnsi"/>
          <w:bCs/>
          <w:color w:val="auto"/>
          <w:sz w:val="24"/>
          <w:szCs w:val="24"/>
        </w:rPr>
        <w:t>Kolesnikova</w:t>
      </w:r>
      <w:proofErr w:type="spellEnd"/>
      <w:r w:rsidR="006D134A">
        <w:rPr>
          <w:rFonts w:asciiTheme="minorHAnsi" w:hAnsiTheme="minorHAnsi"/>
          <w:bCs/>
          <w:color w:val="auto"/>
          <w:sz w:val="24"/>
          <w:szCs w:val="24"/>
        </w:rPr>
        <w:t xml:space="preserve"> har aldrig optrådt i Danmark</w:t>
      </w:r>
      <w:r w:rsidR="00755441" w:rsidRPr="003F4F9E">
        <w:rPr>
          <w:rFonts w:asciiTheme="minorHAnsi" w:hAnsiTheme="minorHAnsi"/>
          <w:bCs/>
          <w:color w:val="auto"/>
          <w:sz w:val="24"/>
          <w:szCs w:val="24"/>
        </w:rPr>
        <w:t xml:space="preserve">, hvorfor </w:t>
      </w:r>
      <w:r w:rsidR="006D134A">
        <w:rPr>
          <w:rFonts w:asciiTheme="minorHAnsi" w:hAnsiTheme="minorHAnsi"/>
          <w:bCs/>
          <w:color w:val="auto"/>
          <w:sz w:val="24"/>
          <w:szCs w:val="24"/>
        </w:rPr>
        <w:t xml:space="preserve">SVANESØEN </w:t>
      </w:r>
      <w:r w:rsidR="00755441" w:rsidRPr="003F4F9E">
        <w:rPr>
          <w:rFonts w:asciiTheme="minorHAnsi" w:hAnsiTheme="minorHAnsi"/>
          <w:bCs/>
          <w:color w:val="auto"/>
          <w:sz w:val="24"/>
          <w:szCs w:val="24"/>
        </w:rPr>
        <w:t xml:space="preserve">bliver hendes debut i Danmark på Det Ny Teater. </w:t>
      </w:r>
    </w:p>
    <w:p w14:paraId="622B23E1" w14:textId="77777777" w:rsidR="00755441" w:rsidRPr="003F4F9E" w:rsidRDefault="00755441" w:rsidP="003F4F9E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hAnsiTheme="minorHAnsi"/>
          <w:bCs/>
          <w:color w:val="auto"/>
          <w:sz w:val="24"/>
          <w:szCs w:val="24"/>
        </w:rPr>
      </w:pPr>
    </w:p>
    <w:p w14:paraId="6EDEE905" w14:textId="77777777" w:rsidR="00D45716" w:rsidRPr="003F4F9E" w:rsidRDefault="00D45716" w:rsidP="003F4F9E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</w:pPr>
      <w:r w:rsidRPr="003F4F9E">
        <w:rPr>
          <w:rFonts w:asciiTheme="minorHAnsi" w:hAnsiTheme="minorHAnsi"/>
          <w:b/>
          <w:bCs/>
          <w:color w:val="auto"/>
          <w:sz w:val="24"/>
          <w:szCs w:val="24"/>
        </w:rPr>
        <w:t>Billetter:</w:t>
      </w:r>
    </w:p>
    <w:p w14:paraId="6B6612E0" w14:textId="095FBA0F" w:rsidR="000C58FD" w:rsidRPr="003F4F9E" w:rsidRDefault="00D45716" w:rsidP="003F4F9E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hAnsiTheme="minorHAnsi"/>
          <w:color w:val="auto"/>
          <w:sz w:val="24"/>
          <w:szCs w:val="24"/>
        </w:rPr>
      </w:pPr>
      <w:r w:rsidRPr="003F4F9E">
        <w:rPr>
          <w:rFonts w:asciiTheme="minorHAnsi" w:hAnsiTheme="minorHAnsi"/>
          <w:color w:val="auto"/>
          <w:sz w:val="24"/>
          <w:szCs w:val="24"/>
        </w:rPr>
        <w:t xml:space="preserve">Billetter til </w:t>
      </w:r>
      <w:r w:rsidR="00446D21" w:rsidRPr="003F4F9E">
        <w:rPr>
          <w:rFonts w:asciiTheme="minorHAnsi" w:hAnsiTheme="minorHAnsi"/>
          <w:color w:val="auto"/>
          <w:sz w:val="24"/>
          <w:szCs w:val="24"/>
        </w:rPr>
        <w:t>Svanesøen</w:t>
      </w:r>
      <w:r w:rsidRPr="003F4F9E">
        <w:rPr>
          <w:rFonts w:asciiTheme="minorHAnsi" w:hAnsiTheme="minorHAnsi"/>
          <w:color w:val="auto"/>
          <w:sz w:val="24"/>
          <w:szCs w:val="24"/>
        </w:rPr>
        <w:t xml:space="preserve"> kan købes online på </w:t>
      </w:r>
      <w:hyperlink r:id="rId9" w:history="1">
        <w:r w:rsidR="00187E6A" w:rsidRPr="003F4F9E">
          <w:rPr>
            <w:rStyle w:val="Llink"/>
            <w:rFonts w:asciiTheme="minorHAnsi" w:hAnsiTheme="minorHAnsi"/>
            <w:color w:val="auto"/>
            <w:sz w:val="24"/>
            <w:szCs w:val="24"/>
          </w:rPr>
          <w:t>www.</w:t>
        </w:r>
        <w:r w:rsidR="00187E6A" w:rsidRPr="003F4F9E">
          <w:rPr>
            <w:rStyle w:val="Llink"/>
            <w:rFonts w:asciiTheme="minorHAnsi" w:hAnsiTheme="minorHAnsi"/>
            <w:b/>
            <w:color w:val="auto"/>
            <w:sz w:val="24"/>
            <w:szCs w:val="24"/>
          </w:rPr>
          <w:t>detnyteater</w:t>
        </w:r>
        <w:r w:rsidR="00187E6A" w:rsidRPr="003F4F9E">
          <w:rPr>
            <w:rStyle w:val="Llink"/>
            <w:rFonts w:asciiTheme="minorHAnsi" w:hAnsiTheme="minorHAnsi"/>
            <w:color w:val="auto"/>
            <w:sz w:val="24"/>
            <w:szCs w:val="24"/>
          </w:rPr>
          <w:t>.dk/billetter</w:t>
        </w:r>
      </w:hyperlink>
      <w:r w:rsidR="00187E6A" w:rsidRPr="003F4F9E">
        <w:rPr>
          <w:rFonts w:asciiTheme="minorHAnsi" w:hAnsiTheme="minorHAnsi"/>
          <w:color w:val="auto"/>
          <w:sz w:val="24"/>
          <w:szCs w:val="24"/>
        </w:rPr>
        <w:t xml:space="preserve"> </w:t>
      </w:r>
      <w:r w:rsidRPr="003F4F9E">
        <w:rPr>
          <w:rStyle w:val="Hyperlink0"/>
          <w:rFonts w:asciiTheme="minorHAnsi" w:hAnsiTheme="minorHAnsi"/>
          <w:color w:val="auto"/>
          <w:sz w:val="24"/>
          <w:szCs w:val="24"/>
        </w:rPr>
        <w:t xml:space="preserve"> </w:t>
      </w:r>
      <w:r w:rsidRPr="003F4F9E">
        <w:rPr>
          <w:rFonts w:asciiTheme="minorHAnsi" w:hAnsiTheme="minorHAnsi"/>
          <w:color w:val="auto"/>
          <w:sz w:val="24"/>
          <w:szCs w:val="24"/>
        </w:rPr>
        <w:t xml:space="preserve">eller på tlf.: 33255075 </w:t>
      </w:r>
    </w:p>
    <w:p w14:paraId="6874A8E8" w14:textId="77777777" w:rsidR="006D134A" w:rsidRDefault="00D45716" w:rsidP="003F4F9E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hAnsiTheme="minorHAnsi"/>
          <w:b/>
          <w:bCs/>
          <w:color w:val="auto"/>
          <w:sz w:val="24"/>
          <w:szCs w:val="24"/>
        </w:rPr>
      </w:pPr>
      <w:r w:rsidRPr="003F4F9E">
        <w:rPr>
          <w:rFonts w:asciiTheme="minorHAnsi" w:hAnsiTheme="minorHAnsi"/>
          <w:b/>
          <w:bCs/>
          <w:color w:val="auto"/>
          <w:sz w:val="24"/>
          <w:szCs w:val="24"/>
        </w:rPr>
        <w:t xml:space="preserve">Pressekontakt </w:t>
      </w:r>
    </w:p>
    <w:p w14:paraId="0929BCA9" w14:textId="77777777" w:rsidR="006D134A" w:rsidRDefault="006D134A" w:rsidP="003F4F9E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hAnsiTheme="minorHAnsi"/>
          <w:b/>
          <w:bCs/>
          <w:color w:val="auto"/>
          <w:sz w:val="24"/>
          <w:szCs w:val="24"/>
        </w:rPr>
      </w:pPr>
    </w:p>
    <w:p w14:paraId="7DAEF4CA" w14:textId="21375738" w:rsidR="00D45716" w:rsidRPr="003F4F9E" w:rsidRDefault="00D45716" w:rsidP="003F4F9E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</w:pPr>
      <w:r w:rsidRPr="003F4F9E">
        <w:rPr>
          <w:rFonts w:asciiTheme="minorHAnsi" w:hAnsiTheme="minorHAnsi"/>
          <w:color w:val="auto"/>
          <w:sz w:val="24"/>
          <w:szCs w:val="24"/>
        </w:rPr>
        <w:t xml:space="preserve">Pressen er velkommen til at kontakte Michael Feder, Have Kommunikation: </w:t>
      </w:r>
    </w:p>
    <w:p w14:paraId="3BF1E850" w14:textId="77777777" w:rsidR="00D45716" w:rsidRPr="003F4F9E" w:rsidRDefault="00D45716" w:rsidP="003F4F9E">
      <w:pPr>
        <w:pStyle w:val="Body"/>
        <w:tabs>
          <w:tab w:val="left" w:pos="7654"/>
          <w:tab w:val="left" w:pos="8504"/>
          <w:tab w:val="left" w:pos="9354"/>
        </w:tabs>
        <w:spacing w:line="360" w:lineRule="auto"/>
        <w:rPr>
          <w:rFonts w:asciiTheme="minorHAnsi" w:eastAsia="Times New Roman" w:hAnsiTheme="minorHAnsi" w:cs="Times New Roman"/>
          <w:color w:val="auto"/>
          <w:sz w:val="24"/>
          <w:szCs w:val="24"/>
          <w:lang w:val="en-US"/>
        </w:rPr>
      </w:pPr>
      <w:proofErr w:type="spellStart"/>
      <w:proofErr w:type="gramStart"/>
      <w:r w:rsidRPr="003F4F9E">
        <w:rPr>
          <w:rFonts w:asciiTheme="minorHAnsi" w:hAnsiTheme="minorHAnsi"/>
          <w:color w:val="auto"/>
          <w:sz w:val="24"/>
          <w:szCs w:val="24"/>
          <w:lang w:val="en-US"/>
        </w:rPr>
        <w:t>tlf</w:t>
      </w:r>
      <w:proofErr w:type="spellEnd"/>
      <w:proofErr w:type="gramEnd"/>
      <w:r w:rsidRPr="003F4F9E">
        <w:rPr>
          <w:rFonts w:asciiTheme="minorHAnsi" w:hAnsiTheme="minorHAnsi"/>
          <w:color w:val="auto"/>
          <w:sz w:val="24"/>
          <w:szCs w:val="24"/>
          <w:lang w:val="en-US"/>
        </w:rPr>
        <w:t xml:space="preserve">.: +45 22 43 49 42/ e-mail: </w:t>
      </w:r>
      <w:hyperlink r:id="rId10" w:history="1">
        <w:r w:rsidRPr="003F4F9E">
          <w:rPr>
            <w:rStyle w:val="Hyperlink0"/>
            <w:rFonts w:asciiTheme="minorHAnsi" w:hAnsiTheme="minorHAnsi"/>
            <w:color w:val="auto"/>
            <w:sz w:val="24"/>
            <w:szCs w:val="24"/>
            <w:lang w:val="en-US"/>
          </w:rPr>
          <w:t>michael@have.dk</w:t>
        </w:r>
      </w:hyperlink>
      <w:r w:rsidRPr="003F4F9E">
        <w:rPr>
          <w:rFonts w:asciiTheme="minorHAnsi" w:hAnsiTheme="minorHAnsi"/>
          <w:color w:val="auto"/>
          <w:sz w:val="24"/>
          <w:szCs w:val="24"/>
          <w:lang w:val="en-US"/>
        </w:rPr>
        <w:t>.</w:t>
      </w:r>
    </w:p>
    <w:p w14:paraId="4044634B" w14:textId="77777777" w:rsidR="00A927CD" w:rsidRPr="003F4F9E" w:rsidRDefault="00A927CD" w:rsidP="003F4F9E">
      <w:pPr>
        <w:spacing w:line="360" w:lineRule="auto"/>
        <w:jc w:val="center"/>
        <w:rPr>
          <w:rFonts w:eastAsia="Times New Roman"/>
          <w:b/>
          <w:sz w:val="24"/>
          <w:szCs w:val="24"/>
          <w:u w:val="single"/>
          <w:lang w:val="en-US"/>
        </w:rPr>
      </w:pPr>
    </w:p>
    <w:p w14:paraId="627B693F" w14:textId="7100A199" w:rsidR="00D644B6" w:rsidRPr="003F4F9E" w:rsidRDefault="00D45716" w:rsidP="006D134A">
      <w:pPr>
        <w:spacing w:line="360" w:lineRule="auto"/>
        <w:rPr>
          <w:rFonts w:eastAsia="Times New Roman"/>
          <w:b/>
          <w:sz w:val="24"/>
          <w:szCs w:val="24"/>
          <w:u w:val="single"/>
          <w:lang w:val="en-US"/>
        </w:rPr>
      </w:pPr>
      <w:proofErr w:type="spellStart"/>
      <w:r w:rsidRPr="003F4F9E">
        <w:rPr>
          <w:rFonts w:eastAsia="Times New Roman"/>
          <w:b/>
          <w:sz w:val="24"/>
          <w:szCs w:val="24"/>
          <w:u w:val="single"/>
          <w:lang w:val="en-US"/>
        </w:rPr>
        <w:t>Fakta</w:t>
      </w:r>
      <w:proofErr w:type="spellEnd"/>
      <w:r w:rsidRPr="003F4F9E">
        <w:rPr>
          <w:rFonts w:eastAsia="Times New Roman"/>
          <w:b/>
          <w:sz w:val="24"/>
          <w:szCs w:val="24"/>
          <w:u w:val="single"/>
          <w:lang w:val="en-US"/>
        </w:rPr>
        <w:t>:</w:t>
      </w:r>
    </w:p>
    <w:p w14:paraId="155F530C" w14:textId="7FBB27EE" w:rsidR="00953E45" w:rsidRPr="003F4F9E" w:rsidRDefault="00446D21" w:rsidP="006D134A">
      <w:pPr>
        <w:spacing w:after="0" w:line="360" w:lineRule="auto"/>
        <w:rPr>
          <w:rFonts w:eastAsia="Times New Roman" w:cs="Times New Roman"/>
          <w:sz w:val="24"/>
          <w:szCs w:val="24"/>
          <w:lang w:val="en-US" w:eastAsia="da-DK"/>
        </w:rPr>
      </w:pPr>
      <w:proofErr w:type="spellStart"/>
      <w:r w:rsidRPr="003F4F9E">
        <w:rPr>
          <w:rFonts w:eastAsia="Times New Roman" w:cs="Times New Roman"/>
          <w:sz w:val="24"/>
          <w:szCs w:val="24"/>
          <w:lang w:val="en-US" w:eastAsia="da-DK"/>
        </w:rPr>
        <w:t>Musik</w:t>
      </w:r>
      <w:proofErr w:type="spellEnd"/>
      <w:r w:rsidRPr="003F4F9E">
        <w:rPr>
          <w:rFonts w:eastAsia="Times New Roman" w:cs="Times New Roman"/>
          <w:sz w:val="24"/>
          <w:szCs w:val="24"/>
          <w:lang w:val="en-US" w:eastAsia="da-DK"/>
        </w:rPr>
        <w:t>: P. I. Tchaikovsky</w:t>
      </w:r>
      <w:r w:rsidRPr="003F4F9E">
        <w:rPr>
          <w:rFonts w:eastAsia="Times New Roman" w:cs="Times New Roman"/>
          <w:sz w:val="24"/>
          <w:szCs w:val="24"/>
          <w:lang w:val="en-US" w:eastAsia="da-DK"/>
        </w:rPr>
        <w:br/>
        <w:t xml:space="preserve">Libretto: Vladimir </w:t>
      </w:r>
      <w:proofErr w:type="spellStart"/>
      <w:r w:rsidRPr="003F4F9E">
        <w:rPr>
          <w:rFonts w:eastAsia="Times New Roman" w:cs="Times New Roman"/>
          <w:sz w:val="24"/>
          <w:szCs w:val="24"/>
          <w:lang w:val="en-US" w:eastAsia="da-DK"/>
        </w:rPr>
        <w:t>Begichev</w:t>
      </w:r>
      <w:proofErr w:type="spellEnd"/>
      <w:r w:rsidRPr="003F4F9E">
        <w:rPr>
          <w:rFonts w:eastAsia="Times New Roman" w:cs="Times New Roman"/>
          <w:sz w:val="24"/>
          <w:szCs w:val="24"/>
          <w:lang w:val="en-US" w:eastAsia="da-DK"/>
        </w:rPr>
        <w:t xml:space="preserve">, </w:t>
      </w:r>
      <w:proofErr w:type="spellStart"/>
      <w:r w:rsidRPr="003F4F9E">
        <w:rPr>
          <w:rFonts w:eastAsia="Times New Roman" w:cs="Times New Roman"/>
          <w:sz w:val="24"/>
          <w:szCs w:val="24"/>
          <w:lang w:val="en-US" w:eastAsia="da-DK"/>
        </w:rPr>
        <w:t>Vasily</w:t>
      </w:r>
      <w:proofErr w:type="spellEnd"/>
      <w:r w:rsidRPr="003F4F9E">
        <w:rPr>
          <w:rFonts w:eastAsia="Times New Roman" w:cs="Times New Roman"/>
          <w:sz w:val="24"/>
          <w:szCs w:val="24"/>
          <w:lang w:val="en-US" w:eastAsia="da-DK"/>
        </w:rPr>
        <w:t xml:space="preserve"> </w:t>
      </w:r>
      <w:proofErr w:type="spellStart"/>
      <w:r w:rsidRPr="003F4F9E">
        <w:rPr>
          <w:rFonts w:eastAsia="Times New Roman" w:cs="Times New Roman"/>
          <w:sz w:val="24"/>
          <w:szCs w:val="24"/>
          <w:lang w:val="en-US" w:eastAsia="da-DK"/>
        </w:rPr>
        <w:t>Geltzer</w:t>
      </w:r>
      <w:proofErr w:type="spellEnd"/>
      <w:r w:rsidRPr="003F4F9E">
        <w:rPr>
          <w:rFonts w:eastAsia="Times New Roman" w:cs="Times New Roman"/>
          <w:sz w:val="24"/>
          <w:szCs w:val="24"/>
          <w:lang w:val="en-US" w:eastAsia="da-DK"/>
        </w:rPr>
        <w:br/>
      </w:r>
      <w:proofErr w:type="spellStart"/>
      <w:r w:rsidRPr="003F4F9E">
        <w:rPr>
          <w:rFonts w:eastAsia="Times New Roman" w:cs="Times New Roman"/>
          <w:sz w:val="24"/>
          <w:szCs w:val="24"/>
          <w:lang w:val="en-US" w:eastAsia="da-DK"/>
        </w:rPr>
        <w:t>Koreografi</w:t>
      </w:r>
      <w:proofErr w:type="spellEnd"/>
      <w:r w:rsidRPr="003F4F9E">
        <w:rPr>
          <w:rFonts w:eastAsia="Times New Roman" w:cs="Times New Roman"/>
          <w:sz w:val="24"/>
          <w:szCs w:val="24"/>
          <w:lang w:val="en-US" w:eastAsia="da-DK"/>
        </w:rPr>
        <w:t xml:space="preserve">: Marius </w:t>
      </w:r>
      <w:proofErr w:type="spellStart"/>
      <w:r w:rsidRPr="003F4F9E">
        <w:rPr>
          <w:rFonts w:eastAsia="Times New Roman" w:cs="Times New Roman"/>
          <w:sz w:val="24"/>
          <w:szCs w:val="24"/>
          <w:lang w:val="en-US" w:eastAsia="da-DK"/>
        </w:rPr>
        <w:t>Petipa</w:t>
      </w:r>
      <w:proofErr w:type="spellEnd"/>
      <w:r w:rsidRPr="003F4F9E">
        <w:rPr>
          <w:rFonts w:eastAsia="Times New Roman" w:cs="Times New Roman"/>
          <w:sz w:val="24"/>
          <w:szCs w:val="24"/>
          <w:lang w:val="en-US" w:eastAsia="da-DK"/>
        </w:rPr>
        <w:t xml:space="preserve"> and Lev Ivanov (1885)</w:t>
      </w:r>
      <w:r w:rsidR="00460AEA" w:rsidRPr="003F4F9E">
        <w:rPr>
          <w:rFonts w:eastAsia="Times New Roman" w:cs="Times New Roman"/>
          <w:sz w:val="24"/>
          <w:szCs w:val="24"/>
          <w:lang w:val="en-US" w:eastAsia="da-DK"/>
        </w:rPr>
        <w:br/>
      </w:r>
    </w:p>
    <w:p w14:paraId="4E4BCF43" w14:textId="04DE20EF" w:rsidR="00446D21" w:rsidRPr="003F4F9E" w:rsidRDefault="00446D21" w:rsidP="006D134A">
      <w:pPr>
        <w:spacing w:line="360" w:lineRule="auto"/>
        <w:rPr>
          <w:rFonts w:eastAsia="Times New Roman"/>
          <w:b/>
          <w:sz w:val="24"/>
          <w:szCs w:val="24"/>
          <w:lang w:val="en-US"/>
        </w:rPr>
      </w:pPr>
      <w:proofErr w:type="spellStart"/>
      <w:r w:rsidRPr="003F4F9E">
        <w:rPr>
          <w:rFonts w:eastAsia="Times New Roman"/>
          <w:b/>
          <w:sz w:val="24"/>
          <w:szCs w:val="24"/>
          <w:lang w:val="en-US"/>
        </w:rPr>
        <w:t>Medvirkende</w:t>
      </w:r>
      <w:proofErr w:type="spellEnd"/>
      <w:r w:rsidRPr="003F4F9E">
        <w:rPr>
          <w:rFonts w:eastAsia="Times New Roman"/>
          <w:b/>
          <w:sz w:val="24"/>
          <w:szCs w:val="24"/>
          <w:lang w:val="en-US"/>
        </w:rPr>
        <w:t>:</w:t>
      </w:r>
      <w:r w:rsidRPr="003F4F9E">
        <w:rPr>
          <w:rFonts w:eastAsia="Times New Roman" w:cs="Times New Roman"/>
          <w:sz w:val="24"/>
          <w:szCs w:val="24"/>
          <w:lang w:val="en-US" w:eastAsia="da-DK"/>
        </w:rPr>
        <w:br/>
        <w:t>Odette-</w:t>
      </w:r>
      <w:proofErr w:type="spellStart"/>
      <w:r w:rsidRPr="003F4F9E">
        <w:rPr>
          <w:rFonts w:eastAsia="Times New Roman" w:cs="Times New Roman"/>
          <w:sz w:val="24"/>
          <w:szCs w:val="24"/>
          <w:lang w:val="en-US" w:eastAsia="da-DK"/>
        </w:rPr>
        <w:t>Odile</w:t>
      </w:r>
      <w:proofErr w:type="spellEnd"/>
      <w:r w:rsidRPr="003F4F9E">
        <w:rPr>
          <w:rFonts w:eastAsia="Times New Roman" w:cs="Times New Roman"/>
          <w:sz w:val="24"/>
          <w:szCs w:val="24"/>
          <w:lang w:val="en-US" w:eastAsia="da-DK"/>
        </w:rPr>
        <w:t xml:space="preserve"> - Irina </w:t>
      </w:r>
      <w:proofErr w:type="spellStart"/>
      <w:r w:rsidRPr="003F4F9E">
        <w:rPr>
          <w:rFonts w:eastAsia="Times New Roman" w:cs="Times New Roman"/>
          <w:sz w:val="24"/>
          <w:szCs w:val="24"/>
          <w:lang w:val="en-US" w:eastAsia="da-DK"/>
        </w:rPr>
        <w:t>Kolesnikova</w:t>
      </w:r>
      <w:proofErr w:type="spellEnd"/>
      <w:r w:rsidRPr="003F4F9E">
        <w:rPr>
          <w:rFonts w:eastAsia="Times New Roman" w:cs="Times New Roman"/>
          <w:sz w:val="24"/>
          <w:szCs w:val="24"/>
          <w:lang w:val="en-US" w:eastAsia="da-DK"/>
        </w:rPr>
        <w:br/>
        <w:t xml:space="preserve">Prince - Siegfried Denis </w:t>
      </w:r>
      <w:proofErr w:type="spellStart"/>
      <w:r w:rsidRPr="003F4F9E">
        <w:rPr>
          <w:rFonts w:eastAsia="Times New Roman" w:cs="Times New Roman"/>
          <w:sz w:val="24"/>
          <w:szCs w:val="24"/>
          <w:lang w:val="en-US" w:eastAsia="da-DK"/>
        </w:rPr>
        <w:t>Nedak</w:t>
      </w:r>
      <w:proofErr w:type="spellEnd"/>
      <w:r w:rsidRPr="003F4F9E">
        <w:rPr>
          <w:rFonts w:eastAsia="Times New Roman" w:cs="Times New Roman"/>
          <w:sz w:val="24"/>
          <w:szCs w:val="24"/>
          <w:lang w:val="en-US" w:eastAsia="da-DK"/>
        </w:rPr>
        <w:br/>
      </w:r>
      <w:proofErr w:type="spellStart"/>
      <w:r w:rsidRPr="003F4F9E">
        <w:rPr>
          <w:rFonts w:eastAsia="Times New Roman" w:cs="Times New Roman"/>
          <w:sz w:val="24"/>
          <w:szCs w:val="24"/>
          <w:lang w:val="en-US" w:eastAsia="da-DK"/>
        </w:rPr>
        <w:t>Rothbart</w:t>
      </w:r>
      <w:proofErr w:type="spellEnd"/>
      <w:r w:rsidRPr="003F4F9E">
        <w:rPr>
          <w:rFonts w:eastAsia="Times New Roman" w:cs="Times New Roman"/>
          <w:sz w:val="24"/>
          <w:szCs w:val="24"/>
          <w:lang w:val="en-US" w:eastAsia="da-DK"/>
        </w:rPr>
        <w:t xml:space="preserve"> - Dmitry </w:t>
      </w:r>
      <w:proofErr w:type="spellStart"/>
      <w:r w:rsidRPr="003F4F9E">
        <w:rPr>
          <w:rFonts w:eastAsia="Times New Roman" w:cs="Times New Roman"/>
          <w:sz w:val="24"/>
          <w:szCs w:val="24"/>
          <w:lang w:val="en-US" w:eastAsia="da-DK"/>
        </w:rPr>
        <w:t>Akulinin</w:t>
      </w:r>
      <w:proofErr w:type="spellEnd"/>
      <w:r w:rsidRPr="003F4F9E">
        <w:rPr>
          <w:rFonts w:eastAsia="Times New Roman" w:cs="Times New Roman"/>
          <w:sz w:val="24"/>
          <w:szCs w:val="24"/>
          <w:lang w:val="en-US" w:eastAsia="da-DK"/>
        </w:rPr>
        <w:br/>
        <w:t>Jester - Seiyo Ogasawara</w:t>
      </w:r>
    </w:p>
    <w:p w14:paraId="4D5B0DD0" w14:textId="6CB7F0F3" w:rsidR="00446D21" w:rsidRPr="003F4F9E" w:rsidRDefault="00446D21" w:rsidP="006D134A">
      <w:pPr>
        <w:spacing w:after="0" w:line="360" w:lineRule="auto"/>
        <w:rPr>
          <w:rFonts w:eastAsia="Times New Roman" w:cs="Times New Roman"/>
          <w:sz w:val="24"/>
          <w:szCs w:val="24"/>
          <w:lang w:eastAsia="da-DK"/>
        </w:rPr>
      </w:pPr>
      <w:r w:rsidRPr="003F4F9E">
        <w:rPr>
          <w:rFonts w:eastAsia="Times New Roman" w:cs="Times New Roman"/>
          <w:sz w:val="24"/>
          <w:szCs w:val="24"/>
          <w:lang w:eastAsia="da-DK"/>
        </w:rPr>
        <w:t>Corp</w:t>
      </w:r>
      <w:r w:rsidR="00C247F1" w:rsidRPr="003F4F9E">
        <w:rPr>
          <w:rFonts w:eastAsia="Times New Roman" w:cs="Times New Roman"/>
          <w:sz w:val="24"/>
          <w:szCs w:val="24"/>
          <w:lang w:eastAsia="da-DK"/>
        </w:rPr>
        <w:t>s</w:t>
      </w:r>
      <w:r w:rsidRPr="003F4F9E">
        <w:rPr>
          <w:rFonts w:eastAsia="Times New Roman" w:cs="Times New Roman"/>
          <w:sz w:val="24"/>
          <w:szCs w:val="24"/>
          <w:lang w:eastAsia="da-DK"/>
        </w:rPr>
        <w:t xml:space="preserve"> de ballet på mere end 40 dansere.</w:t>
      </w:r>
    </w:p>
    <w:p w14:paraId="4C7CD265" w14:textId="52610F60" w:rsidR="00E178BF" w:rsidRPr="003F4F9E" w:rsidRDefault="00E178BF" w:rsidP="003F4F9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</w:rPr>
      </w:pPr>
    </w:p>
    <w:sectPr w:rsidR="00E178BF" w:rsidRPr="003F4F9E" w:rsidSect="00D644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da-DK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BF"/>
    <w:rsid w:val="00051839"/>
    <w:rsid w:val="000B785B"/>
    <w:rsid w:val="000C58FD"/>
    <w:rsid w:val="000F5EBF"/>
    <w:rsid w:val="00187E6A"/>
    <w:rsid w:val="001E6814"/>
    <w:rsid w:val="002B4D74"/>
    <w:rsid w:val="003F4F9E"/>
    <w:rsid w:val="00410E81"/>
    <w:rsid w:val="00446D21"/>
    <w:rsid w:val="00460AEA"/>
    <w:rsid w:val="00487A0F"/>
    <w:rsid w:val="004A6F9C"/>
    <w:rsid w:val="00551A3C"/>
    <w:rsid w:val="00582F33"/>
    <w:rsid w:val="0063172C"/>
    <w:rsid w:val="00636061"/>
    <w:rsid w:val="00644B0A"/>
    <w:rsid w:val="006762E5"/>
    <w:rsid w:val="006B31A6"/>
    <w:rsid w:val="006D134A"/>
    <w:rsid w:val="00755441"/>
    <w:rsid w:val="00953E45"/>
    <w:rsid w:val="00956379"/>
    <w:rsid w:val="009A1F02"/>
    <w:rsid w:val="00A509DE"/>
    <w:rsid w:val="00A927CD"/>
    <w:rsid w:val="00AF6389"/>
    <w:rsid w:val="00B60CAB"/>
    <w:rsid w:val="00BD39C4"/>
    <w:rsid w:val="00C247F1"/>
    <w:rsid w:val="00D45716"/>
    <w:rsid w:val="00D644B6"/>
    <w:rsid w:val="00D9184B"/>
    <w:rsid w:val="00DC4246"/>
    <w:rsid w:val="00DD0D67"/>
    <w:rsid w:val="00E178BF"/>
    <w:rsid w:val="00EB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D659E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78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customStyle="1" w:styleId="bumpedfont15">
    <w:name w:val="bumpedfont15"/>
    <w:basedOn w:val="Standardskrifttypeiafsnit"/>
    <w:rsid w:val="00E178B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44B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44B0A"/>
    <w:rPr>
      <w:rFonts w:ascii="Lucida Grande" w:hAnsi="Lucida Grande" w:cs="Lucida Grande"/>
      <w:sz w:val="18"/>
      <w:szCs w:val="18"/>
    </w:rPr>
  </w:style>
  <w:style w:type="character" w:customStyle="1" w:styleId="Hyperlink0">
    <w:name w:val="Hyperlink.0"/>
    <w:basedOn w:val="Llink"/>
    <w:rsid w:val="00D45716"/>
    <w:rPr>
      <w:color w:val="0563C1" w:themeColor="hyperlink"/>
      <w:u w:val="single"/>
    </w:rPr>
  </w:style>
  <w:style w:type="paragraph" w:customStyle="1" w:styleId="Body">
    <w:name w:val="Body"/>
    <w:rsid w:val="00D4571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da-DK"/>
    </w:rPr>
  </w:style>
  <w:style w:type="character" w:styleId="Llink">
    <w:name w:val="Hyperlink"/>
    <w:basedOn w:val="Standardskrifttypeiafsnit"/>
    <w:uiPriority w:val="99"/>
    <w:unhideWhenUsed/>
    <w:rsid w:val="00D45716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187E6A"/>
    <w:rPr>
      <w:color w:val="954F72" w:themeColor="followedHyperlink"/>
      <w:u w:val="single"/>
    </w:rPr>
  </w:style>
  <w:style w:type="paragraph" w:styleId="Almindeligtekst">
    <w:name w:val="Plain Text"/>
    <w:basedOn w:val="Normal"/>
    <w:link w:val="AlmindeligtekstTegn"/>
    <w:uiPriority w:val="99"/>
    <w:unhideWhenUsed/>
    <w:rsid w:val="00446D21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446D21"/>
    <w:rPr>
      <w:rFonts w:ascii="Calibri" w:hAnsi="Calibri"/>
      <w:szCs w:val="21"/>
      <w:lang w:val="en-GB"/>
    </w:rPr>
  </w:style>
  <w:style w:type="paragraph" w:styleId="Ingenafstand">
    <w:name w:val="No Spacing"/>
    <w:uiPriority w:val="1"/>
    <w:qFormat/>
    <w:rsid w:val="00446D21"/>
    <w:pPr>
      <w:spacing w:after="0" w:line="240" w:lineRule="auto"/>
    </w:pPr>
    <w:rPr>
      <w:lang w:val="en-GB"/>
    </w:rPr>
  </w:style>
  <w:style w:type="character" w:customStyle="1" w:styleId="gt-text">
    <w:name w:val="gt-text"/>
    <w:basedOn w:val="Standardskrifttypeiafsnit"/>
    <w:rsid w:val="00446D2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78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customStyle="1" w:styleId="bumpedfont15">
    <w:name w:val="bumpedfont15"/>
    <w:basedOn w:val="Standardskrifttypeiafsnit"/>
    <w:rsid w:val="00E178B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44B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44B0A"/>
    <w:rPr>
      <w:rFonts w:ascii="Lucida Grande" w:hAnsi="Lucida Grande" w:cs="Lucida Grande"/>
      <w:sz w:val="18"/>
      <w:szCs w:val="18"/>
    </w:rPr>
  </w:style>
  <w:style w:type="character" w:customStyle="1" w:styleId="Hyperlink0">
    <w:name w:val="Hyperlink.0"/>
    <w:basedOn w:val="Llink"/>
    <w:rsid w:val="00D45716"/>
    <w:rPr>
      <w:color w:val="0563C1" w:themeColor="hyperlink"/>
      <w:u w:val="single"/>
    </w:rPr>
  </w:style>
  <w:style w:type="paragraph" w:customStyle="1" w:styleId="Body">
    <w:name w:val="Body"/>
    <w:rsid w:val="00D4571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da-DK"/>
    </w:rPr>
  </w:style>
  <w:style w:type="character" w:styleId="Llink">
    <w:name w:val="Hyperlink"/>
    <w:basedOn w:val="Standardskrifttypeiafsnit"/>
    <w:uiPriority w:val="99"/>
    <w:unhideWhenUsed/>
    <w:rsid w:val="00D45716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187E6A"/>
    <w:rPr>
      <w:color w:val="954F72" w:themeColor="followedHyperlink"/>
      <w:u w:val="single"/>
    </w:rPr>
  </w:style>
  <w:style w:type="paragraph" w:styleId="Almindeligtekst">
    <w:name w:val="Plain Text"/>
    <w:basedOn w:val="Normal"/>
    <w:link w:val="AlmindeligtekstTegn"/>
    <w:uiPriority w:val="99"/>
    <w:unhideWhenUsed/>
    <w:rsid w:val="00446D21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446D21"/>
    <w:rPr>
      <w:rFonts w:ascii="Calibri" w:hAnsi="Calibri"/>
      <w:szCs w:val="21"/>
      <w:lang w:val="en-GB"/>
    </w:rPr>
  </w:style>
  <w:style w:type="paragraph" w:styleId="Ingenafstand">
    <w:name w:val="No Spacing"/>
    <w:uiPriority w:val="1"/>
    <w:qFormat/>
    <w:rsid w:val="00446D21"/>
    <w:pPr>
      <w:spacing w:after="0" w:line="240" w:lineRule="auto"/>
    </w:pPr>
    <w:rPr>
      <w:lang w:val="en-GB"/>
    </w:rPr>
  </w:style>
  <w:style w:type="character" w:customStyle="1" w:styleId="gt-text">
    <w:name w:val="gt-text"/>
    <w:basedOn w:val="Standardskrifttypeiafsnit"/>
    <w:rsid w:val="00446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1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www.detnyteater.dk/billetter" TargetMode="External"/><Relationship Id="rId10" Type="http://schemas.openxmlformats.org/officeDocument/2006/relationships/hyperlink" Target="mailto:michael@have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0BC64-B997-2644-8F73-CEA00F5E1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506</Words>
  <Characters>3091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Michael Feder</cp:lastModifiedBy>
  <cp:revision>3</cp:revision>
  <cp:lastPrinted>2019-03-19T14:45:00Z</cp:lastPrinted>
  <dcterms:created xsi:type="dcterms:W3CDTF">2019-03-20T15:06:00Z</dcterms:created>
  <dcterms:modified xsi:type="dcterms:W3CDTF">2019-03-20T15:22:00Z</dcterms:modified>
</cp:coreProperties>
</file>