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8E67" w14:textId="68692F5A" w:rsidR="00B93877" w:rsidRPr="00D55647" w:rsidRDefault="009C2B4F" w:rsidP="00B93877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_Hlk114818991"/>
      <w:r w:rsidRPr="00D55647">
        <w:rPr>
          <w:rFonts w:ascii="Arial" w:hAnsi="Arial" w:cs="Arial"/>
          <w:b/>
          <w:bCs/>
          <w:sz w:val="32"/>
          <w:szCs w:val="32"/>
          <w:lang w:val="hu-HU"/>
        </w:rPr>
        <w:t xml:space="preserve">A </w:t>
      </w:r>
      <w:r w:rsidR="00320F89" w:rsidRPr="00D55647">
        <w:rPr>
          <w:rFonts w:ascii="Arial" w:hAnsi="Arial" w:cs="Arial"/>
          <w:b/>
          <w:bCs/>
          <w:sz w:val="32"/>
          <w:szCs w:val="32"/>
          <w:lang w:val="hu-HU"/>
        </w:rPr>
        <w:t xml:space="preserve">Ford Kuga Plug-In Hybrid </w:t>
      </w:r>
      <w:r w:rsidR="00C11CE9" w:rsidRPr="00D55647">
        <w:rPr>
          <w:rFonts w:ascii="Arial" w:hAnsi="Arial" w:cs="Arial"/>
          <w:b/>
          <w:bCs/>
          <w:sz w:val="32"/>
          <w:szCs w:val="32"/>
          <w:lang w:val="hu-HU"/>
        </w:rPr>
        <w:t>az európai piac legkelendőbb</w:t>
      </w:r>
      <w:r w:rsidR="00320F89" w:rsidRPr="00D55647">
        <w:rPr>
          <w:rFonts w:ascii="Arial" w:hAnsi="Arial" w:cs="Arial"/>
          <w:b/>
          <w:bCs/>
          <w:sz w:val="32"/>
          <w:szCs w:val="32"/>
          <w:lang w:val="hu-HU"/>
        </w:rPr>
        <w:t xml:space="preserve"> PHEV</w:t>
      </w:r>
      <w:r w:rsidR="00C11CE9" w:rsidRPr="00D55647">
        <w:rPr>
          <w:rFonts w:ascii="Arial" w:hAnsi="Arial" w:cs="Arial"/>
          <w:b/>
          <w:bCs/>
          <w:sz w:val="32"/>
          <w:szCs w:val="32"/>
          <w:lang w:val="hu-HU"/>
        </w:rPr>
        <w:t>-modellje</w:t>
      </w:r>
      <w:r w:rsidR="00A32DA2" w:rsidRPr="00D55647">
        <w:rPr>
          <w:rFonts w:ascii="Arial" w:hAnsi="Arial" w:cs="Arial"/>
          <w:b/>
          <w:bCs/>
          <w:sz w:val="32"/>
          <w:szCs w:val="32"/>
          <w:lang w:val="hu-HU"/>
        </w:rPr>
        <w:t xml:space="preserve">. </w:t>
      </w:r>
      <w:r w:rsidR="00C11CE9" w:rsidRPr="00D55647">
        <w:rPr>
          <w:rFonts w:ascii="Arial" w:hAnsi="Arial" w:cs="Arial"/>
          <w:b/>
          <w:bCs/>
          <w:sz w:val="32"/>
          <w:szCs w:val="32"/>
          <w:lang w:val="hu-HU"/>
        </w:rPr>
        <w:t>Az autó immár</w:t>
      </w:r>
      <w:r w:rsidR="00A32DA2" w:rsidRPr="00D55647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320F89" w:rsidRPr="00D55647">
        <w:rPr>
          <w:rFonts w:ascii="Arial" w:hAnsi="Arial" w:cs="Arial"/>
          <w:b/>
          <w:bCs/>
          <w:sz w:val="32"/>
          <w:szCs w:val="32"/>
          <w:lang w:val="hu-HU"/>
        </w:rPr>
        <w:t>Black Pack</w:t>
      </w:r>
      <w:r w:rsidR="0096446D" w:rsidRPr="00D55647">
        <w:rPr>
          <w:rFonts w:ascii="Arial" w:hAnsi="Arial" w:cs="Arial"/>
          <w:b/>
          <w:bCs/>
          <w:sz w:val="32"/>
          <w:szCs w:val="32"/>
          <w:lang w:val="hu-HU"/>
        </w:rPr>
        <w:t>age</w:t>
      </w:r>
      <w:r w:rsidR="00320F89" w:rsidRPr="00D55647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C11CE9" w:rsidRPr="00D55647">
        <w:rPr>
          <w:rFonts w:ascii="Arial" w:hAnsi="Arial" w:cs="Arial"/>
          <w:b/>
          <w:bCs/>
          <w:sz w:val="32"/>
          <w:szCs w:val="32"/>
          <w:lang w:val="hu-HU"/>
        </w:rPr>
        <w:t>kivitelben és komfortülésekkel is kapható</w:t>
      </w:r>
    </w:p>
    <w:p w14:paraId="56DE637A" w14:textId="24C1A6EA" w:rsidR="00B00BC8" w:rsidRPr="00D55647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2DFEFB64" w14:textId="47863DB4" w:rsidR="00197730" w:rsidRPr="00D55647" w:rsidRDefault="00197730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>Idén eddig a Kuga számít Európa legkelendőbb plug-in hibridjének (PHEV), több mint 28 százalékkal szárnyalva túl legerősebb vetélytársa értékesítési eredményét 2022 első félévében</w:t>
      </w:r>
    </w:p>
    <w:p w14:paraId="5352AE04" w14:textId="77777777" w:rsidR="00901FAC" w:rsidRPr="00D55647" w:rsidRDefault="00901FAC" w:rsidP="00901FAC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03F9FFFB" w14:textId="6341C304" w:rsidR="00197730" w:rsidRPr="00D55647" w:rsidRDefault="00197730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bookmarkStart w:id="1" w:name="city"/>
      <w:bookmarkEnd w:id="1"/>
      <w:r w:rsidRPr="00D55647">
        <w:rPr>
          <w:rFonts w:ascii="Arial" w:hAnsi="Arial" w:cs="Arial"/>
          <w:sz w:val="22"/>
          <w:szCs w:val="22"/>
          <w:lang w:val="hu-HU"/>
        </w:rPr>
        <w:t>Az autó mostantól Kuga ST-Line X Black Package kivitelben is kapható, fekete tetővel, fekete külső kiegészítőkkel, fekete 20 colos könnyűfém keréktárcsákkal és teljes karosszériaszín-palettával</w:t>
      </w:r>
    </w:p>
    <w:p w14:paraId="39479312" w14:textId="77777777" w:rsidR="00901FAC" w:rsidRPr="00D55647" w:rsidRDefault="00901FAC" w:rsidP="00901FAC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39D4DDD5" w14:textId="383BDB7F" w:rsidR="00197730" w:rsidRPr="00D55647" w:rsidRDefault="00197730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 xml:space="preserve">A járműhöz a Ford saját fejlesztésű komfortülése is megrendelhető, amelynek kényelmét és stabil megtámasztását </w:t>
      </w:r>
      <w:r w:rsidR="009C2B4F" w:rsidRPr="00D55647">
        <w:rPr>
          <w:rFonts w:ascii="Arial" w:hAnsi="Arial" w:cs="Arial"/>
          <w:sz w:val="22"/>
          <w:szCs w:val="22"/>
          <w:lang w:val="hu-HU"/>
        </w:rPr>
        <w:t>a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 </w:t>
      </w:r>
      <w:r w:rsidR="009C2B4F" w:rsidRPr="00D55647">
        <w:rPr>
          <w:rFonts w:ascii="Arial" w:hAnsi="Arial" w:cs="Arial"/>
          <w:sz w:val="22"/>
          <w:szCs w:val="22"/>
          <w:lang w:val="hu-HU"/>
        </w:rPr>
        <w:t>neves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 gerinc-specialista intézet, az AGR tanúsítványa igazolja</w:t>
      </w:r>
    </w:p>
    <w:bookmarkEnd w:id="0"/>
    <w:p w14:paraId="464CC5B4" w14:textId="77777777" w:rsidR="00B00BC8" w:rsidRPr="00D55647" w:rsidRDefault="00B00BC8" w:rsidP="00B00BC8">
      <w:pPr>
        <w:rPr>
          <w:lang w:val="hu-HU"/>
        </w:rPr>
      </w:pPr>
    </w:p>
    <w:p w14:paraId="0A495193" w14:textId="77777777" w:rsidR="00B00BC8" w:rsidRPr="00D55647" w:rsidRDefault="00B00BC8" w:rsidP="00B00BC8">
      <w:pPr>
        <w:rPr>
          <w:lang w:val="hu-HU"/>
        </w:rPr>
      </w:pPr>
    </w:p>
    <w:p w14:paraId="028531E3" w14:textId="4B97CBE0" w:rsidR="00FF380F" w:rsidRPr="00D55647" w:rsidRDefault="00197730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b/>
          <w:sz w:val="22"/>
          <w:szCs w:val="22"/>
          <w:lang w:val="hu-HU"/>
        </w:rPr>
        <w:t xml:space="preserve">2022. </w:t>
      </w:r>
      <w:r w:rsidR="00EE5F16">
        <w:rPr>
          <w:rFonts w:ascii="Arial" w:hAnsi="Arial" w:cs="Arial"/>
          <w:b/>
          <w:sz w:val="22"/>
          <w:szCs w:val="22"/>
          <w:lang w:val="hu-HU"/>
        </w:rPr>
        <w:t>november</w:t>
      </w:r>
      <w:r w:rsidRPr="00D55647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EE5F16">
        <w:rPr>
          <w:rFonts w:ascii="Arial" w:hAnsi="Arial" w:cs="Arial"/>
          <w:b/>
          <w:sz w:val="22"/>
          <w:szCs w:val="22"/>
          <w:lang w:val="hu-HU"/>
        </w:rPr>
        <w:t>28</w:t>
      </w:r>
      <w:r w:rsidRPr="00D55647">
        <w:rPr>
          <w:rFonts w:ascii="Arial" w:hAnsi="Arial" w:cs="Arial"/>
          <w:b/>
          <w:sz w:val="22"/>
          <w:szCs w:val="22"/>
          <w:lang w:val="hu-HU"/>
        </w:rPr>
        <w:t>.</w:t>
      </w:r>
      <w:r w:rsidR="00B00BC8" w:rsidRPr="00D55647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D55647">
        <w:rPr>
          <w:rFonts w:ascii="Arial" w:hAnsi="Arial" w:cs="Arial"/>
          <w:sz w:val="22"/>
          <w:szCs w:val="22"/>
          <w:lang w:val="hu-HU"/>
        </w:rPr>
        <w:t>–</w:t>
      </w:r>
      <w:r w:rsidR="00B93877" w:rsidRPr="00D55647">
        <w:rPr>
          <w:rFonts w:ascii="Arial" w:hAnsi="Arial" w:cs="Arial"/>
          <w:sz w:val="22"/>
          <w:szCs w:val="22"/>
          <w:lang w:val="hu-HU"/>
        </w:rPr>
        <w:t xml:space="preserve"> </w:t>
      </w:r>
      <w:r w:rsidRPr="00D55647">
        <w:rPr>
          <w:rFonts w:ascii="Arial" w:hAnsi="Arial" w:cs="Arial"/>
          <w:sz w:val="22"/>
          <w:szCs w:val="22"/>
          <w:lang w:val="hu-HU"/>
        </w:rPr>
        <w:t>A</w:t>
      </w:r>
      <w:r w:rsidR="00F822DC" w:rsidRPr="00D55647">
        <w:rPr>
          <w:rFonts w:ascii="Arial" w:hAnsi="Arial" w:cs="Arial"/>
          <w:sz w:val="22"/>
          <w:szCs w:val="22"/>
          <w:lang w:val="hu-HU"/>
        </w:rPr>
        <w:t xml:space="preserve"> Ford Kuga Plug-In Hybrid</w:t>
      </w:r>
      <w:r w:rsidR="006250E3" w:rsidRPr="00D55647">
        <w:rPr>
          <w:rFonts w:ascii="Arial" w:hAnsi="Arial" w:cs="Arial"/>
          <w:sz w:val="22"/>
          <w:szCs w:val="22"/>
          <w:lang w:val="hu-HU"/>
        </w:rPr>
        <w:t xml:space="preserve"> </w:t>
      </w:r>
      <w:r w:rsidR="006250E3" w:rsidRPr="00D55647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F822DC" w:rsidRPr="00D55647">
        <w:rPr>
          <w:rFonts w:ascii="Arial" w:hAnsi="Arial" w:cs="Arial"/>
          <w:sz w:val="22"/>
          <w:szCs w:val="22"/>
          <w:lang w:val="hu-HU"/>
        </w:rPr>
        <w:t xml:space="preserve"> </w:t>
      </w:r>
      <w:r w:rsidR="00FF380F" w:rsidRPr="00D55647">
        <w:rPr>
          <w:rFonts w:ascii="Arial" w:hAnsi="Arial" w:cs="Arial"/>
          <w:sz w:val="22"/>
          <w:szCs w:val="22"/>
          <w:lang w:val="hu-HU"/>
        </w:rPr>
        <w:t xml:space="preserve">SUV </w:t>
      </w:r>
      <w:r w:rsidRPr="00D55647">
        <w:rPr>
          <w:rFonts w:ascii="Arial" w:hAnsi="Arial" w:cs="Arial"/>
          <w:sz w:val="22"/>
          <w:szCs w:val="22"/>
          <w:lang w:val="hu-HU"/>
        </w:rPr>
        <w:t>volt a legnagyobb darabszámban értékesített</w:t>
      </w:r>
      <w:r w:rsidR="003D460A" w:rsidRPr="00D55647">
        <w:rPr>
          <w:rFonts w:ascii="Arial" w:hAnsi="Arial" w:cs="Arial"/>
          <w:sz w:val="22"/>
          <w:szCs w:val="22"/>
          <w:lang w:val="hu-HU"/>
        </w:rPr>
        <w:t xml:space="preserve"> plug-in h</w:t>
      </w:r>
      <w:r w:rsidRPr="00D55647">
        <w:rPr>
          <w:rFonts w:ascii="Arial" w:hAnsi="Arial" w:cs="Arial"/>
          <w:sz w:val="22"/>
          <w:szCs w:val="22"/>
          <w:lang w:val="hu-HU"/>
        </w:rPr>
        <w:t>i</w:t>
      </w:r>
      <w:r w:rsidR="003D460A" w:rsidRPr="00D55647">
        <w:rPr>
          <w:rFonts w:ascii="Arial" w:hAnsi="Arial" w:cs="Arial"/>
          <w:sz w:val="22"/>
          <w:szCs w:val="22"/>
          <w:lang w:val="hu-HU"/>
        </w:rPr>
        <w:t xml:space="preserve">brid (PHEV) </w:t>
      </w:r>
      <w:r w:rsidRPr="00D55647">
        <w:rPr>
          <w:rFonts w:ascii="Arial" w:hAnsi="Arial" w:cs="Arial"/>
          <w:sz w:val="22"/>
          <w:szCs w:val="22"/>
          <w:lang w:val="hu-HU"/>
        </w:rPr>
        <w:t>az európai piacon</w:t>
      </w:r>
      <w:r w:rsidR="008065AB" w:rsidRPr="00D55647">
        <w:rPr>
          <w:rFonts w:ascii="Arial" w:hAnsi="Arial" w:cs="Arial"/>
          <w:sz w:val="22"/>
          <w:szCs w:val="22"/>
          <w:lang w:val="hu-HU"/>
        </w:rPr>
        <w:t xml:space="preserve"> 2022</w:t>
      </w:r>
      <w:r w:rsidRPr="00D55647">
        <w:rPr>
          <w:rFonts w:ascii="Arial" w:hAnsi="Arial" w:cs="Arial"/>
          <w:sz w:val="22"/>
          <w:szCs w:val="22"/>
          <w:lang w:val="hu-HU"/>
        </w:rPr>
        <w:t>. első félévében</w:t>
      </w:r>
      <w:r w:rsidR="00FF380F" w:rsidRPr="00D55647">
        <w:rPr>
          <w:rFonts w:ascii="Arial" w:hAnsi="Arial" w:cs="Arial"/>
          <w:sz w:val="22"/>
          <w:szCs w:val="22"/>
          <w:lang w:val="hu-HU"/>
        </w:rPr>
        <w:t>.</w:t>
      </w:r>
      <w:r w:rsidR="00E82E58" w:rsidRPr="00D55647">
        <w:rPr>
          <w:rFonts w:ascii="Arial" w:hAnsi="Arial" w:cs="Arial"/>
          <w:sz w:val="22"/>
          <w:szCs w:val="22"/>
          <w:vertAlign w:val="superscript"/>
          <w:lang w:val="hu-HU"/>
        </w:rPr>
        <w:t>2 3</w:t>
      </w:r>
    </w:p>
    <w:p w14:paraId="4919A2F7" w14:textId="77777777" w:rsidR="00FF380F" w:rsidRPr="00D55647" w:rsidRDefault="00FF380F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961278F" w14:textId="3DCCA9DD" w:rsidR="008065AB" w:rsidRPr="00D55647" w:rsidRDefault="00197730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>Az autó már 2021-ben is Európa legkelendőbb plug-in hibridje volt</w:t>
      </w:r>
      <w:r w:rsidR="00D76BA1" w:rsidRPr="00D55647">
        <w:rPr>
          <w:rFonts w:ascii="Arial" w:hAnsi="Arial" w:cs="Arial"/>
          <w:sz w:val="22"/>
          <w:szCs w:val="22"/>
          <w:vertAlign w:val="superscript"/>
          <w:lang w:val="hu-HU"/>
        </w:rPr>
        <w:t>2 3</w:t>
      </w:r>
      <w:r w:rsidR="009C2B4F" w:rsidRPr="00D55647">
        <w:rPr>
          <w:rFonts w:ascii="Arial" w:hAnsi="Arial" w:cs="Arial"/>
          <w:sz w:val="22"/>
          <w:szCs w:val="22"/>
          <w:lang w:val="hu-HU"/>
        </w:rPr>
        <w:t>, és idén eddi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g </w:t>
      </w:r>
      <w:r w:rsidR="009C2B4F" w:rsidRPr="00D55647">
        <w:rPr>
          <w:rFonts w:ascii="Arial" w:hAnsi="Arial" w:cs="Arial"/>
          <w:sz w:val="22"/>
          <w:szCs w:val="22"/>
          <w:lang w:val="hu-HU"/>
        </w:rPr>
        <w:t>mintegy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 23.000 darab kelt el belőle, ami 28 százalékkal több, mint</w:t>
      </w:r>
      <w:r w:rsidR="00D76BA1" w:rsidRPr="00D55647">
        <w:rPr>
          <w:rFonts w:ascii="Arial" w:hAnsi="Arial" w:cs="Arial"/>
          <w:sz w:val="22"/>
          <w:szCs w:val="22"/>
          <w:lang w:val="hu-HU"/>
        </w:rPr>
        <w:t xml:space="preserve"> a népszerűségi listán utána következő PHEV értékesítési eredménye.</w:t>
      </w:r>
      <w:r w:rsidR="00D76BA1" w:rsidRPr="00D55647">
        <w:rPr>
          <w:rFonts w:ascii="Arial" w:hAnsi="Arial" w:cs="Arial"/>
          <w:sz w:val="22"/>
          <w:szCs w:val="22"/>
          <w:vertAlign w:val="superscript"/>
          <w:lang w:val="hu-HU"/>
        </w:rPr>
        <w:t xml:space="preserve"> 3</w:t>
      </w:r>
    </w:p>
    <w:p w14:paraId="332D7F88" w14:textId="77777777" w:rsidR="00197730" w:rsidRPr="00D55647" w:rsidRDefault="00197730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656A94C" w14:textId="2FACECE0" w:rsidR="00D76BA1" w:rsidRPr="00D55647" w:rsidRDefault="00D76BA1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 xml:space="preserve">A Ford azt is ma jelentette be, hogy megjelenik a választékban a Kuga ST-Line X Black Package kivitel, számos vizuális frissítéssel, valamint az opcióként megrendelhető új </w:t>
      </w:r>
      <w:r w:rsidR="00D55647">
        <w:rPr>
          <w:rFonts w:ascii="Arial" w:hAnsi="Arial" w:cs="Arial"/>
          <w:sz w:val="22"/>
          <w:szCs w:val="22"/>
          <w:lang w:val="hu-HU"/>
        </w:rPr>
        <w:t>komfortüléss</w:t>
      </w:r>
      <w:r w:rsidR="00D55647" w:rsidRPr="00D55647">
        <w:rPr>
          <w:rFonts w:ascii="Arial" w:hAnsi="Arial" w:cs="Arial"/>
          <w:sz w:val="22"/>
          <w:szCs w:val="22"/>
          <w:lang w:val="hu-HU"/>
        </w:rPr>
        <w:t>el</w:t>
      </w:r>
      <w:r w:rsidRPr="00D55647">
        <w:rPr>
          <w:rFonts w:ascii="Arial" w:hAnsi="Arial" w:cs="Arial"/>
          <w:sz w:val="22"/>
          <w:szCs w:val="22"/>
          <w:lang w:val="hu-HU"/>
        </w:rPr>
        <w:t>.</w:t>
      </w:r>
    </w:p>
    <w:p w14:paraId="4F6F1B90" w14:textId="77777777" w:rsidR="000B6D86" w:rsidRPr="00D55647" w:rsidRDefault="000B6D86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F3AFE81" w14:textId="6948489E" w:rsidR="00D76BA1" w:rsidRPr="00D55647" w:rsidRDefault="00D76BA1" w:rsidP="001C2F6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>“Tudjuk, hogy sok vásárlónk továbblépne már a szokványos benzin- és dízelmotoroktól, de még nem érzik, hogy készen állnának a tisztán elektromos hajtásra – és pontosan ez az, ami miatt a Kuga Plug-In Hybrid lett Európa legkelendőbb PHEV-modellje, bebizonyítva, hogy a vásárlók remek megoldásnak tartják ezt a fajta hajtásláncot,” nyilatkozott Glen Gool</w:t>
      </w:r>
      <w:r w:rsidR="009C2B4F" w:rsidRPr="00D55647">
        <w:rPr>
          <w:rFonts w:ascii="Arial" w:hAnsi="Arial" w:cs="Arial"/>
          <w:sz w:val="22"/>
          <w:szCs w:val="22"/>
          <w:lang w:val="hu-HU"/>
        </w:rPr>
        <w:t>d</w:t>
      </w:r>
      <w:r w:rsidRPr="00D55647">
        <w:rPr>
          <w:rFonts w:ascii="Arial" w:hAnsi="Arial" w:cs="Arial"/>
          <w:sz w:val="22"/>
          <w:szCs w:val="22"/>
          <w:lang w:val="hu-HU"/>
        </w:rPr>
        <w:t>, a Kuga modellcsalád igazgatója. “A Kuga Plug-In Hybridhez hasonló autók fontos szerepet kapnak a Ford elektromos jövőképében.”</w:t>
      </w:r>
    </w:p>
    <w:p w14:paraId="7F666349" w14:textId="77777777" w:rsidR="001C2F6F" w:rsidRPr="00D55647" w:rsidRDefault="001C2F6F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556A4BD" w14:textId="026F39BC" w:rsidR="008978F2" w:rsidRPr="00D55647" w:rsidRDefault="00D76BA1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 xml:space="preserve">A Kuga Plug-In Hybrid intelligens hajtáslánca </w:t>
      </w:r>
      <w:r w:rsidR="009C2B4F" w:rsidRPr="00D55647">
        <w:rPr>
          <w:rFonts w:ascii="Arial" w:hAnsi="Arial" w:cs="Arial"/>
          <w:sz w:val="22"/>
          <w:szCs w:val="22"/>
          <w:lang w:val="hu-HU"/>
        </w:rPr>
        <w:t>rendkívül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 rugalmas megoldást kínál: vegyes használat mellett az autó 57-67 kilométert </w:t>
      </w:r>
      <w:r w:rsidR="00D55647" w:rsidRPr="00D55647">
        <w:rPr>
          <w:rFonts w:ascii="Arial" w:hAnsi="Arial" w:cs="Arial"/>
          <w:sz w:val="22"/>
          <w:szCs w:val="22"/>
          <w:lang w:val="hu-HU"/>
        </w:rPr>
        <w:t>tesz meg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 tisztán elektromos hajtással (WLTP-mérés), városi forgalomban pedig 71-88 kilométert (WLTP), így a rövidebb, gyakoribb utakat kizárólag az elektromotor erejével is képes </w:t>
      </w:r>
      <w:r w:rsidR="00D55647" w:rsidRPr="00D55647">
        <w:rPr>
          <w:rFonts w:ascii="Arial" w:hAnsi="Arial" w:cs="Arial"/>
          <w:sz w:val="22"/>
          <w:szCs w:val="22"/>
          <w:lang w:val="hu-HU"/>
        </w:rPr>
        <w:t>teljesíteni</w:t>
      </w:r>
      <w:r w:rsidRPr="00D55647">
        <w:rPr>
          <w:rFonts w:ascii="Arial" w:hAnsi="Arial" w:cs="Arial"/>
          <w:sz w:val="22"/>
          <w:szCs w:val="22"/>
          <w:lang w:val="hu-HU"/>
        </w:rPr>
        <w:t>. Energiafogyasztása 14,4-15-9 kWh/100 km (WLTP), ami a legfontosabb versenytársakénál kedvezőbb érték.</w:t>
      </w:r>
      <w:r w:rsidRPr="00D55647">
        <w:rPr>
          <w:rFonts w:ascii="Arial" w:hAnsi="Arial" w:cs="Arial"/>
          <w:sz w:val="22"/>
          <w:szCs w:val="22"/>
          <w:vertAlign w:val="superscript"/>
          <w:lang w:val="hu-HU"/>
        </w:rPr>
        <w:t xml:space="preserve"> 4</w:t>
      </w:r>
    </w:p>
    <w:p w14:paraId="5DA317D5" w14:textId="77777777" w:rsidR="00D76BA1" w:rsidRPr="00D55647" w:rsidRDefault="00D76BA1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0423725" w14:textId="193E0DD2" w:rsidR="00D76BA1" w:rsidRPr="00D55647" w:rsidRDefault="00D76BA1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 xml:space="preserve">Az autósok emellett egy benzinmotoros </w:t>
      </w:r>
      <w:r w:rsidR="00D55647" w:rsidRPr="00D55647">
        <w:rPr>
          <w:rFonts w:ascii="Arial" w:hAnsi="Arial" w:cs="Arial"/>
          <w:sz w:val="22"/>
          <w:szCs w:val="22"/>
          <w:lang w:val="hu-HU"/>
        </w:rPr>
        <w:t>jármű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 hatótávolságát és r</w:t>
      </w:r>
      <w:r w:rsidR="007C2401" w:rsidRPr="00D55647">
        <w:rPr>
          <w:rFonts w:ascii="Arial" w:hAnsi="Arial" w:cs="Arial"/>
          <w:sz w:val="22"/>
          <w:szCs w:val="22"/>
          <w:lang w:val="hu-HU"/>
        </w:rPr>
        <w:t>u</w:t>
      </w:r>
      <w:r w:rsidRPr="00D55647">
        <w:rPr>
          <w:rFonts w:ascii="Arial" w:hAnsi="Arial" w:cs="Arial"/>
          <w:sz w:val="22"/>
          <w:szCs w:val="22"/>
          <w:lang w:val="hu-HU"/>
        </w:rPr>
        <w:t>galmasságát is élvezhetik</w:t>
      </w:r>
      <w:r w:rsidR="007C2401" w:rsidRPr="00D55647">
        <w:rPr>
          <w:rFonts w:ascii="Arial" w:hAnsi="Arial" w:cs="Arial"/>
          <w:sz w:val="22"/>
          <w:szCs w:val="22"/>
          <w:lang w:val="hu-HU"/>
        </w:rPr>
        <w:t xml:space="preserve">, sőt az elektromos hajtás a Kuga teljesítményét is növeli. Ha pedig a vezető EV Auto </w:t>
      </w:r>
      <w:r w:rsidR="007C2401" w:rsidRPr="00D55647">
        <w:rPr>
          <w:rFonts w:ascii="Arial" w:hAnsi="Arial" w:cs="Arial"/>
          <w:sz w:val="22"/>
          <w:szCs w:val="22"/>
          <w:lang w:val="hu-HU"/>
        </w:rPr>
        <w:lastRenderedPageBreak/>
        <w:t>üzemmódba kapcsol, a Kuga Plug-In Hybrid a lehető legtakarékosabban működik, a mindenkori forgalmi helyzet alapján választva ki az éppen ideális hajtási módot.</w:t>
      </w:r>
    </w:p>
    <w:p w14:paraId="74585EA6" w14:textId="77777777" w:rsidR="00B93877" w:rsidRPr="00D55647" w:rsidRDefault="00B93877" w:rsidP="00B93877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7D33F2A6" w14:textId="2708A3D0" w:rsidR="00B93877" w:rsidRPr="00D55647" w:rsidRDefault="001727A1" w:rsidP="00B93877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D55647">
        <w:rPr>
          <w:rFonts w:ascii="Arial" w:hAnsi="Arial" w:cs="Arial"/>
          <w:b/>
          <w:sz w:val="22"/>
          <w:szCs w:val="22"/>
          <w:lang w:val="hu-HU"/>
        </w:rPr>
        <w:t>Black Package</w:t>
      </w:r>
      <w:r w:rsidR="007C2401" w:rsidRPr="00D55647">
        <w:rPr>
          <w:rFonts w:ascii="Arial" w:hAnsi="Arial" w:cs="Arial"/>
          <w:b/>
          <w:sz w:val="22"/>
          <w:szCs w:val="22"/>
          <w:lang w:val="hu-HU"/>
        </w:rPr>
        <w:t>: extra stílus és igazi egyéniség a Kuga-kínálatban</w:t>
      </w:r>
    </w:p>
    <w:p w14:paraId="4CF0BD52" w14:textId="77777777" w:rsidR="00B93877" w:rsidRPr="00D55647" w:rsidRDefault="00B93877" w:rsidP="00B93877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11811BF6" w14:textId="462EB7C5" w:rsidR="007C2401" w:rsidRPr="00D55647" w:rsidRDefault="007C2401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>Mostantól kapható a Kuga ST-Line X Black Package kivitel is, amelynek külső megjelenését egyedi dizájn-elemek teszik még dinamikusabbá és különlegesebbé.</w:t>
      </w:r>
    </w:p>
    <w:p w14:paraId="1414948F" w14:textId="7493FB00" w:rsidR="007272F0" w:rsidRPr="00D55647" w:rsidRDefault="007272F0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7494A6C" w14:textId="0642D830" w:rsidR="007C2401" w:rsidRPr="00D55647" w:rsidRDefault="007C2401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>Az autó a Kuga teljes színskálájában megrendelhető, amit a Black Package változatban feketére fényezett tető, fekete külső tükörburkolat, első légbeömlő és hátsó légterelő egészít ki. Az ST-Line emblémák és a csomagteret díszítő Kuga felirat is fekete, akárcsak az alapáras 20 colos könnyűfém keréktárcsák.</w:t>
      </w:r>
    </w:p>
    <w:p w14:paraId="08740969" w14:textId="6699B452" w:rsidR="007272F0" w:rsidRPr="00D55647" w:rsidRDefault="007272F0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D6C57D1" w14:textId="3A642209" w:rsidR="007C2401" w:rsidRPr="00D55647" w:rsidRDefault="007C2401" w:rsidP="009213BB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D55647">
        <w:rPr>
          <w:rFonts w:ascii="Arial" w:hAnsi="Arial" w:cs="Arial"/>
          <w:b/>
          <w:sz w:val="22"/>
          <w:szCs w:val="22"/>
          <w:lang w:val="hu-HU"/>
        </w:rPr>
        <w:t>Az új komfortülés még jobban megtámasztja az elöl utazók testét</w:t>
      </w:r>
    </w:p>
    <w:p w14:paraId="32ED700E" w14:textId="221619A1" w:rsidR="006852AC" w:rsidRPr="00D55647" w:rsidRDefault="007C2401" w:rsidP="006852A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>A vásárlók a Kuga teljes modellkínálatához megrendelhetik az új komfortülést, amelyek kiváló ergonómiáját az Egészségesebb Hátakért kampányt szervező gerinc-specialista intézet, az Aktion Gesunder Rücken e.V. (AGR) minősítő pecsétje igazolja.</w:t>
      </w:r>
      <w:r w:rsidR="006852AC" w:rsidRPr="00D55647">
        <w:rPr>
          <w:rFonts w:ascii="Arial" w:hAnsi="Arial" w:cs="Arial"/>
          <w:sz w:val="22"/>
          <w:szCs w:val="22"/>
          <w:lang w:val="hu-HU"/>
        </w:rPr>
        <w:t xml:space="preserve"> A 18 irányban állítható szerkezet garantálja, hogy az ülés alkalmazkodik az utas testéhez, nem pedig fordítva – ami az AGR tanúsítványának egyik alapfeltétele.</w:t>
      </w:r>
    </w:p>
    <w:p w14:paraId="3233815D" w14:textId="77777777" w:rsidR="006852AC" w:rsidRPr="00D55647" w:rsidRDefault="006852AC" w:rsidP="006852A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9470922" w14:textId="38CC3AED" w:rsidR="006852AC" w:rsidRPr="00D55647" w:rsidRDefault="006852AC" w:rsidP="006852A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>Nemcsak az üléspárna magassága, hosszúsága és dőlésszöge állítható, hanem a deréktámasz és a fejtámasz is négy irányban mozgatható, hogy bármilyen magasságú és t</w:t>
      </w:r>
      <w:r w:rsidR="00D55647" w:rsidRPr="00D55647">
        <w:rPr>
          <w:rFonts w:ascii="Arial" w:hAnsi="Arial" w:cs="Arial"/>
          <w:sz w:val="22"/>
          <w:szCs w:val="22"/>
          <w:lang w:val="hu-HU"/>
        </w:rPr>
        <w:t>e</w:t>
      </w:r>
      <w:r w:rsidRPr="00D55647">
        <w:rPr>
          <w:rFonts w:ascii="Arial" w:hAnsi="Arial" w:cs="Arial"/>
          <w:sz w:val="22"/>
          <w:szCs w:val="22"/>
          <w:lang w:val="hu-HU"/>
        </w:rPr>
        <w:t>stalkat</w:t>
      </w:r>
      <w:r w:rsidR="00D55647" w:rsidRPr="00D55647">
        <w:rPr>
          <w:rFonts w:ascii="Arial" w:hAnsi="Arial" w:cs="Arial"/>
          <w:sz w:val="22"/>
          <w:szCs w:val="22"/>
          <w:lang w:val="hu-HU"/>
        </w:rPr>
        <w:t>ú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 utas kényelmesen ülhessen.</w:t>
      </w:r>
    </w:p>
    <w:p w14:paraId="7CF68B32" w14:textId="77777777" w:rsidR="006852AC" w:rsidRPr="00D55647" w:rsidRDefault="006852AC" w:rsidP="006852A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418D016" w14:textId="3A31AB0D" w:rsidR="009213BB" w:rsidRPr="00D55647" w:rsidRDefault="006852AC" w:rsidP="006852A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>Az AGR tanúsítványát egy különböző szakorvosokból álló független vizsgálóbizottság ítéli oda, amely elkötelezetten segít</w:t>
      </w:r>
      <w:r w:rsidR="009C2B4F" w:rsidRPr="00D55647">
        <w:rPr>
          <w:rFonts w:ascii="Arial" w:hAnsi="Arial" w:cs="Arial"/>
          <w:sz w:val="22"/>
          <w:szCs w:val="22"/>
          <w:lang w:val="hu-HU"/>
        </w:rPr>
        <w:t xml:space="preserve"> a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 </w:t>
      </w:r>
      <w:r w:rsidR="009C2B4F" w:rsidRPr="00D55647">
        <w:rPr>
          <w:rFonts w:ascii="Arial" w:hAnsi="Arial" w:cs="Arial"/>
          <w:sz w:val="22"/>
          <w:szCs w:val="22"/>
          <w:lang w:val="hu-HU"/>
        </w:rPr>
        <w:t>vásárlóknak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 ‘hátbarát’</w:t>
      </w:r>
      <w:r w:rsidR="009C2B4F" w:rsidRPr="00D55647">
        <w:rPr>
          <w:rFonts w:ascii="Arial" w:hAnsi="Arial" w:cs="Arial"/>
          <w:sz w:val="22"/>
          <w:szCs w:val="22"/>
          <w:lang w:val="hu-HU"/>
        </w:rPr>
        <w:t xml:space="preserve"> termékeket választani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. A deréktáji fájdalom </w:t>
      </w:r>
      <w:r w:rsidR="009C2B4F" w:rsidRPr="00D55647">
        <w:rPr>
          <w:rFonts w:ascii="Arial" w:hAnsi="Arial" w:cs="Arial"/>
          <w:sz w:val="22"/>
          <w:szCs w:val="22"/>
          <w:lang w:val="hu-HU"/>
        </w:rPr>
        <w:t xml:space="preserve">világszerte 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a </w:t>
      </w:r>
      <w:r w:rsidR="009C2B4F" w:rsidRPr="00D55647">
        <w:rPr>
          <w:rFonts w:ascii="Arial" w:hAnsi="Arial" w:cs="Arial"/>
          <w:sz w:val="22"/>
          <w:szCs w:val="22"/>
          <w:lang w:val="hu-HU"/>
        </w:rPr>
        <w:t>leszázalékolások egyik legfőbb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 oka, és egy tanulmány szerint a járművezetők 63 százaléka szenvedett</w:t>
      </w:r>
      <w:r w:rsidR="009C2B4F" w:rsidRPr="00D55647">
        <w:rPr>
          <w:rFonts w:ascii="Arial" w:hAnsi="Arial" w:cs="Arial"/>
          <w:sz w:val="22"/>
          <w:szCs w:val="22"/>
          <w:lang w:val="hu-HU"/>
        </w:rPr>
        <w:t xml:space="preserve"> már olyan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 hátfájástól, </w:t>
      </w:r>
      <w:r w:rsidR="009C2B4F" w:rsidRPr="00D55647">
        <w:rPr>
          <w:rFonts w:ascii="Arial" w:hAnsi="Arial" w:cs="Arial"/>
          <w:sz w:val="22"/>
          <w:szCs w:val="22"/>
          <w:lang w:val="hu-HU"/>
        </w:rPr>
        <w:t>ami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 </w:t>
      </w:r>
      <w:r w:rsidR="009C2B4F" w:rsidRPr="00D55647">
        <w:rPr>
          <w:rFonts w:ascii="Arial" w:hAnsi="Arial" w:cs="Arial"/>
          <w:sz w:val="22"/>
          <w:szCs w:val="22"/>
          <w:lang w:val="hu-HU"/>
        </w:rPr>
        <w:t>akadályozta a mindennapos</w:t>
      </w:r>
      <w:r w:rsidRPr="00D55647">
        <w:rPr>
          <w:rFonts w:ascii="Arial" w:hAnsi="Arial" w:cs="Arial"/>
          <w:sz w:val="22"/>
          <w:szCs w:val="22"/>
          <w:lang w:val="hu-HU"/>
        </w:rPr>
        <w:t xml:space="preserve"> tevékenységek</w:t>
      </w:r>
      <w:r w:rsidR="009C2B4F" w:rsidRPr="00D55647">
        <w:rPr>
          <w:rFonts w:ascii="Arial" w:hAnsi="Arial" w:cs="Arial"/>
          <w:sz w:val="22"/>
          <w:szCs w:val="22"/>
          <w:lang w:val="hu-HU"/>
        </w:rPr>
        <w:t xml:space="preserve"> elvégzésében</w:t>
      </w:r>
      <w:r w:rsidRPr="00D55647">
        <w:rPr>
          <w:rFonts w:ascii="Arial" w:hAnsi="Arial" w:cs="Arial"/>
          <w:sz w:val="22"/>
          <w:szCs w:val="22"/>
          <w:lang w:val="hu-HU"/>
        </w:rPr>
        <w:t>.</w:t>
      </w:r>
      <w:r w:rsidR="009C2B4F" w:rsidRPr="00D55647">
        <w:rPr>
          <w:rFonts w:ascii="Arial" w:hAnsi="Arial" w:cs="Arial"/>
          <w:bCs/>
          <w:sz w:val="22"/>
          <w:szCs w:val="22"/>
          <w:vertAlign w:val="superscript"/>
          <w:lang w:val="hu-HU"/>
        </w:rPr>
        <w:t>5</w:t>
      </w:r>
    </w:p>
    <w:p w14:paraId="4F999E98" w14:textId="77777777" w:rsidR="006852AC" w:rsidRPr="00D55647" w:rsidRDefault="006852AC" w:rsidP="006852A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80164FC" w14:textId="77777777" w:rsidR="00B00BC8" w:rsidRPr="00D55647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># # #</w:t>
      </w:r>
    </w:p>
    <w:p w14:paraId="2DE5DB8D" w14:textId="07AA1C86" w:rsidR="009939AD" w:rsidRPr="00D55647" w:rsidRDefault="00827677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D55647">
        <w:rPr>
          <w:rFonts w:ascii="Arial" w:hAnsi="Arial" w:cs="Arial"/>
          <w:sz w:val="22"/>
          <w:szCs w:val="22"/>
          <w:lang w:val="hu-HU"/>
        </w:rPr>
        <w:tab/>
      </w:r>
    </w:p>
    <w:p w14:paraId="607B87BC" w14:textId="196DD75B" w:rsidR="009C2B4F" w:rsidRPr="00D55647" w:rsidRDefault="006250E3" w:rsidP="00E805AC">
      <w:pPr>
        <w:pStyle w:val="ListParagraph"/>
        <w:ind w:left="0"/>
        <w:rPr>
          <w:rFonts w:ascii="Arial" w:hAnsi="Arial" w:cs="Arial"/>
          <w:lang w:val="hu-HU"/>
        </w:rPr>
      </w:pPr>
      <w:r w:rsidRPr="00D55647">
        <w:rPr>
          <w:rFonts w:ascii="Arial" w:hAnsi="Arial" w:cs="Arial"/>
          <w:vertAlign w:val="superscript"/>
          <w:lang w:val="hu-HU"/>
        </w:rPr>
        <w:t>1</w:t>
      </w:r>
      <w:r w:rsidRPr="00D55647">
        <w:rPr>
          <w:rFonts w:ascii="Arial" w:hAnsi="Arial" w:cs="Arial"/>
          <w:lang w:val="hu-HU"/>
        </w:rPr>
        <w:t xml:space="preserve"> </w:t>
      </w:r>
      <w:r w:rsidR="009C2B4F" w:rsidRPr="00D55647">
        <w:rPr>
          <w:rFonts w:ascii="Arial" w:hAnsi="Arial" w:cs="Arial"/>
          <w:szCs w:val="20"/>
          <w:lang w:val="hu-HU"/>
        </w:rPr>
        <w:t>A Kuga Plug-In Hybrid homologizált CO</w:t>
      </w:r>
      <w:r w:rsidR="009C2B4F" w:rsidRPr="00D55647">
        <w:rPr>
          <w:rFonts w:ascii="Trebuchet MS" w:hAnsi="Trebuchet MS" w:cs="Arial"/>
          <w:szCs w:val="20"/>
          <w:lang w:val="hu-HU"/>
        </w:rPr>
        <w:t>₂</w:t>
      </w:r>
      <w:r w:rsidR="009C2B4F" w:rsidRPr="00D55647">
        <w:rPr>
          <w:rFonts w:ascii="Arial" w:hAnsi="Arial" w:cs="Arial"/>
          <w:szCs w:val="20"/>
          <w:lang w:val="hu-HU"/>
        </w:rPr>
        <w:t>-kibocsátása 21-30 g/km (WLTP), homologizált üzemanyag-fogyasztása 0,9-1,3 l/100 km (WLTP), tisztán elektromos hatótávolsága pedig 57-67 km (WLTP). A CO</w:t>
      </w:r>
      <w:r w:rsidR="009C2B4F" w:rsidRPr="00D55647">
        <w:rPr>
          <w:rFonts w:ascii="Trebuchet MS" w:hAnsi="Trebuchet MS" w:cs="Arial"/>
          <w:szCs w:val="20"/>
          <w:lang w:val="hu-HU"/>
        </w:rPr>
        <w:t>₂</w:t>
      </w:r>
      <w:r w:rsidR="009C2B4F" w:rsidRPr="00D55647">
        <w:rPr>
          <w:rFonts w:ascii="Arial" w:hAnsi="Arial" w:cs="Arial"/>
          <w:szCs w:val="20"/>
          <w:lang w:val="hu-HU"/>
        </w:rPr>
        <w:t>-kibocsátás és az üzemanyag-fogyasztás az egyes piacokon forgalmazott modelváltozatoknak megfelelően változhat.</w:t>
      </w:r>
    </w:p>
    <w:p w14:paraId="4C449AEE" w14:textId="77777777" w:rsidR="006250E3" w:rsidRPr="00D55647" w:rsidRDefault="006250E3" w:rsidP="00E805AC">
      <w:pPr>
        <w:pStyle w:val="ListParagraph"/>
        <w:ind w:left="0"/>
        <w:rPr>
          <w:rFonts w:ascii="Arial" w:hAnsi="Arial" w:cs="Arial"/>
          <w:lang w:val="hu-HU"/>
        </w:rPr>
      </w:pPr>
    </w:p>
    <w:p w14:paraId="1D078594" w14:textId="3E0D5F84" w:rsidR="00562D1C" w:rsidRPr="00D55647" w:rsidRDefault="00D55647" w:rsidP="00E805AC">
      <w:pPr>
        <w:pStyle w:val="ListParagraph"/>
        <w:ind w:left="0"/>
        <w:rPr>
          <w:rFonts w:ascii="Arial" w:hAnsi="Arial" w:cs="Arial"/>
          <w:lang w:val="hu-HU"/>
        </w:rPr>
      </w:pPr>
      <w:r>
        <w:rPr>
          <w:rFonts w:ascii="Arial" w:hAnsi="Arial" w:cs="Arial"/>
          <w:color w:val="000000" w:themeColor="text1"/>
          <w:szCs w:val="20"/>
          <w:lang w:val="hu-HU" w:eastAsia="en-GB"/>
        </w:rPr>
        <w:t>A WLTP-</w:t>
      </w:r>
      <w:r w:rsidR="009C2B4F" w:rsidRPr="00D55647">
        <w:rPr>
          <w:rFonts w:ascii="Arial" w:hAnsi="Arial" w:cs="Arial"/>
          <w:color w:val="000000" w:themeColor="text1"/>
          <w:szCs w:val="20"/>
          <w:lang w:val="hu-HU" w:eastAsia="en-GB"/>
        </w:rPr>
        <w:t>ciklusban mért üzemanyag/energiafogyasztási, CO</w:t>
      </w:r>
      <w:r w:rsidR="009C2B4F" w:rsidRPr="00D55647">
        <w:rPr>
          <w:rFonts w:ascii="Cambria Math" w:hAnsi="Cambria Math" w:cs="Cambria Math"/>
          <w:color w:val="000000" w:themeColor="text1"/>
          <w:szCs w:val="20"/>
          <w:lang w:val="hu-HU" w:eastAsia="en-GB"/>
        </w:rPr>
        <w:t>₂</w:t>
      </w:r>
      <w:r w:rsidR="009C2B4F" w:rsidRPr="00D55647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</w:t>
      </w:r>
      <w:r w:rsidR="00562D1C" w:rsidRPr="00D55647">
        <w:rPr>
          <w:rFonts w:ascii="Arial" w:hAnsi="Arial" w:cs="Arial"/>
          <w:lang w:val="hu-HU"/>
        </w:rPr>
        <w:t>.</w:t>
      </w:r>
    </w:p>
    <w:p w14:paraId="3680D831" w14:textId="07F29797" w:rsidR="006250E3" w:rsidRPr="00D55647" w:rsidRDefault="006250E3" w:rsidP="00E805AC">
      <w:pPr>
        <w:pStyle w:val="ListParagraph"/>
        <w:ind w:left="0"/>
        <w:rPr>
          <w:rFonts w:ascii="Arial" w:hAnsi="Arial" w:cs="Arial"/>
          <w:lang w:val="hu-HU"/>
        </w:rPr>
      </w:pPr>
    </w:p>
    <w:p w14:paraId="5EF00E71" w14:textId="7E63C681" w:rsidR="009C2B4F" w:rsidRPr="00D55647" w:rsidRDefault="006250E3" w:rsidP="006250E3">
      <w:pPr>
        <w:rPr>
          <w:rFonts w:ascii="Arial" w:hAnsi="Arial" w:cs="Arial"/>
          <w:lang w:val="hu-HU"/>
        </w:rPr>
      </w:pPr>
      <w:r w:rsidRPr="00D55647">
        <w:rPr>
          <w:rFonts w:ascii="Arial" w:hAnsi="Arial" w:cs="Arial"/>
          <w:vertAlign w:val="superscript"/>
          <w:lang w:val="hu-HU"/>
        </w:rPr>
        <w:t>2</w:t>
      </w:r>
      <w:r w:rsidR="009C2B4F" w:rsidRPr="00D55647">
        <w:rPr>
          <w:rFonts w:ascii="Arial" w:hAnsi="Arial" w:cs="Arial"/>
          <w:vertAlign w:val="superscript"/>
          <w:lang w:val="hu-HU"/>
        </w:rPr>
        <w:t xml:space="preserve"> </w:t>
      </w:r>
      <w:r w:rsidR="009C2B4F" w:rsidRPr="00D55647">
        <w:rPr>
          <w:rFonts w:ascii="Arial" w:hAnsi="Arial" w:cs="Arial"/>
          <w:szCs w:val="20"/>
          <w:lang w:val="hu-HU"/>
        </w:rPr>
        <w:t>A Ford Európa 20 legfontosabb európai piaca Ausztria, Belgium, Nagy-Britannia, Csehország, Dánia, Finnország, Franciaország, Németország, Görögország, Magyarország, Írország, Olaszország, Hollandia, Norvégia, Lengyelország, Portugália, Spanyolország, Románia, Svédország és Svájc</w:t>
      </w:r>
    </w:p>
    <w:p w14:paraId="4F77F2F8" w14:textId="77777777" w:rsidR="006250E3" w:rsidRPr="00D55647" w:rsidRDefault="006250E3" w:rsidP="006250E3">
      <w:pPr>
        <w:pStyle w:val="ListParagraph"/>
        <w:rPr>
          <w:rFonts w:ascii="Arial" w:hAnsi="Arial" w:cs="Arial"/>
          <w:lang w:val="hu-HU"/>
        </w:rPr>
      </w:pPr>
    </w:p>
    <w:p w14:paraId="00AE206D" w14:textId="124CD9E0" w:rsidR="006250E3" w:rsidRPr="00D55647" w:rsidRDefault="006250E3" w:rsidP="006250E3">
      <w:pPr>
        <w:pStyle w:val="ListParagraph"/>
        <w:ind w:left="0"/>
        <w:rPr>
          <w:rFonts w:ascii="Arial" w:hAnsi="Arial" w:cs="Arial"/>
          <w:lang w:val="hu-HU"/>
        </w:rPr>
      </w:pPr>
      <w:r w:rsidRPr="00D55647">
        <w:rPr>
          <w:rFonts w:ascii="Arial" w:hAnsi="Arial" w:cs="Arial"/>
          <w:vertAlign w:val="superscript"/>
          <w:lang w:val="hu-HU"/>
        </w:rPr>
        <w:t>3</w:t>
      </w:r>
      <w:r w:rsidRPr="00D55647">
        <w:rPr>
          <w:rFonts w:ascii="Arial" w:hAnsi="Arial" w:cs="Arial"/>
          <w:lang w:val="hu-HU"/>
        </w:rPr>
        <w:t xml:space="preserve"> </w:t>
      </w:r>
      <w:r w:rsidR="009C2B4F" w:rsidRPr="00D55647">
        <w:rPr>
          <w:rFonts w:ascii="Arial" w:hAnsi="Arial" w:cs="Arial"/>
          <w:szCs w:val="20"/>
          <w:lang w:val="hu-HU"/>
        </w:rPr>
        <w:t>A JATO Dynamics adatai alapján</w:t>
      </w:r>
      <w:r w:rsidRPr="00D55647">
        <w:rPr>
          <w:rFonts w:ascii="Arial" w:hAnsi="Arial" w:cs="Arial"/>
          <w:lang w:val="hu-HU"/>
        </w:rPr>
        <w:t xml:space="preserve">, </w:t>
      </w:r>
      <w:hyperlink r:id="rId8" w:history="1">
        <w:r w:rsidR="00AA1BB2" w:rsidRPr="00D55647">
          <w:rPr>
            <w:rStyle w:val="Hyperlink"/>
            <w:rFonts w:ascii="Arial" w:hAnsi="Arial" w:cs="Arial"/>
            <w:lang w:val="hu-HU"/>
          </w:rPr>
          <w:t>www.jato.com</w:t>
        </w:r>
      </w:hyperlink>
    </w:p>
    <w:p w14:paraId="7851A9D3" w14:textId="0B59C27A" w:rsidR="00AA1BB2" w:rsidRPr="00D55647" w:rsidRDefault="00AA1BB2" w:rsidP="006250E3">
      <w:pPr>
        <w:pStyle w:val="ListParagraph"/>
        <w:ind w:left="0"/>
        <w:rPr>
          <w:rFonts w:ascii="Arial" w:hAnsi="Arial" w:cs="Arial"/>
          <w:lang w:val="hu-HU"/>
        </w:rPr>
      </w:pPr>
    </w:p>
    <w:p w14:paraId="0D86793F" w14:textId="7045C6AE" w:rsidR="00AA1BB2" w:rsidRPr="00D55647" w:rsidRDefault="00AA1BB2" w:rsidP="006250E3">
      <w:pPr>
        <w:pStyle w:val="ListParagraph"/>
        <w:ind w:left="0"/>
        <w:rPr>
          <w:rFonts w:ascii="Arial" w:hAnsi="Arial" w:cs="Arial"/>
          <w:lang w:val="hu-HU"/>
        </w:rPr>
      </w:pPr>
      <w:r w:rsidRPr="00D55647">
        <w:rPr>
          <w:rFonts w:ascii="Arial" w:hAnsi="Arial" w:cs="Arial"/>
          <w:vertAlign w:val="superscript"/>
          <w:lang w:val="hu-HU"/>
        </w:rPr>
        <w:t xml:space="preserve">4 </w:t>
      </w:r>
      <w:r w:rsidRPr="00D55647">
        <w:rPr>
          <w:rFonts w:ascii="Arial" w:hAnsi="Arial" w:cs="Arial"/>
          <w:lang w:val="hu-HU"/>
        </w:rPr>
        <w:t>A</w:t>
      </w:r>
      <w:r w:rsidR="009C2B4F" w:rsidRPr="00D55647">
        <w:rPr>
          <w:rFonts w:ascii="Arial" w:hAnsi="Arial" w:cs="Arial"/>
          <w:lang w:val="hu-HU"/>
        </w:rPr>
        <w:t xml:space="preserve"> </w:t>
      </w:r>
      <w:r w:rsidR="009C2B4F" w:rsidRPr="00D55647">
        <w:rPr>
          <w:rFonts w:ascii="Arial" w:hAnsi="Arial" w:cs="Arial"/>
          <w:szCs w:val="20"/>
          <w:lang w:val="hu-HU"/>
        </w:rPr>
        <w:t>Ford elemzése szerint</w:t>
      </w:r>
      <w:r w:rsidRPr="00D55647">
        <w:rPr>
          <w:rFonts w:ascii="Arial" w:hAnsi="Arial" w:cs="Arial"/>
          <w:lang w:val="hu-HU"/>
        </w:rPr>
        <w:t>.</w:t>
      </w:r>
    </w:p>
    <w:p w14:paraId="54F3196B" w14:textId="0D22F850" w:rsidR="00D1118F" w:rsidRPr="00D55647" w:rsidRDefault="00D1118F" w:rsidP="006250E3">
      <w:pPr>
        <w:pStyle w:val="ListParagraph"/>
        <w:ind w:left="0"/>
        <w:rPr>
          <w:rFonts w:ascii="Arial" w:hAnsi="Arial" w:cs="Arial"/>
          <w:lang w:val="hu-HU"/>
        </w:rPr>
      </w:pPr>
    </w:p>
    <w:p w14:paraId="119CD1C2" w14:textId="1FB42ED8" w:rsidR="00D1118F" w:rsidRPr="00D55647" w:rsidRDefault="00D1118F" w:rsidP="006250E3">
      <w:pPr>
        <w:pStyle w:val="ListParagraph"/>
        <w:ind w:left="0"/>
        <w:rPr>
          <w:rFonts w:ascii="Arial" w:hAnsi="Arial" w:cs="Arial"/>
          <w:lang w:val="hu-HU"/>
        </w:rPr>
      </w:pPr>
      <w:r w:rsidRPr="00D55647">
        <w:rPr>
          <w:rFonts w:ascii="Arial" w:hAnsi="Arial" w:cs="Arial"/>
          <w:vertAlign w:val="superscript"/>
          <w:lang w:val="hu-HU"/>
        </w:rPr>
        <w:t xml:space="preserve">5 </w:t>
      </w:r>
      <w:hyperlink r:id="rId9" w:history="1">
        <w:r w:rsidRPr="00D55647">
          <w:rPr>
            <w:rStyle w:val="Hyperlink"/>
            <w:rFonts w:ascii="Arial" w:hAnsi="Arial" w:cs="Arial"/>
            <w:lang w:val="hu-HU"/>
          </w:rPr>
          <w:t>https://www.ijsr.net/get_abstract.php?paper_id=ART20194108</w:t>
        </w:r>
      </w:hyperlink>
    </w:p>
    <w:p w14:paraId="1DEC11DF" w14:textId="77777777" w:rsidR="009939AD" w:rsidRPr="00D55647" w:rsidRDefault="009939AD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6612BC4D" w14:textId="77777777" w:rsidR="009C2B4F" w:rsidRPr="00D55647" w:rsidRDefault="009C2B4F" w:rsidP="009C2B4F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D55647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77CEC337" w14:textId="68246792" w:rsidR="009C2B4F" w:rsidRPr="00D55647" w:rsidRDefault="009C2B4F" w:rsidP="009C2B4F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D55647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D55647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D55647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182.000 embert foglalkoztat világszerte. Amennyiben több információra van szüksége a Fordról, termékeiről vagy a Ford Credit vállalatról, kérjük, keresse fel a </w:t>
      </w:r>
      <w:hyperlink r:id="rId10" w:history="1">
        <w:r w:rsidRPr="00D55647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D55647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1" w:history="1">
        <w:r w:rsidRPr="00D55647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D55647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52240EBD" w14:textId="77777777" w:rsidR="009C2B4F" w:rsidRPr="00D55647" w:rsidRDefault="009C2B4F" w:rsidP="009C2B4F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4C5648F1" w14:textId="77777777" w:rsidR="009C2B4F" w:rsidRPr="00D55647" w:rsidRDefault="009C2B4F" w:rsidP="009C2B4F">
      <w:pPr>
        <w:rPr>
          <w:rFonts w:ascii="Arial" w:hAnsi="Arial" w:cs="Arial"/>
          <w:i/>
          <w:szCs w:val="20"/>
          <w:lang w:val="hu-HU" w:bidi="th-TH"/>
        </w:rPr>
      </w:pPr>
      <w:r w:rsidRPr="00D55647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D55647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D55647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25392F0D" w14:textId="77777777" w:rsidR="009C2B4F" w:rsidRPr="00D55647" w:rsidRDefault="009C2B4F" w:rsidP="009C2B4F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9C2B4F" w:rsidRPr="00D55647" w14:paraId="32CD394B" w14:textId="77777777" w:rsidTr="00303018">
        <w:trPr>
          <w:trHeight w:val="229"/>
        </w:trPr>
        <w:tc>
          <w:tcPr>
            <w:tcW w:w="1792" w:type="dxa"/>
          </w:tcPr>
          <w:p w14:paraId="1DCED5F9" w14:textId="77777777" w:rsidR="009C2B4F" w:rsidRPr="00D55647" w:rsidRDefault="009C2B4F" w:rsidP="0030301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2F3798A" w14:textId="77777777" w:rsidR="009C2B4F" w:rsidRPr="00D55647" w:rsidRDefault="009C2B4F" w:rsidP="0030301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D55647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718A72EE" w14:textId="77777777" w:rsidR="009C2B4F" w:rsidRPr="00D55647" w:rsidRDefault="009C2B4F" w:rsidP="00303018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6767FF75" w14:textId="77777777" w:rsidR="009C2B4F" w:rsidRPr="00D55647" w:rsidRDefault="009C2B4F" w:rsidP="00303018">
            <w:pPr>
              <w:rPr>
                <w:rFonts w:ascii="Arial" w:hAnsi="Arial" w:cs="Arial"/>
                <w:szCs w:val="20"/>
                <w:lang w:val="hu-HU"/>
              </w:rPr>
            </w:pPr>
            <w:r w:rsidRPr="00D55647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BC01408" w14:textId="77777777" w:rsidR="009C2B4F" w:rsidRPr="00D55647" w:rsidRDefault="009C2B4F" w:rsidP="00303018">
            <w:pPr>
              <w:rPr>
                <w:rFonts w:ascii="Arial" w:hAnsi="Arial" w:cs="Arial"/>
                <w:szCs w:val="20"/>
                <w:lang w:val="hu-HU"/>
              </w:rPr>
            </w:pPr>
            <w:r w:rsidRPr="00D55647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9C2B4F" w:rsidRPr="00D55647" w14:paraId="0C9D9499" w14:textId="77777777" w:rsidTr="00303018">
        <w:trPr>
          <w:trHeight w:val="933"/>
        </w:trPr>
        <w:tc>
          <w:tcPr>
            <w:tcW w:w="1792" w:type="dxa"/>
          </w:tcPr>
          <w:p w14:paraId="061BC98B" w14:textId="77777777" w:rsidR="009C2B4F" w:rsidRPr="00D55647" w:rsidRDefault="009C2B4F" w:rsidP="0030301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30F7E0F" w14:textId="77777777" w:rsidR="009C2B4F" w:rsidRPr="00D55647" w:rsidRDefault="009C2B4F" w:rsidP="0030301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D55647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463F7DE" w14:textId="77777777" w:rsidR="009C2B4F" w:rsidRPr="00D55647" w:rsidRDefault="009C2B4F" w:rsidP="0030301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D55647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A28C135" w14:textId="77777777" w:rsidR="009C2B4F" w:rsidRPr="00D55647" w:rsidRDefault="009C2B4F" w:rsidP="00303018">
            <w:pPr>
              <w:rPr>
                <w:rFonts w:ascii="Arial" w:hAnsi="Arial" w:cs="Arial"/>
                <w:szCs w:val="20"/>
                <w:lang w:val="hu-HU"/>
              </w:rPr>
            </w:pPr>
            <w:r w:rsidRPr="00D55647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08890BFD" w14:textId="77777777" w:rsidR="009C2B4F" w:rsidRPr="00D55647" w:rsidRDefault="009C2B4F" w:rsidP="0030301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9C2B4F" w:rsidRPr="00D55647" w14:paraId="2B755226" w14:textId="77777777" w:rsidTr="00303018">
        <w:trPr>
          <w:trHeight w:val="245"/>
        </w:trPr>
        <w:tc>
          <w:tcPr>
            <w:tcW w:w="1792" w:type="dxa"/>
          </w:tcPr>
          <w:p w14:paraId="145A6117" w14:textId="77777777" w:rsidR="009C2B4F" w:rsidRPr="00D55647" w:rsidRDefault="009C2B4F" w:rsidP="0030301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A4B68F9" w14:textId="77777777" w:rsidR="009C2B4F" w:rsidRPr="00D55647" w:rsidRDefault="009C2B4F" w:rsidP="00303018">
            <w:pPr>
              <w:rPr>
                <w:rFonts w:ascii="Arial" w:hAnsi="Arial" w:cs="Arial"/>
                <w:szCs w:val="20"/>
                <w:lang w:val="hu-HU"/>
              </w:rPr>
            </w:pPr>
            <w:r w:rsidRPr="00D55647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6A070C72" w14:textId="77777777" w:rsidR="009C2B4F" w:rsidRPr="00D55647" w:rsidRDefault="009C2B4F" w:rsidP="0030301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EDD4263" w14:textId="77777777" w:rsidR="009C2B4F" w:rsidRPr="00D55647" w:rsidRDefault="009C2B4F" w:rsidP="009C2B4F">
      <w:pPr>
        <w:rPr>
          <w:rFonts w:ascii="Arial" w:hAnsi="Arial" w:cs="Arial"/>
          <w:i/>
          <w:sz w:val="22"/>
          <w:szCs w:val="22"/>
          <w:lang w:val="hu-HU"/>
        </w:rPr>
      </w:pPr>
    </w:p>
    <w:p w14:paraId="1948ADDA" w14:textId="77777777" w:rsidR="009C2B4F" w:rsidRPr="00D55647" w:rsidRDefault="009C2B4F" w:rsidP="009C2B4F">
      <w:pPr>
        <w:rPr>
          <w:rFonts w:ascii="Arial" w:hAnsi="Arial" w:cs="Arial"/>
          <w:i/>
          <w:sz w:val="22"/>
          <w:szCs w:val="22"/>
          <w:lang w:val="hu-HU"/>
        </w:rPr>
      </w:pPr>
    </w:p>
    <w:p w14:paraId="14424E87" w14:textId="77777777" w:rsidR="009C2B4F" w:rsidRPr="00D55647" w:rsidRDefault="009C2B4F" w:rsidP="009C2B4F">
      <w:pPr>
        <w:rPr>
          <w:rFonts w:ascii="Arial" w:hAnsi="Arial" w:cs="Arial"/>
          <w:i/>
          <w:iCs/>
          <w:szCs w:val="22"/>
          <w:lang w:val="hu-HU" w:eastAsia="en-GB"/>
        </w:rPr>
      </w:pPr>
    </w:p>
    <w:p w14:paraId="308A4077" w14:textId="3921F076" w:rsidR="000B69E9" w:rsidRPr="00D55647" w:rsidRDefault="000B69E9" w:rsidP="009C2B4F">
      <w:pPr>
        <w:rPr>
          <w:rFonts w:ascii="Arial" w:hAnsi="Arial" w:cs="Arial"/>
          <w:i/>
          <w:iCs/>
          <w:szCs w:val="22"/>
          <w:lang w:val="hu-HU" w:eastAsia="en-GB"/>
        </w:rPr>
      </w:pPr>
    </w:p>
    <w:sectPr w:rsidR="000B69E9" w:rsidRPr="00D55647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5F22" w14:textId="77777777" w:rsidR="007C0EE0" w:rsidRDefault="007C0EE0">
      <w:r>
        <w:separator/>
      </w:r>
    </w:p>
  </w:endnote>
  <w:endnote w:type="continuationSeparator" w:id="0">
    <w:p w14:paraId="63DE09D3" w14:textId="77777777" w:rsidR="007C0EE0" w:rsidRDefault="007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647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7F1AE43F" w14:textId="77777777" w:rsidR="009C2B4F" w:rsidRDefault="009C2B4F" w:rsidP="009C2B4F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45B353B3" w:rsidR="00364704" w:rsidRPr="008A1DF4" w:rsidRDefault="009C2B4F" w:rsidP="009C2B4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BA6DFBC" w14:textId="693BE60C" w:rsidR="004217E8" w:rsidRDefault="004217E8" w:rsidP="00AF6A89">
          <w:pPr>
            <w:pStyle w:val="Footer"/>
            <w:jc w:val="center"/>
          </w:pP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1CD857A6" w14:textId="77777777" w:rsidR="009C2B4F" w:rsidRDefault="009C2B4F" w:rsidP="009C2B4F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32A73407" w:rsidR="008A1DF4" w:rsidRPr="008A1DF4" w:rsidRDefault="009C2B4F" w:rsidP="009C2B4F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9D81" w14:textId="77777777" w:rsidR="007C0EE0" w:rsidRDefault="007C0EE0">
      <w:r>
        <w:separator/>
      </w:r>
    </w:p>
  </w:footnote>
  <w:footnote w:type="continuationSeparator" w:id="0">
    <w:p w14:paraId="23C4A318" w14:textId="77777777" w:rsidR="007C0EE0" w:rsidRDefault="007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011216F6" w:rsidR="005532D6" w:rsidRPr="00315ADB" w:rsidRDefault="002D1487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EE5F16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EE5F16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2B408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759"/>
    <w:rsid w:val="000051E9"/>
    <w:rsid w:val="00005B4D"/>
    <w:rsid w:val="000101F4"/>
    <w:rsid w:val="00010F60"/>
    <w:rsid w:val="00011596"/>
    <w:rsid w:val="000147C5"/>
    <w:rsid w:val="0003033A"/>
    <w:rsid w:val="00031575"/>
    <w:rsid w:val="000332A3"/>
    <w:rsid w:val="0003526C"/>
    <w:rsid w:val="000354BC"/>
    <w:rsid w:val="00036696"/>
    <w:rsid w:val="00045203"/>
    <w:rsid w:val="00050ABA"/>
    <w:rsid w:val="00050DC2"/>
    <w:rsid w:val="00051E29"/>
    <w:rsid w:val="00052B3E"/>
    <w:rsid w:val="000550A2"/>
    <w:rsid w:val="000604FB"/>
    <w:rsid w:val="0006148A"/>
    <w:rsid w:val="00062C82"/>
    <w:rsid w:val="000645BD"/>
    <w:rsid w:val="00064EF2"/>
    <w:rsid w:val="000701D8"/>
    <w:rsid w:val="00073627"/>
    <w:rsid w:val="00074D61"/>
    <w:rsid w:val="00084F44"/>
    <w:rsid w:val="0008510A"/>
    <w:rsid w:val="00092664"/>
    <w:rsid w:val="00092811"/>
    <w:rsid w:val="00097C38"/>
    <w:rsid w:val="000A04CE"/>
    <w:rsid w:val="000A1066"/>
    <w:rsid w:val="000A12EF"/>
    <w:rsid w:val="000A1DA1"/>
    <w:rsid w:val="000A40CF"/>
    <w:rsid w:val="000B20AF"/>
    <w:rsid w:val="000B68CF"/>
    <w:rsid w:val="000B69E9"/>
    <w:rsid w:val="000B6D86"/>
    <w:rsid w:val="000C0AC9"/>
    <w:rsid w:val="000C239A"/>
    <w:rsid w:val="000C2461"/>
    <w:rsid w:val="000C42E8"/>
    <w:rsid w:val="000E2171"/>
    <w:rsid w:val="000E2487"/>
    <w:rsid w:val="00101713"/>
    <w:rsid w:val="00101ADF"/>
    <w:rsid w:val="001033CB"/>
    <w:rsid w:val="001043E5"/>
    <w:rsid w:val="00114532"/>
    <w:rsid w:val="001202F5"/>
    <w:rsid w:val="00121507"/>
    <w:rsid w:val="00123596"/>
    <w:rsid w:val="00123CE0"/>
    <w:rsid w:val="001257CC"/>
    <w:rsid w:val="0013102B"/>
    <w:rsid w:val="00131DAD"/>
    <w:rsid w:val="00133FEA"/>
    <w:rsid w:val="00134150"/>
    <w:rsid w:val="001351FE"/>
    <w:rsid w:val="001366DC"/>
    <w:rsid w:val="00136DEA"/>
    <w:rsid w:val="00140056"/>
    <w:rsid w:val="00141293"/>
    <w:rsid w:val="001413CE"/>
    <w:rsid w:val="00147882"/>
    <w:rsid w:val="00155444"/>
    <w:rsid w:val="00160E88"/>
    <w:rsid w:val="00162322"/>
    <w:rsid w:val="001727A1"/>
    <w:rsid w:val="001860AD"/>
    <w:rsid w:val="00186D5B"/>
    <w:rsid w:val="00191E20"/>
    <w:rsid w:val="00197730"/>
    <w:rsid w:val="001A2415"/>
    <w:rsid w:val="001A340C"/>
    <w:rsid w:val="001A5C5E"/>
    <w:rsid w:val="001B01B7"/>
    <w:rsid w:val="001B0A2C"/>
    <w:rsid w:val="001B6874"/>
    <w:rsid w:val="001C16AB"/>
    <w:rsid w:val="001C20BD"/>
    <w:rsid w:val="001C2F6F"/>
    <w:rsid w:val="001C4203"/>
    <w:rsid w:val="001D2E3D"/>
    <w:rsid w:val="001D5206"/>
    <w:rsid w:val="001D528F"/>
    <w:rsid w:val="001E4705"/>
    <w:rsid w:val="001E6922"/>
    <w:rsid w:val="001E6C4E"/>
    <w:rsid w:val="001E72EC"/>
    <w:rsid w:val="001F1FBC"/>
    <w:rsid w:val="001F3F33"/>
    <w:rsid w:val="00202B79"/>
    <w:rsid w:val="00207A51"/>
    <w:rsid w:val="00213DD2"/>
    <w:rsid w:val="00215362"/>
    <w:rsid w:val="0022223F"/>
    <w:rsid w:val="00223283"/>
    <w:rsid w:val="00223525"/>
    <w:rsid w:val="002307BD"/>
    <w:rsid w:val="00232317"/>
    <w:rsid w:val="002372F5"/>
    <w:rsid w:val="00242727"/>
    <w:rsid w:val="00252CDC"/>
    <w:rsid w:val="002542F8"/>
    <w:rsid w:val="002545BB"/>
    <w:rsid w:val="00255E7C"/>
    <w:rsid w:val="00261C9B"/>
    <w:rsid w:val="0028435B"/>
    <w:rsid w:val="00285D93"/>
    <w:rsid w:val="00286103"/>
    <w:rsid w:val="002877C5"/>
    <w:rsid w:val="002A5218"/>
    <w:rsid w:val="002B2048"/>
    <w:rsid w:val="002B372A"/>
    <w:rsid w:val="002C0F50"/>
    <w:rsid w:val="002C1691"/>
    <w:rsid w:val="002C1C01"/>
    <w:rsid w:val="002C70F2"/>
    <w:rsid w:val="002D07A1"/>
    <w:rsid w:val="002D1487"/>
    <w:rsid w:val="002D30F8"/>
    <w:rsid w:val="002D440D"/>
    <w:rsid w:val="002D7077"/>
    <w:rsid w:val="002D74A8"/>
    <w:rsid w:val="002E06E6"/>
    <w:rsid w:val="002E2BA7"/>
    <w:rsid w:val="002E59B9"/>
    <w:rsid w:val="002E7D6A"/>
    <w:rsid w:val="002F7489"/>
    <w:rsid w:val="00300EF9"/>
    <w:rsid w:val="00311374"/>
    <w:rsid w:val="003149AE"/>
    <w:rsid w:val="00315ADB"/>
    <w:rsid w:val="00317F04"/>
    <w:rsid w:val="00320F89"/>
    <w:rsid w:val="00332D0E"/>
    <w:rsid w:val="00340904"/>
    <w:rsid w:val="0034157D"/>
    <w:rsid w:val="00341896"/>
    <w:rsid w:val="00342744"/>
    <w:rsid w:val="00343269"/>
    <w:rsid w:val="00344529"/>
    <w:rsid w:val="0035220F"/>
    <w:rsid w:val="00353395"/>
    <w:rsid w:val="003541DD"/>
    <w:rsid w:val="00361384"/>
    <w:rsid w:val="00364401"/>
    <w:rsid w:val="00364704"/>
    <w:rsid w:val="00366141"/>
    <w:rsid w:val="00366687"/>
    <w:rsid w:val="00370F0D"/>
    <w:rsid w:val="00377406"/>
    <w:rsid w:val="003814A4"/>
    <w:rsid w:val="00381EF2"/>
    <w:rsid w:val="00384B13"/>
    <w:rsid w:val="003870DD"/>
    <w:rsid w:val="00394072"/>
    <w:rsid w:val="00395200"/>
    <w:rsid w:val="0039662F"/>
    <w:rsid w:val="003A367C"/>
    <w:rsid w:val="003A3733"/>
    <w:rsid w:val="003A4888"/>
    <w:rsid w:val="003A50EF"/>
    <w:rsid w:val="003B2FBC"/>
    <w:rsid w:val="003B5885"/>
    <w:rsid w:val="003B66E5"/>
    <w:rsid w:val="003C0F90"/>
    <w:rsid w:val="003C7F26"/>
    <w:rsid w:val="003D460A"/>
    <w:rsid w:val="003E745A"/>
    <w:rsid w:val="00401A9C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16D7"/>
    <w:rsid w:val="00441771"/>
    <w:rsid w:val="0044272A"/>
    <w:rsid w:val="00455AA5"/>
    <w:rsid w:val="00455BD3"/>
    <w:rsid w:val="00455C89"/>
    <w:rsid w:val="00460FC5"/>
    <w:rsid w:val="00471810"/>
    <w:rsid w:val="004751A1"/>
    <w:rsid w:val="004752EA"/>
    <w:rsid w:val="0047779F"/>
    <w:rsid w:val="0048215F"/>
    <w:rsid w:val="00482F56"/>
    <w:rsid w:val="004914E1"/>
    <w:rsid w:val="0049188E"/>
    <w:rsid w:val="004A5282"/>
    <w:rsid w:val="004A7953"/>
    <w:rsid w:val="004B47F8"/>
    <w:rsid w:val="004B7656"/>
    <w:rsid w:val="004C13B7"/>
    <w:rsid w:val="004C276F"/>
    <w:rsid w:val="004C2A25"/>
    <w:rsid w:val="004C417D"/>
    <w:rsid w:val="004C4A2C"/>
    <w:rsid w:val="004D04A4"/>
    <w:rsid w:val="004D127F"/>
    <w:rsid w:val="004D4008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369B"/>
    <w:rsid w:val="004F5E8D"/>
    <w:rsid w:val="0050042E"/>
    <w:rsid w:val="00502B4A"/>
    <w:rsid w:val="0050376B"/>
    <w:rsid w:val="0050430A"/>
    <w:rsid w:val="005062CA"/>
    <w:rsid w:val="0051693F"/>
    <w:rsid w:val="005214A1"/>
    <w:rsid w:val="005268F9"/>
    <w:rsid w:val="0053055B"/>
    <w:rsid w:val="0054622C"/>
    <w:rsid w:val="00546FF2"/>
    <w:rsid w:val="005532D6"/>
    <w:rsid w:val="00553C44"/>
    <w:rsid w:val="00562BE2"/>
    <w:rsid w:val="00562D1C"/>
    <w:rsid w:val="00564B7F"/>
    <w:rsid w:val="005654AD"/>
    <w:rsid w:val="00575317"/>
    <w:rsid w:val="0057574A"/>
    <w:rsid w:val="00575875"/>
    <w:rsid w:val="005774B9"/>
    <w:rsid w:val="00584FAA"/>
    <w:rsid w:val="0059156F"/>
    <w:rsid w:val="00592286"/>
    <w:rsid w:val="0059689C"/>
    <w:rsid w:val="0059696F"/>
    <w:rsid w:val="00597098"/>
    <w:rsid w:val="005A357F"/>
    <w:rsid w:val="005A3E17"/>
    <w:rsid w:val="005B06EB"/>
    <w:rsid w:val="005B2CBB"/>
    <w:rsid w:val="005B61E6"/>
    <w:rsid w:val="005D2427"/>
    <w:rsid w:val="005D2F02"/>
    <w:rsid w:val="005D5DC7"/>
    <w:rsid w:val="005D6699"/>
    <w:rsid w:val="005D70B0"/>
    <w:rsid w:val="005E00E0"/>
    <w:rsid w:val="005E4EEC"/>
    <w:rsid w:val="005E59BD"/>
    <w:rsid w:val="005E7C82"/>
    <w:rsid w:val="005F1F3D"/>
    <w:rsid w:val="005F7816"/>
    <w:rsid w:val="00603F42"/>
    <w:rsid w:val="006144F6"/>
    <w:rsid w:val="00616A1B"/>
    <w:rsid w:val="006233B7"/>
    <w:rsid w:val="006250E3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408E"/>
    <w:rsid w:val="00646AD4"/>
    <w:rsid w:val="00654F6F"/>
    <w:rsid w:val="0066189D"/>
    <w:rsid w:val="00661A4F"/>
    <w:rsid w:val="006718FD"/>
    <w:rsid w:val="00674D79"/>
    <w:rsid w:val="00677470"/>
    <w:rsid w:val="00684AF8"/>
    <w:rsid w:val="00684DED"/>
    <w:rsid w:val="006852AC"/>
    <w:rsid w:val="00697034"/>
    <w:rsid w:val="006C1D7D"/>
    <w:rsid w:val="006D0A38"/>
    <w:rsid w:val="006D14E3"/>
    <w:rsid w:val="006D35EB"/>
    <w:rsid w:val="006D5658"/>
    <w:rsid w:val="006D5F7A"/>
    <w:rsid w:val="006F6225"/>
    <w:rsid w:val="007062DD"/>
    <w:rsid w:val="00710A4D"/>
    <w:rsid w:val="007169BB"/>
    <w:rsid w:val="007232AE"/>
    <w:rsid w:val="00724F9B"/>
    <w:rsid w:val="007272F0"/>
    <w:rsid w:val="007273C6"/>
    <w:rsid w:val="00730910"/>
    <w:rsid w:val="00732759"/>
    <w:rsid w:val="00732A67"/>
    <w:rsid w:val="00732AE5"/>
    <w:rsid w:val="00734F07"/>
    <w:rsid w:val="007425A2"/>
    <w:rsid w:val="007533BD"/>
    <w:rsid w:val="00755551"/>
    <w:rsid w:val="0075653C"/>
    <w:rsid w:val="007576FC"/>
    <w:rsid w:val="0076181C"/>
    <w:rsid w:val="00761B9D"/>
    <w:rsid w:val="0076400B"/>
    <w:rsid w:val="00765F06"/>
    <w:rsid w:val="00773617"/>
    <w:rsid w:val="00783BC2"/>
    <w:rsid w:val="0078420B"/>
    <w:rsid w:val="007A30F0"/>
    <w:rsid w:val="007A3DA4"/>
    <w:rsid w:val="007A57A1"/>
    <w:rsid w:val="007A7984"/>
    <w:rsid w:val="007B09FF"/>
    <w:rsid w:val="007B2BF1"/>
    <w:rsid w:val="007B35C2"/>
    <w:rsid w:val="007B6B6D"/>
    <w:rsid w:val="007C0EE0"/>
    <w:rsid w:val="007C16F0"/>
    <w:rsid w:val="007C2157"/>
    <w:rsid w:val="007C2401"/>
    <w:rsid w:val="007C2FBE"/>
    <w:rsid w:val="007C4F12"/>
    <w:rsid w:val="007D0EF2"/>
    <w:rsid w:val="007D5CDD"/>
    <w:rsid w:val="007D5CE2"/>
    <w:rsid w:val="007E1E94"/>
    <w:rsid w:val="007E67C6"/>
    <w:rsid w:val="00800F1B"/>
    <w:rsid w:val="0080374A"/>
    <w:rsid w:val="008065AB"/>
    <w:rsid w:val="00806AB3"/>
    <w:rsid w:val="00811539"/>
    <w:rsid w:val="008115D4"/>
    <w:rsid w:val="0081179E"/>
    <w:rsid w:val="00812ED2"/>
    <w:rsid w:val="00820FE3"/>
    <w:rsid w:val="00827677"/>
    <w:rsid w:val="008301BA"/>
    <w:rsid w:val="0083181A"/>
    <w:rsid w:val="00831B36"/>
    <w:rsid w:val="00837730"/>
    <w:rsid w:val="0084443F"/>
    <w:rsid w:val="008519DC"/>
    <w:rsid w:val="00852335"/>
    <w:rsid w:val="00857EAF"/>
    <w:rsid w:val="00861419"/>
    <w:rsid w:val="008654D3"/>
    <w:rsid w:val="0087438E"/>
    <w:rsid w:val="0088023E"/>
    <w:rsid w:val="00880C6D"/>
    <w:rsid w:val="008921F1"/>
    <w:rsid w:val="008949BC"/>
    <w:rsid w:val="00895573"/>
    <w:rsid w:val="008978F2"/>
    <w:rsid w:val="008A1DF4"/>
    <w:rsid w:val="008A2C1A"/>
    <w:rsid w:val="008B1B78"/>
    <w:rsid w:val="008B3670"/>
    <w:rsid w:val="008C03C9"/>
    <w:rsid w:val="008C1A1C"/>
    <w:rsid w:val="008C205E"/>
    <w:rsid w:val="008C6D0D"/>
    <w:rsid w:val="008C7531"/>
    <w:rsid w:val="008D26E8"/>
    <w:rsid w:val="008E1819"/>
    <w:rsid w:val="008E311C"/>
    <w:rsid w:val="008E7FEC"/>
    <w:rsid w:val="008F0965"/>
    <w:rsid w:val="008F0C09"/>
    <w:rsid w:val="008F359C"/>
    <w:rsid w:val="008F506C"/>
    <w:rsid w:val="008F5B28"/>
    <w:rsid w:val="009007C7"/>
    <w:rsid w:val="009011D3"/>
    <w:rsid w:val="00901FAC"/>
    <w:rsid w:val="0090404C"/>
    <w:rsid w:val="00907256"/>
    <w:rsid w:val="00911414"/>
    <w:rsid w:val="00912F95"/>
    <w:rsid w:val="00912FB7"/>
    <w:rsid w:val="00914DBA"/>
    <w:rsid w:val="0092086A"/>
    <w:rsid w:val="009213BB"/>
    <w:rsid w:val="0092659B"/>
    <w:rsid w:val="00926D90"/>
    <w:rsid w:val="00927B1A"/>
    <w:rsid w:val="00934A9C"/>
    <w:rsid w:val="0093536F"/>
    <w:rsid w:val="00944F4C"/>
    <w:rsid w:val="00950887"/>
    <w:rsid w:val="00952192"/>
    <w:rsid w:val="0095508A"/>
    <w:rsid w:val="00955F32"/>
    <w:rsid w:val="00957549"/>
    <w:rsid w:val="009626C5"/>
    <w:rsid w:val="0096446D"/>
    <w:rsid w:val="00965477"/>
    <w:rsid w:val="00966A5F"/>
    <w:rsid w:val="00971321"/>
    <w:rsid w:val="00980F07"/>
    <w:rsid w:val="0098246E"/>
    <w:rsid w:val="00987F34"/>
    <w:rsid w:val="00992DBE"/>
    <w:rsid w:val="009939AD"/>
    <w:rsid w:val="00994D9D"/>
    <w:rsid w:val="00994E07"/>
    <w:rsid w:val="009A19D3"/>
    <w:rsid w:val="009A1B98"/>
    <w:rsid w:val="009A7C0D"/>
    <w:rsid w:val="009B3DCF"/>
    <w:rsid w:val="009B4C50"/>
    <w:rsid w:val="009C1BFC"/>
    <w:rsid w:val="009C2A64"/>
    <w:rsid w:val="009C2B4F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01E8"/>
    <w:rsid w:val="009F12AA"/>
    <w:rsid w:val="009F156F"/>
    <w:rsid w:val="009F28CE"/>
    <w:rsid w:val="009F58BE"/>
    <w:rsid w:val="00A02E21"/>
    <w:rsid w:val="00A1112F"/>
    <w:rsid w:val="00A12E3D"/>
    <w:rsid w:val="00A1399F"/>
    <w:rsid w:val="00A15423"/>
    <w:rsid w:val="00A1752C"/>
    <w:rsid w:val="00A17715"/>
    <w:rsid w:val="00A24770"/>
    <w:rsid w:val="00A2593C"/>
    <w:rsid w:val="00A32DA2"/>
    <w:rsid w:val="00A35A3A"/>
    <w:rsid w:val="00A36F90"/>
    <w:rsid w:val="00A37A6F"/>
    <w:rsid w:val="00A41EC0"/>
    <w:rsid w:val="00A46A54"/>
    <w:rsid w:val="00A46D55"/>
    <w:rsid w:val="00A47A70"/>
    <w:rsid w:val="00A50122"/>
    <w:rsid w:val="00A52418"/>
    <w:rsid w:val="00A5273E"/>
    <w:rsid w:val="00A60BCB"/>
    <w:rsid w:val="00A64978"/>
    <w:rsid w:val="00A67C35"/>
    <w:rsid w:val="00A71F7A"/>
    <w:rsid w:val="00A7228F"/>
    <w:rsid w:val="00A74FE2"/>
    <w:rsid w:val="00A75909"/>
    <w:rsid w:val="00A826E2"/>
    <w:rsid w:val="00A8332C"/>
    <w:rsid w:val="00A86BB6"/>
    <w:rsid w:val="00A9030A"/>
    <w:rsid w:val="00A933CB"/>
    <w:rsid w:val="00A933D8"/>
    <w:rsid w:val="00A9570E"/>
    <w:rsid w:val="00A95974"/>
    <w:rsid w:val="00AA0865"/>
    <w:rsid w:val="00AA1BB2"/>
    <w:rsid w:val="00AA26D4"/>
    <w:rsid w:val="00AB3223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E3462"/>
    <w:rsid w:val="00AE5DB9"/>
    <w:rsid w:val="00AF2345"/>
    <w:rsid w:val="00AF5840"/>
    <w:rsid w:val="00AF6A89"/>
    <w:rsid w:val="00B00BC8"/>
    <w:rsid w:val="00B01C91"/>
    <w:rsid w:val="00B10B15"/>
    <w:rsid w:val="00B10FD8"/>
    <w:rsid w:val="00B144F2"/>
    <w:rsid w:val="00B148E0"/>
    <w:rsid w:val="00B253DF"/>
    <w:rsid w:val="00B2545A"/>
    <w:rsid w:val="00B25615"/>
    <w:rsid w:val="00B27525"/>
    <w:rsid w:val="00B3591A"/>
    <w:rsid w:val="00B41D24"/>
    <w:rsid w:val="00B4215C"/>
    <w:rsid w:val="00B432F1"/>
    <w:rsid w:val="00B43575"/>
    <w:rsid w:val="00B468DC"/>
    <w:rsid w:val="00B51773"/>
    <w:rsid w:val="00B569D3"/>
    <w:rsid w:val="00B57C4D"/>
    <w:rsid w:val="00B72E48"/>
    <w:rsid w:val="00B80467"/>
    <w:rsid w:val="00B84ED0"/>
    <w:rsid w:val="00B84FAB"/>
    <w:rsid w:val="00B86BD3"/>
    <w:rsid w:val="00B90EF5"/>
    <w:rsid w:val="00B93877"/>
    <w:rsid w:val="00B95F90"/>
    <w:rsid w:val="00BA3937"/>
    <w:rsid w:val="00BA4DD8"/>
    <w:rsid w:val="00BA56D6"/>
    <w:rsid w:val="00BB1071"/>
    <w:rsid w:val="00BB1EE5"/>
    <w:rsid w:val="00BB5689"/>
    <w:rsid w:val="00BC0E73"/>
    <w:rsid w:val="00BC7683"/>
    <w:rsid w:val="00BD0F23"/>
    <w:rsid w:val="00BD1E92"/>
    <w:rsid w:val="00BD42D7"/>
    <w:rsid w:val="00BD456E"/>
    <w:rsid w:val="00BE00B6"/>
    <w:rsid w:val="00BE05D4"/>
    <w:rsid w:val="00BE11AE"/>
    <w:rsid w:val="00BE41AC"/>
    <w:rsid w:val="00BE49BF"/>
    <w:rsid w:val="00BF2F54"/>
    <w:rsid w:val="00BF7691"/>
    <w:rsid w:val="00BF7B54"/>
    <w:rsid w:val="00C00719"/>
    <w:rsid w:val="00C03D0E"/>
    <w:rsid w:val="00C11CE9"/>
    <w:rsid w:val="00C148FE"/>
    <w:rsid w:val="00C149DC"/>
    <w:rsid w:val="00C17CE4"/>
    <w:rsid w:val="00C20D8F"/>
    <w:rsid w:val="00C23D21"/>
    <w:rsid w:val="00C252DA"/>
    <w:rsid w:val="00C25523"/>
    <w:rsid w:val="00C37035"/>
    <w:rsid w:val="00C40C9E"/>
    <w:rsid w:val="00C470D3"/>
    <w:rsid w:val="00C501DC"/>
    <w:rsid w:val="00C50FCE"/>
    <w:rsid w:val="00C53C57"/>
    <w:rsid w:val="00C53CED"/>
    <w:rsid w:val="00C56382"/>
    <w:rsid w:val="00C64F37"/>
    <w:rsid w:val="00C6725B"/>
    <w:rsid w:val="00C757A2"/>
    <w:rsid w:val="00C76743"/>
    <w:rsid w:val="00C806F9"/>
    <w:rsid w:val="00C850EE"/>
    <w:rsid w:val="00C8770F"/>
    <w:rsid w:val="00C879E4"/>
    <w:rsid w:val="00CA2259"/>
    <w:rsid w:val="00CA3994"/>
    <w:rsid w:val="00CB6AD0"/>
    <w:rsid w:val="00CB717F"/>
    <w:rsid w:val="00CC35F7"/>
    <w:rsid w:val="00CC4A01"/>
    <w:rsid w:val="00CC56F4"/>
    <w:rsid w:val="00CD2D19"/>
    <w:rsid w:val="00CE0847"/>
    <w:rsid w:val="00CE11F8"/>
    <w:rsid w:val="00CE24DE"/>
    <w:rsid w:val="00CE296B"/>
    <w:rsid w:val="00CE56FB"/>
    <w:rsid w:val="00CF2C98"/>
    <w:rsid w:val="00CF3A3A"/>
    <w:rsid w:val="00CF7E44"/>
    <w:rsid w:val="00D03218"/>
    <w:rsid w:val="00D06C48"/>
    <w:rsid w:val="00D077B2"/>
    <w:rsid w:val="00D07858"/>
    <w:rsid w:val="00D1118F"/>
    <w:rsid w:val="00D15FE2"/>
    <w:rsid w:val="00D164FA"/>
    <w:rsid w:val="00D16F8B"/>
    <w:rsid w:val="00D24931"/>
    <w:rsid w:val="00D25384"/>
    <w:rsid w:val="00D357B4"/>
    <w:rsid w:val="00D373BC"/>
    <w:rsid w:val="00D40F43"/>
    <w:rsid w:val="00D434A1"/>
    <w:rsid w:val="00D44856"/>
    <w:rsid w:val="00D51963"/>
    <w:rsid w:val="00D53590"/>
    <w:rsid w:val="00D55647"/>
    <w:rsid w:val="00D63C92"/>
    <w:rsid w:val="00D66F6E"/>
    <w:rsid w:val="00D71F4B"/>
    <w:rsid w:val="00D729E6"/>
    <w:rsid w:val="00D73F32"/>
    <w:rsid w:val="00D751C7"/>
    <w:rsid w:val="00D76800"/>
    <w:rsid w:val="00D76BA1"/>
    <w:rsid w:val="00D8076E"/>
    <w:rsid w:val="00D864D6"/>
    <w:rsid w:val="00D86A72"/>
    <w:rsid w:val="00D93EFD"/>
    <w:rsid w:val="00DA07F0"/>
    <w:rsid w:val="00DA6E47"/>
    <w:rsid w:val="00DB03DD"/>
    <w:rsid w:val="00DB0FEC"/>
    <w:rsid w:val="00DB29D1"/>
    <w:rsid w:val="00DB4126"/>
    <w:rsid w:val="00DB76A9"/>
    <w:rsid w:val="00DB782C"/>
    <w:rsid w:val="00DC14D7"/>
    <w:rsid w:val="00DC3760"/>
    <w:rsid w:val="00DC4F30"/>
    <w:rsid w:val="00DC7EC8"/>
    <w:rsid w:val="00DD0DD7"/>
    <w:rsid w:val="00DD504C"/>
    <w:rsid w:val="00DD5AD3"/>
    <w:rsid w:val="00DE0C8B"/>
    <w:rsid w:val="00DE0EA3"/>
    <w:rsid w:val="00DE1C58"/>
    <w:rsid w:val="00DE269E"/>
    <w:rsid w:val="00DE632A"/>
    <w:rsid w:val="00DE73BD"/>
    <w:rsid w:val="00DE7BDE"/>
    <w:rsid w:val="00DF072B"/>
    <w:rsid w:val="00DF4BB4"/>
    <w:rsid w:val="00DF5AC2"/>
    <w:rsid w:val="00DF5FD0"/>
    <w:rsid w:val="00E00FC5"/>
    <w:rsid w:val="00E01D63"/>
    <w:rsid w:val="00E06421"/>
    <w:rsid w:val="00E108B8"/>
    <w:rsid w:val="00E11D2F"/>
    <w:rsid w:val="00E14541"/>
    <w:rsid w:val="00E15595"/>
    <w:rsid w:val="00E24253"/>
    <w:rsid w:val="00E24F21"/>
    <w:rsid w:val="00E25C14"/>
    <w:rsid w:val="00E3268D"/>
    <w:rsid w:val="00E50E99"/>
    <w:rsid w:val="00E52E1F"/>
    <w:rsid w:val="00E5607C"/>
    <w:rsid w:val="00E56D73"/>
    <w:rsid w:val="00E60F7E"/>
    <w:rsid w:val="00E61EE7"/>
    <w:rsid w:val="00E647AF"/>
    <w:rsid w:val="00E659E5"/>
    <w:rsid w:val="00E805AC"/>
    <w:rsid w:val="00E82E58"/>
    <w:rsid w:val="00E90753"/>
    <w:rsid w:val="00E91A38"/>
    <w:rsid w:val="00E91A7C"/>
    <w:rsid w:val="00E92A8F"/>
    <w:rsid w:val="00E92C09"/>
    <w:rsid w:val="00E94BC7"/>
    <w:rsid w:val="00E97CCC"/>
    <w:rsid w:val="00E97D70"/>
    <w:rsid w:val="00E97E28"/>
    <w:rsid w:val="00EA066D"/>
    <w:rsid w:val="00EA366C"/>
    <w:rsid w:val="00EA3CD4"/>
    <w:rsid w:val="00EA5F5E"/>
    <w:rsid w:val="00EA70DF"/>
    <w:rsid w:val="00EB038A"/>
    <w:rsid w:val="00EB045F"/>
    <w:rsid w:val="00EB5D36"/>
    <w:rsid w:val="00ED1061"/>
    <w:rsid w:val="00ED3C56"/>
    <w:rsid w:val="00EE5F16"/>
    <w:rsid w:val="00EE7DCE"/>
    <w:rsid w:val="00EF55AC"/>
    <w:rsid w:val="00EF5AA0"/>
    <w:rsid w:val="00EF721D"/>
    <w:rsid w:val="00F02BB2"/>
    <w:rsid w:val="00F03481"/>
    <w:rsid w:val="00F12172"/>
    <w:rsid w:val="00F16104"/>
    <w:rsid w:val="00F17422"/>
    <w:rsid w:val="00F203CA"/>
    <w:rsid w:val="00F21624"/>
    <w:rsid w:val="00F218C4"/>
    <w:rsid w:val="00F24CEA"/>
    <w:rsid w:val="00F25AB6"/>
    <w:rsid w:val="00F330FE"/>
    <w:rsid w:val="00F3450F"/>
    <w:rsid w:val="00F34534"/>
    <w:rsid w:val="00F41513"/>
    <w:rsid w:val="00F442FA"/>
    <w:rsid w:val="00F4639D"/>
    <w:rsid w:val="00F66437"/>
    <w:rsid w:val="00F778A5"/>
    <w:rsid w:val="00F81046"/>
    <w:rsid w:val="00F810A4"/>
    <w:rsid w:val="00F822DC"/>
    <w:rsid w:val="00F84624"/>
    <w:rsid w:val="00F91028"/>
    <w:rsid w:val="00F94A4D"/>
    <w:rsid w:val="00F95ECD"/>
    <w:rsid w:val="00F96807"/>
    <w:rsid w:val="00F96A69"/>
    <w:rsid w:val="00FA208A"/>
    <w:rsid w:val="00FA2AED"/>
    <w:rsid w:val="00FC4F83"/>
    <w:rsid w:val="00FC560A"/>
    <w:rsid w:val="00FC76B6"/>
    <w:rsid w:val="00FC7B8E"/>
    <w:rsid w:val="00FD625F"/>
    <w:rsid w:val="00FE2477"/>
    <w:rsid w:val="00FE5365"/>
    <w:rsid w:val="00FE652B"/>
    <w:rsid w:val="00FF380F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hwtze">
    <w:name w:val="hwtze"/>
    <w:basedOn w:val="DefaultParagraphFont"/>
    <w:rsid w:val="006852AC"/>
  </w:style>
  <w:style w:type="character" w:customStyle="1" w:styleId="rynqvb">
    <w:name w:val="rynqvb"/>
    <w:basedOn w:val="DefaultParagraphFont"/>
    <w:rsid w:val="0068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t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d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corporate.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jsr.net/get_abstract.php?paper_id=ART20194108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91D4-7FF5-4FC3-8561-61079EF3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7404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2022-11-23T14:42:00Z</dcterms:created>
  <dcterms:modified xsi:type="dcterms:W3CDTF">2022-11-28T21:21:00Z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