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7B" w:rsidRDefault="00DC5F7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3A10646" wp14:editId="337A9A40">
                <wp:simplePos x="0" y="0"/>
                <wp:positionH relativeFrom="column">
                  <wp:posOffset>-90805</wp:posOffset>
                </wp:positionH>
                <wp:positionV relativeFrom="page">
                  <wp:posOffset>572770</wp:posOffset>
                </wp:positionV>
                <wp:extent cx="1143000" cy="1143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43" w:rsidRPr="00956C99" w:rsidRDefault="008C2A43" w:rsidP="00BE3CAB">
                            <w:pPr>
                              <w:pStyle w:val="Sidhuvud"/>
                              <w:rPr>
                                <w:rFonts w:ascii="Scala-Regular" w:hAnsi="Scala-Regular"/>
                                <w:sz w:val="16"/>
                              </w:rPr>
                            </w:pPr>
                            <w:r w:rsidRPr="00956C99">
                              <w:rPr>
                                <w:rFonts w:ascii="Scala-Regular" w:hAnsi="Scala-Regular"/>
                                <w:sz w:val="16"/>
                              </w:rPr>
                              <w:t>Mediaspjuth AB</w:t>
                            </w:r>
                          </w:p>
                          <w:p w:rsidR="001D526B" w:rsidRDefault="001D526B" w:rsidP="00BE3CAB">
                            <w:pPr>
                              <w:pStyle w:val="Sidhuvud"/>
                              <w:rPr>
                                <w:rFonts w:ascii="Scala-Regular" w:hAnsi="Scala-Regular"/>
                                <w:sz w:val="16"/>
                              </w:rPr>
                            </w:pPr>
                            <w:r>
                              <w:rPr>
                                <w:rFonts w:ascii="Scala-Regular" w:hAnsi="Scala-Regular"/>
                                <w:sz w:val="16"/>
                              </w:rPr>
                              <w:t>Brunnsgatan 7</w:t>
                            </w:r>
                          </w:p>
                          <w:p w:rsidR="008C2A43" w:rsidRPr="00956C99" w:rsidRDefault="008C2A43" w:rsidP="00BE3CAB">
                            <w:pPr>
                              <w:pStyle w:val="Sidhuvud"/>
                              <w:rPr>
                                <w:rFonts w:ascii="Scala-Regular" w:hAnsi="Scala-Regular"/>
                                <w:sz w:val="16"/>
                              </w:rPr>
                            </w:pPr>
                            <w:r w:rsidRPr="00956C99">
                              <w:rPr>
                                <w:rFonts w:ascii="Scala-Regular" w:hAnsi="Scala-Regular"/>
                                <w:sz w:val="16"/>
                              </w:rPr>
                              <w:t xml:space="preserve">553 </w:t>
                            </w:r>
                            <w:r w:rsidR="001D526B">
                              <w:rPr>
                                <w:rFonts w:ascii="Scala-Regular" w:hAnsi="Scala-Regular"/>
                                <w:sz w:val="16"/>
                              </w:rPr>
                              <w:t>17</w:t>
                            </w:r>
                            <w:r w:rsidRPr="00956C99">
                              <w:rPr>
                                <w:rFonts w:ascii="Scala-Regular" w:hAnsi="Scala-Regular"/>
                                <w:sz w:val="16"/>
                              </w:rPr>
                              <w:t xml:space="preserve"> Jönköping</w:t>
                            </w:r>
                          </w:p>
                          <w:p w:rsidR="008C2A43" w:rsidRPr="00956C99" w:rsidRDefault="008C2A43" w:rsidP="00BE3CAB">
                            <w:pPr>
                              <w:pStyle w:val="Sidhuvud"/>
                              <w:rPr>
                                <w:rFonts w:ascii="Scala-Regular" w:hAnsi="Scala-Regular"/>
                                <w:sz w:val="16"/>
                              </w:rPr>
                            </w:pPr>
                            <w:r w:rsidRPr="00956C99">
                              <w:rPr>
                                <w:rFonts w:ascii="Scala-Regular" w:hAnsi="Scala-Regular"/>
                                <w:sz w:val="16"/>
                              </w:rPr>
                              <w:t>036-30 36 30</w:t>
                            </w:r>
                          </w:p>
                          <w:p w:rsidR="008C2A43" w:rsidRPr="00956C99" w:rsidRDefault="008C2A43" w:rsidP="00BE3CAB">
                            <w:pPr>
                              <w:pStyle w:val="Sidhuvud"/>
                              <w:rPr>
                                <w:rFonts w:ascii="Scala-Regular" w:hAnsi="Scala-Regular"/>
                                <w:sz w:val="16"/>
                              </w:rPr>
                            </w:pPr>
                            <w:r w:rsidRPr="00956C99">
                              <w:rPr>
                                <w:rFonts w:ascii="Scala-Regular" w:hAnsi="Scala-Regular"/>
                                <w:sz w:val="16"/>
                              </w:rPr>
                              <w:t>www.mediaspjuth.se</w:t>
                            </w:r>
                          </w:p>
                          <w:p w:rsidR="008C2A43" w:rsidRDefault="008C2A43" w:rsidP="00BE3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06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5pt;margin-top:45.1pt;width:90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NC4MAIAADoEAAAOAAAAZHJzL2Uyb0RvYy54bWysU9tu2zAMfR+wfxD0nvgyN4mDOEWTIMOA&#13;&#10;7gK0+wBZli+YLWqSEjsb+u+j5CQNurdhfhBMkTwkzxFX90PXkqPQpgGZ0WgaUiIkh6KRVUa/P+8n&#13;&#10;C0qMZbJgLUiR0ZMw9H79/t2qV0sRQw1tITRBEGmWvcpoba1aBoHhteiYmYISEp0l6I5ZNHUVFJr1&#13;&#10;iN61QRyGs6AHXSgNXBiDt7vRSdcevywFt1/L0ghL2oxib9af2p+5O4P1ii0rzVTd8HMb7B+66Fgj&#13;&#10;segVascsIwfd/AXVNVyDgdJOOXQBlGXDhZ8Bp4nCN9M81UwJPwuSY9SVJvP/YPmX4zdNmiKjMSWS&#13;&#10;dSjRsxgs2cBAEsdOr8wSg54UhtkBr1FlP6lRj8B/GCJhWzNZiQetoa8FK7C7yGUGN6kjjnEgef8Z&#13;&#10;CizDDhY80FDqzlGHZBBER5VOV2VcK9yVjJIPYYgujr6L4Wqw5SVdaWM/CuiI+8moRuk9PDs+GjuG&#13;&#10;XkJcNQNtU+ybtvWGrvJtq8mR4TPZ+89P8CaslS5YgksbEccb7BJrOJ/r18v+O43iJNzE6WQ/W8wn&#13;&#10;SZncTdJ5uJiEUbpJZ2GSJrv9y7nIJd8z5kga6bJDPmAZR2MOxQm50zA+YFw4/KlB/6Kkx8ebUfPz&#13;&#10;wLSgpP0kkf80ShL32r2R3M1jNPStJ7/1MMkRKqOWkvF3a8cNOSjdVDVWGhWX8ICalY1n87Wrs9L4&#13;&#10;QL0e52VyG3Br+6jXlV//AQAA//8DAFBLAwQUAAYACAAAACEAXmcGu+IAAAAPAQAADwAAAGRycy9k&#13;&#10;b3ducmV2LnhtbExPy27CMBC8V+o/WFuplwocUkhKyAb1oVa9QvkAJ16SqLEdxYaEv+9yKpeVdmd2&#13;&#10;Hvl2Mp040+BbZxEW8wgE2crp1tYIh5/P2QsIH5TVqnOWEC7kYVvc3+Uq0260OzrvQy1YxPpMITQh&#13;&#10;9JmUvmrIKD93PVnGjm4wKvA61FIPamRx08k4ihJpVGvZoVE9vTdU/e5PBuH4PT6t1mP5FQ7pbpm8&#13;&#10;qTYt3QXx8WH62PB43YAINIX/D7h24PxQcLDSnaz2okOYLZbPTEVYRzGIKyFZpSBKhDjliyxyeduj&#13;&#10;+AMAAP//AwBQSwECLQAUAAYACAAAACEAtoM4kv4AAADhAQAAEwAAAAAAAAAAAAAAAAAAAAAAW0Nv&#13;&#10;bnRlbnRfVHlwZXNdLnhtbFBLAQItABQABgAIAAAAIQA4/SH/1gAAAJQBAAALAAAAAAAAAAAAAAAA&#13;&#10;AC8BAABfcmVscy8ucmVsc1BLAQItABQABgAIAAAAIQCOoNC4MAIAADoEAAAOAAAAAAAAAAAAAAAA&#13;&#10;AC4CAABkcnMvZTJvRG9jLnhtbFBLAQItABQABgAIAAAAIQBeZwa74gAAAA8BAAAPAAAAAAAAAAAA&#13;&#10;AAAAAIoEAABkcnMvZG93bnJldi54bWxQSwUGAAAAAAQABADzAAAAmQUAAAAA&#13;&#10;" stroked="f">
                <v:textbox>
                  <w:txbxContent>
                    <w:p w:rsidR="008C2A43" w:rsidRPr="00956C99" w:rsidRDefault="008C2A43" w:rsidP="00BE3CAB">
                      <w:pPr>
                        <w:pStyle w:val="Sidhuvud"/>
                        <w:rPr>
                          <w:rFonts w:ascii="Scala-Regular" w:hAnsi="Scala-Regular"/>
                          <w:sz w:val="16"/>
                        </w:rPr>
                      </w:pPr>
                      <w:r w:rsidRPr="00956C99">
                        <w:rPr>
                          <w:rFonts w:ascii="Scala-Regular" w:hAnsi="Scala-Regular"/>
                          <w:sz w:val="16"/>
                        </w:rPr>
                        <w:t>Mediaspjuth AB</w:t>
                      </w:r>
                    </w:p>
                    <w:p w:rsidR="001D526B" w:rsidRDefault="001D526B" w:rsidP="00BE3CAB">
                      <w:pPr>
                        <w:pStyle w:val="Sidhuvud"/>
                        <w:rPr>
                          <w:rFonts w:ascii="Scala-Regular" w:hAnsi="Scala-Regular"/>
                          <w:sz w:val="16"/>
                        </w:rPr>
                      </w:pPr>
                      <w:r>
                        <w:rPr>
                          <w:rFonts w:ascii="Scala-Regular" w:hAnsi="Scala-Regular"/>
                          <w:sz w:val="16"/>
                        </w:rPr>
                        <w:t>Brunnsgatan 7</w:t>
                      </w:r>
                    </w:p>
                    <w:p w:rsidR="008C2A43" w:rsidRPr="00956C99" w:rsidRDefault="008C2A43" w:rsidP="00BE3CAB">
                      <w:pPr>
                        <w:pStyle w:val="Sidhuvud"/>
                        <w:rPr>
                          <w:rFonts w:ascii="Scala-Regular" w:hAnsi="Scala-Regular"/>
                          <w:sz w:val="16"/>
                        </w:rPr>
                      </w:pPr>
                      <w:r w:rsidRPr="00956C99">
                        <w:rPr>
                          <w:rFonts w:ascii="Scala-Regular" w:hAnsi="Scala-Regular"/>
                          <w:sz w:val="16"/>
                        </w:rPr>
                        <w:t xml:space="preserve">553 </w:t>
                      </w:r>
                      <w:r w:rsidR="001D526B">
                        <w:rPr>
                          <w:rFonts w:ascii="Scala-Regular" w:hAnsi="Scala-Regular"/>
                          <w:sz w:val="16"/>
                        </w:rPr>
                        <w:t>17</w:t>
                      </w:r>
                      <w:r w:rsidRPr="00956C99">
                        <w:rPr>
                          <w:rFonts w:ascii="Scala-Regular" w:hAnsi="Scala-Regular"/>
                          <w:sz w:val="16"/>
                        </w:rPr>
                        <w:t xml:space="preserve"> Jönköping</w:t>
                      </w:r>
                    </w:p>
                    <w:p w:rsidR="008C2A43" w:rsidRPr="00956C99" w:rsidRDefault="008C2A43" w:rsidP="00BE3CAB">
                      <w:pPr>
                        <w:pStyle w:val="Sidhuvud"/>
                        <w:rPr>
                          <w:rFonts w:ascii="Scala-Regular" w:hAnsi="Scala-Regular"/>
                          <w:sz w:val="16"/>
                        </w:rPr>
                      </w:pPr>
                      <w:r w:rsidRPr="00956C99">
                        <w:rPr>
                          <w:rFonts w:ascii="Scala-Regular" w:hAnsi="Scala-Regular"/>
                          <w:sz w:val="16"/>
                        </w:rPr>
                        <w:t>036-30 36 30</w:t>
                      </w:r>
                    </w:p>
                    <w:p w:rsidR="008C2A43" w:rsidRPr="00956C99" w:rsidRDefault="008C2A43" w:rsidP="00BE3CAB">
                      <w:pPr>
                        <w:pStyle w:val="Sidhuvud"/>
                        <w:rPr>
                          <w:rFonts w:ascii="Scala-Regular" w:hAnsi="Scala-Regular"/>
                          <w:sz w:val="16"/>
                        </w:rPr>
                      </w:pPr>
                      <w:r w:rsidRPr="00956C99">
                        <w:rPr>
                          <w:rFonts w:ascii="Scala-Regular" w:hAnsi="Scala-Regular"/>
                          <w:sz w:val="16"/>
                        </w:rPr>
                        <w:t>www.mediaspjuth.se</w:t>
                      </w:r>
                    </w:p>
                    <w:p w:rsidR="008C2A43" w:rsidRDefault="008C2A43" w:rsidP="00BE3CAB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C5F7B" w:rsidRDefault="00DC5F7B"/>
    <w:p w:rsidR="00DC5F7B" w:rsidRDefault="00DC5F7B"/>
    <w:p w:rsidR="00DC5F7B" w:rsidRDefault="00DC5F7B"/>
    <w:p w:rsidR="00DC5F7B" w:rsidRDefault="00DC5F7B"/>
    <w:p w:rsidR="00DC5F7B" w:rsidRDefault="00DC5F7B"/>
    <w:p w:rsidR="00DD2934" w:rsidRDefault="00DD2934">
      <w:pPr>
        <w:rPr>
          <w:rFonts w:ascii="Arial" w:hAnsi="Arial" w:cs="Arial"/>
          <w:sz w:val="28"/>
          <w:szCs w:val="28"/>
        </w:rPr>
      </w:pPr>
    </w:p>
    <w:p w:rsidR="00E5101A" w:rsidRDefault="00BC0DA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Cepa</w:t>
      </w:r>
      <w:proofErr w:type="spellEnd"/>
      <w:r>
        <w:rPr>
          <w:rFonts w:ascii="Arial" w:hAnsi="Arial" w:cs="Arial"/>
          <w:sz w:val="28"/>
          <w:szCs w:val="28"/>
        </w:rPr>
        <w:t xml:space="preserve"> firar 40 år på Elmia </w:t>
      </w:r>
      <w:proofErr w:type="spellStart"/>
      <w:r>
        <w:rPr>
          <w:rFonts w:ascii="Arial" w:hAnsi="Arial" w:cs="Arial"/>
          <w:sz w:val="28"/>
          <w:szCs w:val="28"/>
        </w:rPr>
        <w:t>Subcontractor</w:t>
      </w:r>
      <w:proofErr w:type="spellEnd"/>
    </w:p>
    <w:p w:rsidR="00394435" w:rsidRDefault="00394435"/>
    <w:p w:rsidR="00144592" w:rsidRPr="00BC0DA7" w:rsidRDefault="00BC0DA7">
      <w:pPr>
        <w:rPr>
          <w:b/>
        </w:rPr>
      </w:pPr>
      <w:proofErr w:type="spellStart"/>
      <w:r>
        <w:rPr>
          <w:b/>
        </w:rPr>
        <w:t>Ordrar</w:t>
      </w:r>
      <w:proofErr w:type="spellEnd"/>
      <w:r>
        <w:rPr>
          <w:b/>
        </w:rPr>
        <w:t xml:space="preserve"> i princip varje år. Viktig kundvård. Och inte minst en väldigt trevlig mässa. Det är inte så konstigt att skånska </w:t>
      </w:r>
      <w:proofErr w:type="spellStart"/>
      <w:r>
        <w:rPr>
          <w:b/>
        </w:rPr>
        <w:t>Cepa</w:t>
      </w:r>
      <w:proofErr w:type="spellEnd"/>
      <w:r>
        <w:rPr>
          <w:b/>
        </w:rPr>
        <w:t xml:space="preserve"> återvänder till Elmia </w:t>
      </w:r>
      <w:proofErr w:type="spellStart"/>
      <w:r>
        <w:rPr>
          <w:b/>
        </w:rPr>
        <w:t>Subcontractor</w:t>
      </w:r>
      <w:proofErr w:type="spellEnd"/>
      <w:r>
        <w:rPr>
          <w:b/>
        </w:rPr>
        <w:t xml:space="preserve"> år efter år. </w:t>
      </w:r>
    </w:p>
    <w:p w:rsidR="00144592" w:rsidRDefault="00144592"/>
    <w:p w:rsidR="00394435" w:rsidRDefault="00144592" w:rsidP="00E17D29">
      <w:r>
        <w:t xml:space="preserve">Allt började egentligen 1977 då Metalltryckeriet, som </w:t>
      </w:r>
      <w:proofErr w:type="spellStart"/>
      <w:r>
        <w:t>Cepa</w:t>
      </w:r>
      <w:proofErr w:type="spellEnd"/>
      <w:r>
        <w:t xml:space="preserve"> då hette, ställde ut tillsammans med Luna. Året efter blev det första riktiga året med en egen monter</w:t>
      </w:r>
      <w:r w:rsidR="00AE3874">
        <w:t xml:space="preserve"> och därefter</w:t>
      </w:r>
      <w:r>
        <w:t xml:space="preserve"> har det bara rullat på</w:t>
      </w:r>
      <w:r w:rsidR="00AE3874">
        <w:t xml:space="preserve">. Flera av de tidiga affärskontakterna på Elmia </w:t>
      </w:r>
      <w:proofErr w:type="spellStart"/>
      <w:r w:rsidR="00AE3874">
        <w:t>Subcontractor</w:t>
      </w:r>
      <w:proofErr w:type="spellEnd"/>
      <w:r w:rsidR="00AE3874">
        <w:t xml:space="preserve"> är med företag som fortfarande är kunder hos </w:t>
      </w:r>
      <w:proofErr w:type="spellStart"/>
      <w:r w:rsidR="00AE3874">
        <w:t>Cepa</w:t>
      </w:r>
      <w:proofErr w:type="spellEnd"/>
      <w:r w:rsidR="00AE3874">
        <w:t>.</w:t>
      </w:r>
    </w:p>
    <w:p w:rsidR="00144592" w:rsidRDefault="00144592" w:rsidP="00E17D29">
      <w:r>
        <w:t xml:space="preserve">– I den här branschen går det inte att göra reklam i Sydsvenskan eller på tv, utan du måste finnas där inköpare och konstruktörer finns för att kunna skapa affärsrelationer. I princip har vi fått en order varje år som vi har ställt ut, säger LG Håkansson, </w:t>
      </w:r>
      <w:r w:rsidR="009263B9">
        <w:t>som äger företaget och vars far grundade det för över 70 år sedan.</w:t>
      </w:r>
    </w:p>
    <w:p w:rsidR="00AE3874" w:rsidRDefault="00AE3874" w:rsidP="00E17D29"/>
    <w:p w:rsidR="005E0A23" w:rsidRPr="005E0A23" w:rsidRDefault="005E0A23" w:rsidP="00E17D29">
      <w:pPr>
        <w:rPr>
          <w:b/>
        </w:rPr>
      </w:pPr>
      <w:r w:rsidRPr="005E0A23">
        <w:rPr>
          <w:b/>
        </w:rPr>
        <w:t>Älskar sina jobb</w:t>
      </w:r>
    </w:p>
    <w:p w:rsidR="009263B9" w:rsidRDefault="00AE3874" w:rsidP="00E17D29">
      <w:r>
        <w:t xml:space="preserve">I dag är det </w:t>
      </w:r>
      <w:r w:rsidR="009263B9">
        <w:t xml:space="preserve">LG Håkanssons son Michael </w:t>
      </w:r>
      <w:r w:rsidR="00061607">
        <w:t xml:space="preserve">som är vd </w:t>
      </w:r>
      <w:r w:rsidR="009263B9">
        <w:t xml:space="preserve">och brorsan Paul, som tidigare också var en av ägarna, är trots pensioneringen fortfarande med på Elmia </w:t>
      </w:r>
      <w:proofErr w:type="spellStart"/>
      <w:r w:rsidR="009263B9">
        <w:t>Subcontractor</w:t>
      </w:r>
      <w:proofErr w:type="spellEnd"/>
      <w:r w:rsidR="009263B9">
        <w:t>.</w:t>
      </w:r>
      <w:r>
        <w:t xml:space="preserve"> Det går liksom inte att hoppa över.</w:t>
      </w:r>
    </w:p>
    <w:p w:rsidR="009263B9" w:rsidRDefault="009263B9" w:rsidP="00E17D29">
      <w:r>
        <w:t>– Det är så himla roligt att ställa ut på mässan. På vägen upp stannade vi och åt en god middag i Växjö på PM &amp; Vänner och i kväll blir det också en god middag, säger LG.</w:t>
      </w:r>
    </w:p>
    <w:p w:rsidR="009263B9" w:rsidRDefault="009263B9" w:rsidP="00E17D29">
      <w:r>
        <w:t xml:space="preserve">Han får medhåll av Peter Nielsen, som under flera år var vd för </w:t>
      </w:r>
      <w:proofErr w:type="spellStart"/>
      <w:r>
        <w:t>Cepa</w:t>
      </w:r>
      <w:proofErr w:type="spellEnd"/>
      <w:r w:rsidR="00061607">
        <w:t xml:space="preserve"> </w:t>
      </w:r>
      <w:bookmarkStart w:id="0" w:name="_GoBack"/>
      <w:bookmarkEnd w:id="0"/>
      <w:r>
        <w:t xml:space="preserve">och </w:t>
      </w:r>
      <w:r w:rsidR="00AE3874">
        <w:t>nu är ansvarig för fabriken i Polen.</w:t>
      </w:r>
    </w:p>
    <w:p w:rsidR="009263B9" w:rsidRDefault="009263B9" w:rsidP="00E17D29">
      <w:r>
        <w:t xml:space="preserve">– Vi har väldigt kul och älskar våra jobb. </w:t>
      </w:r>
      <w:r w:rsidR="00AE3874">
        <w:t xml:space="preserve">Varje år som vi kommer hit är det precis som </w:t>
      </w:r>
      <w:r w:rsidR="00B464DB">
        <w:t xml:space="preserve">om det var dagen efter </w:t>
      </w:r>
      <w:r w:rsidR="00AE3874">
        <w:t>vi lämnade åren innan</w:t>
      </w:r>
      <w:r>
        <w:t>, säger han.</w:t>
      </w:r>
    </w:p>
    <w:p w:rsidR="00AE3874" w:rsidRDefault="00AE3874" w:rsidP="00E17D29"/>
    <w:p w:rsidR="005E0A23" w:rsidRPr="005E0A23" w:rsidRDefault="005E0A23" w:rsidP="00E17D29">
      <w:pPr>
        <w:rPr>
          <w:b/>
        </w:rPr>
      </w:pPr>
      <w:r w:rsidRPr="005E0A23">
        <w:rPr>
          <w:b/>
        </w:rPr>
        <w:t>Nya tider</w:t>
      </w:r>
    </w:p>
    <w:p w:rsidR="00AE3874" w:rsidRDefault="009263B9" w:rsidP="00AE3874">
      <w:r>
        <w:t xml:space="preserve">Samtidigt har så klart mycket förändras under de här 40 åren. Både på Elmia </w:t>
      </w:r>
      <w:proofErr w:type="spellStart"/>
      <w:r>
        <w:t>Subcontractor</w:t>
      </w:r>
      <w:proofErr w:type="spellEnd"/>
      <w:r>
        <w:t xml:space="preserve"> och hos </w:t>
      </w:r>
      <w:proofErr w:type="spellStart"/>
      <w:r>
        <w:t>Cepa</w:t>
      </w:r>
      <w:proofErr w:type="spellEnd"/>
      <w:r>
        <w:t xml:space="preserve">. Mässan har blivit bredare och mer internationell </w:t>
      </w:r>
      <w:r w:rsidR="00AE3874">
        <w:t>samtidigt som</w:t>
      </w:r>
      <w:r>
        <w:t xml:space="preserve"> </w:t>
      </w:r>
      <w:proofErr w:type="spellStart"/>
      <w:r>
        <w:t>Cepa</w:t>
      </w:r>
      <w:proofErr w:type="spellEnd"/>
      <w:r>
        <w:t xml:space="preserve"> har </w:t>
      </w:r>
      <w:r w:rsidR="00AE3874">
        <w:t>utvecklats genom att hela tiden anamma nya tekniker. I dag är företaget en l</w:t>
      </w:r>
      <w:r w:rsidR="00AE3874" w:rsidRPr="00AE3874">
        <w:t xml:space="preserve">everantör till verkstadsindustrin med specialkompetens inom laserbearbetning, djupdragning och pulverlackering. </w:t>
      </w:r>
      <w:r w:rsidR="00AE3874">
        <w:t>Bland de större kunderna finns A</w:t>
      </w:r>
      <w:r w:rsidR="00AE3874" w:rsidRPr="00AE3874">
        <w:t xml:space="preserve">lfa Laval, ABB, Volvo, Getinge, General Electric och </w:t>
      </w:r>
      <w:proofErr w:type="spellStart"/>
      <w:r w:rsidR="00AE3874" w:rsidRPr="00AE3874">
        <w:t>Jøtul</w:t>
      </w:r>
      <w:proofErr w:type="spellEnd"/>
      <w:r w:rsidR="00AE3874" w:rsidRPr="00AE3874">
        <w:t>.</w:t>
      </w:r>
    </w:p>
    <w:p w:rsidR="00AE3874" w:rsidRDefault="00AE3874" w:rsidP="00AE3874">
      <w:r>
        <w:t>– Vårt tankesätt är att varje komponent vi levererar ska vara så viktig och så avancerad för kunden att de inte kan kasta ut oss, säger LG Håkansson.</w:t>
      </w:r>
    </w:p>
    <w:p w:rsidR="00AE3874" w:rsidRDefault="00AE3874" w:rsidP="00AE3874"/>
    <w:p w:rsidR="005E0A23" w:rsidRDefault="005E0A23" w:rsidP="00AE3874">
      <w:r>
        <w:t>Bildtext: Bröderna LG och Paul Håkansson, tillsammans med LG:s son Michael Håkansson som i dag är företagets vd.</w:t>
      </w:r>
    </w:p>
    <w:p w:rsidR="00DC5F7B" w:rsidRDefault="00DC5F7B"/>
    <w:sectPr w:rsidR="00DC5F7B" w:rsidSect="00BE3CAB">
      <w:footerReference w:type="default" r:id="rId7"/>
      <w:pgSz w:w="11900" w:h="16840"/>
      <w:pgMar w:top="1418" w:right="1418" w:bottom="1985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18" w:rsidRDefault="006F0C18">
      <w:r>
        <w:separator/>
      </w:r>
    </w:p>
  </w:endnote>
  <w:endnote w:type="continuationSeparator" w:id="0">
    <w:p w:rsidR="006F0C18" w:rsidRDefault="006F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gency FB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encyFB-Bold">
    <w:altName w:val="Agency FB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yriad Pro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ala-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43" w:rsidRDefault="008C2A43">
    <w:pPr>
      <w:pStyle w:val="Sidfot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0A59CCFD" wp14:editId="3219CE24">
          <wp:simplePos x="0" y="0"/>
          <wp:positionH relativeFrom="column">
            <wp:posOffset>3297555</wp:posOffset>
          </wp:positionH>
          <wp:positionV relativeFrom="paragraph">
            <wp:posOffset>-448310</wp:posOffset>
          </wp:positionV>
          <wp:extent cx="2514600" cy="713740"/>
          <wp:effectExtent l="0" t="0" r="0" b="0"/>
          <wp:wrapSquare wrapText="bothSides"/>
          <wp:docPr id="1" name="Bild 1" descr="mediaspjuth_logotype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spjuth_logotype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05" b="33353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18" w:rsidRDefault="006F0C18">
      <w:r>
        <w:separator/>
      </w:r>
    </w:p>
  </w:footnote>
  <w:footnote w:type="continuationSeparator" w:id="0">
    <w:p w:rsidR="006F0C18" w:rsidRDefault="006F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CFE"/>
    <w:multiLevelType w:val="hybridMultilevel"/>
    <w:tmpl w:val="D758F504"/>
    <w:lvl w:ilvl="0" w:tplc="FF701D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09DE"/>
    <w:multiLevelType w:val="hybridMultilevel"/>
    <w:tmpl w:val="174C0DF4"/>
    <w:lvl w:ilvl="0" w:tplc="9350D05C">
      <w:start w:val="200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28"/>
    <w:rsid w:val="00061607"/>
    <w:rsid w:val="00144592"/>
    <w:rsid w:val="001636C1"/>
    <w:rsid w:val="001D526B"/>
    <w:rsid w:val="002A764C"/>
    <w:rsid w:val="002C6CDF"/>
    <w:rsid w:val="0032448C"/>
    <w:rsid w:val="00394435"/>
    <w:rsid w:val="003F46E4"/>
    <w:rsid w:val="00426995"/>
    <w:rsid w:val="00477E66"/>
    <w:rsid w:val="004975F1"/>
    <w:rsid w:val="0058125D"/>
    <w:rsid w:val="005A6C22"/>
    <w:rsid w:val="005E0A23"/>
    <w:rsid w:val="006F0C18"/>
    <w:rsid w:val="0072406C"/>
    <w:rsid w:val="00735966"/>
    <w:rsid w:val="00793C1C"/>
    <w:rsid w:val="008371C1"/>
    <w:rsid w:val="00895B94"/>
    <w:rsid w:val="008C2A43"/>
    <w:rsid w:val="009263B9"/>
    <w:rsid w:val="009A1105"/>
    <w:rsid w:val="009C11C7"/>
    <w:rsid w:val="00AE3874"/>
    <w:rsid w:val="00B40828"/>
    <w:rsid w:val="00B464DB"/>
    <w:rsid w:val="00BC0DA7"/>
    <w:rsid w:val="00BE3CAB"/>
    <w:rsid w:val="00CA4E13"/>
    <w:rsid w:val="00CB15A4"/>
    <w:rsid w:val="00DC5F7B"/>
    <w:rsid w:val="00DD2934"/>
    <w:rsid w:val="00E17D29"/>
    <w:rsid w:val="00E5101A"/>
    <w:rsid w:val="00F2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809C39"/>
  <w14:defaultImageDpi w14:val="300"/>
  <w15:docId w15:val="{6636E424-EA41-A34E-84A7-D29274B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ssrelease-rubrik">
    <w:name w:val="Pressrelease-rubrik"/>
    <w:basedOn w:val="Normal"/>
    <w:autoRedefine/>
    <w:rsid w:val="00FB0A56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gency FB Bold" w:hAnsi="Agency FB Bold" w:cs="AgencyFB-Bold"/>
      <w:caps/>
      <w:color w:val="000000"/>
      <w:sz w:val="78"/>
      <w:szCs w:val="78"/>
      <w:lang w:bidi="sv-SE"/>
    </w:rPr>
  </w:style>
  <w:style w:type="paragraph" w:customStyle="1" w:styleId="Pressrelease-datum">
    <w:name w:val="Pressrelease-datum"/>
    <w:basedOn w:val="Normal"/>
    <w:autoRedefine/>
    <w:rsid w:val="00FB0A56"/>
    <w:rPr>
      <w:rFonts w:ascii="Myriad Italic" w:hAnsi="Myriad Italic"/>
      <w:sz w:val="16"/>
    </w:rPr>
  </w:style>
  <w:style w:type="paragraph" w:customStyle="1" w:styleId="Pressrelease-ingress">
    <w:name w:val="Pressrelease-ingress"/>
    <w:basedOn w:val="Normal"/>
    <w:autoRedefine/>
    <w:rsid w:val="00FB0A56"/>
    <w:pPr>
      <w:ind w:right="2403"/>
    </w:pPr>
    <w:rPr>
      <w:rFonts w:ascii="Agency FB Bold" w:hAnsi="Agency FB Bold"/>
      <w:sz w:val="28"/>
    </w:rPr>
  </w:style>
  <w:style w:type="paragraph" w:customStyle="1" w:styleId="Pressrelease-brdtext">
    <w:name w:val="Pressrelease-brödtext"/>
    <w:basedOn w:val="Normal"/>
    <w:autoRedefine/>
    <w:rsid w:val="00FB0A56"/>
    <w:pPr>
      <w:spacing w:line="360" w:lineRule="auto"/>
      <w:ind w:right="2403"/>
    </w:pPr>
    <w:rPr>
      <w:rFonts w:ascii="Myriad Pro" w:hAnsi="Myriad Pro"/>
      <w:sz w:val="18"/>
    </w:rPr>
  </w:style>
  <w:style w:type="paragraph" w:customStyle="1" w:styleId="Pressrelease-brdtextmedindrag">
    <w:name w:val="Pressrelease-brödtext med indrag"/>
    <w:basedOn w:val="Normal"/>
    <w:autoRedefine/>
    <w:rsid w:val="00FB0A56"/>
    <w:pPr>
      <w:spacing w:line="360" w:lineRule="auto"/>
      <w:ind w:right="2403" w:firstLine="284"/>
    </w:pPr>
    <w:rPr>
      <w:rFonts w:ascii="Myriad Pro" w:hAnsi="Myriad Pro"/>
      <w:sz w:val="18"/>
    </w:rPr>
  </w:style>
  <w:style w:type="paragraph" w:customStyle="1" w:styleId="Pressrelease-kontakt">
    <w:name w:val="Pressrelease-kontakt"/>
    <w:basedOn w:val="Normal"/>
    <w:autoRedefine/>
    <w:rsid w:val="00FB0A56"/>
    <w:rPr>
      <w:rFonts w:ascii="Myriad Pro Bold" w:hAnsi="Myriad Pro Bold"/>
      <w:sz w:val="18"/>
    </w:rPr>
  </w:style>
  <w:style w:type="paragraph" w:customStyle="1" w:styleId="Pressrelease-ingressmedindrag">
    <w:name w:val="Pressrelease-ingress med indrag"/>
    <w:basedOn w:val="Pressrelease-ingress"/>
    <w:autoRedefine/>
    <w:rsid w:val="00FB0A56"/>
    <w:pPr>
      <w:ind w:firstLine="284"/>
    </w:pPr>
  </w:style>
  <w:style w:type="paragraph" w:styleId="Sidhuvud">
    <w:name w:val="header"/>
    <w:basedOn w:val="Normal"/>
    <w:rsid w:val="00E645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645B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E3C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3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larsson/Desktop/Manu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Manusmall.dotx</Template>
  <TotalTime>29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MediaSpjuth AB</Company>
  <LinksUpToDate>false</LinksUpToDate>
  <CharactersWithSpaces>2234</CharactersWithSpaces>
  <SharedDoc>false</SharedDoc>
  <HLinks>
    <vt:vector size="6" baseType="variant">
      <vt:variant>
        <vt:i4>6029344</vt:i4>
      </vt:variant>
      <vt:variant>
        <vt:i4>-1</vt:i4>
      </vt:variant>
      <vt:variant>
        <vt:i4>2049</vt:i4>
      </vt:variant>
      <vt:variant>
        <vt:i4>1</vt:i4>
      </vt:variant>
      <vt:variant>
        <vt:lpwstr>mediaspjuth_logotype_2009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Larsson</dc:creator>
  <cp:keywords/>
  <cp:lastModifiedBy>Johan Larsson</cp:lastModifiedBy>
  <cp:revision>7</cp:revision>
  <dcterms:created xsi:type="dcterms:W3CDTF">2018-11-15T14:28:00Z</dcterms:created>
  <dcterms:modified xsi:type="dcterms:W3CDTF">2018-11-15T15:06:00Z</dcterms:modified>
</cp:coreProperties>
</file>