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74" w:rsidRPr="001C7712" w:rsidRDefault="000B3F74" w:rsidP="000B3F74">
      <w:pPr>
        <w:rPr>
          <w:rFonts w:ascii="Verdana" w:hAnsi="Verdana" w:cs="Arial"/>
        </w:rPr>
      </w:pPr>
      <w:r>
        <w:rPr>
          <w:rFonts w:ascii="Verdana" w:hAnsi="Verdana" w:cs="Arial"/>
          <w:sz w:val="20"/>
          <w:szCs w:val="20"/>
        </w:rPr>
        <w:t xml:space="preserve">VEGA og </w:t>
      </w:r>
      <w:proofErr w:type="spellStart"/>
      <w:r>
        <w:rPr>
          <w:rFonts w:ascii="Verdana" w:hAnsi="Verdana" w:cs="Arial"/>
          <w:sz w:val="20"/>
          <w:szCs w:val="20"/>
        </w:rPr>
        <w:t>Beatbox</w:t>
      </w:r>
      <w:proofErr w:type="spellEnd"/>
      <w:r w:rsidR="00F03C1C">
        <w:rPr>
          <w:rFonts w:ascii="Verdana" w:hAnsi="Verdana" w:cs="Arial"/>
          <w:sz w:val="20"/>
          <w:szCs w:val="20"/>
        </w:rPr>
        <w:t xml:space="preserve"> Concerts</w:t>
      </w:r>
      <w:r>
        <w:rPr>
          <w:rFonts w:ascii="Verdana" w:hAnsi="Verdana" w:cs="Arial"/>
          <w:sz w:val="20"/>
          <w:szCs w:val="20"/>
        </w:rPr>
        <w:t xml:space="preserve"> </w:t>
      </w:r>
      <w:r w:rsidRPr="001C7712">
        <w:rPr>
          <w:rFonts w:ascii="Verdana" w:hAnsi="Verdana" w:cs="Arial"/>
          <w:sz w:val="20"/>
          <w:szCs w:val="20"/>
        </w:rPr>
        <w:t>præsentere</w:t>
      </w:r>
      <w:r w:rsidR="00D57B96">
        <w:rPr>
          <w:rFonts w:ascii="Verdana" w:hAnsi="Verdana" w:cs="Arial"/>
          <w:sz w:val="20"/>
          <w:szCs w:val="20"/>
        </w:rPr>
        <w:t>r</w:t>
      </w:r>
    </w:p>
    <w:p w:rsidR="000B3F74" w:rsidRPr="00F03C1C" w:rsidRDefault="00E52F3A" w:rsidP="000B3F74">
      <w:pPr>
        <w:rPr>
          <w:rFonts w:ascii="Verdana" w:hAnsi="Verdana" w:cs="Arial"/>
          <w:b/>
          <w:bCs/>
          <w:i/>
          <w:color w:val="000000"/>
          <w:sz w:val="36"/>
          <w:szCs w:val="36"/>
        </w:rPr>
      </w:pPr>
      <w:r>
        <w:rPr>
          <w:rFonts w:ascii="Verdana" w:hAnsi="Verdana" w:cs="Arial"/>
          <w:b/>
          <w:bCs/>
          <w:color w:val="000000"/>
          <w:sz w:val="36"/>
          <w:szCs w:val="36"/>
        </w:rPr>
        <w:t>Post p</w:t>
      </w:r>
      <w:r w:rsidR="00F03C1C">
        <w:rPr>
          <w:rFonts w:ascii="Verdana" w:hAnsi="Verdana" w:cs="Arial"/>
          <w:b/>
          <w:bCs/>
          <w:color w:val="000000"/>
          <w:sz w:val="36"/>
          <w:szCs w:val="36"/>
        </w:rPr>
        <w:t>unk</w:t>
      </w:r>
      <w:r w:rsidR="00C2158B">
        <w:rPr>
          <w:rFonts w:ascii="Verdana" w:hAnsi="Verdana" w:cs="Arial"/>
          <w:b/>
          <w:bCs/>
          <w:color w:val="000000"/>
          <w:sz w:val="36"/>
          <w:szCs w:val="36"/>
        </w:rPr>
        <w:t>rock</w:t>
      </w:r>
      <w:r w:rsidR="00F03C1C">
        <w:rPr>
          <w:rFonts w:ascii="Verdana" w:hAnsi="Verdana" w:cs="Arial"/>
          <w:b/>
          <w:bCs/>
          <w:color w:val="000000"/>
          <w:sz w:val="36"/>
          <w:szCs w:val="36"/>
        </w:rPr>
        <w:t>-</w:t>
      </w:r>
      <w:r w:rsidR="00C2158B">
        <w:rPr>
          <w:rFonts w:ascii="Verdana" w:hAnsi="Verdana" w:cs="Arial"/>
          <w:b/>
          <w:bCs/>
          <w:color w:val="000000"/>
          <w:sz w:val="36"/>
          <w:szCs w:val="36"/>
        </w:rPr>
        <w:t xml:space="preserve">brag i </w:t>
      </w:r>
      <w:r w:rsidR="000B3F74">
        <w:rPr>
          <w:rFonts w:ascii="Verdana" w:hAnsi="Verdana" w:cs="Arial"/>
          <w:b/>
          <w:bCs/>
          <w:color w:val="000000"/>
          <w:sz w:val="36"/>
          <w:szCs w:val="36"/>
        </w:rPr>
        <w:t>Lille VEGA</w:t>
      </w:r>
    </w:p>
    <w:p w:rsidR="000B3F74" w:rsidRDefault="00C2158B" w:rsidP="000B3F74">
      <w:pPr>
        <w:rPr>
          <w:rFonts w:ascii="Verdana" w:hAnsi="Verdana" w:cs="Arial"/>
          <w:i/>
          <w:iCs/>
          <w:color w:val="000000"/>
        </w:rPr>
      </w:pPr>
      <w:r w:rsidRPr="00F03C1C">
        <w:rPr>
          <w:rFonts w:ascii="Verdana" w:hAnsi="Verdana" w:cs="Arial"/>
          <w:i/>
          <w:iCs/>
          <w:color w:val="000000"/>
        </w:rPr>
        <w:t>Canadiske Metz spiller kompromisløs</w:t>
      </w:r>
      <w:r w:rsidR="00E52F3A" w:rsidRPr="00F03C1C">
        <w:rPr>
          <w:rFonts w:ascii="Verdana" w:hAnsi="Verdana" w:cs="Arial"/>
          <w:i/>
          <w:iCs/>
          <w:color w:val="000000"/>
        </w:rPr>
        <w:t xml:space="preserve"> post</w:t>
      </w:r>
      <w:r w:rsidRPr="00F03C1C">
        <w:rPr>
          <w:rFonts w:ascii="Verdana" w:hAnsi="Verdana" w:cs="Arial"/>
          <w:i/>
          <w:iCs/>
          <w:color w:val="000000"/>
        </w:rPr>
        <w:t xml:space="preserve"> punkrock for fuld smæk</w:t>
      </w:r>
      <w:r w:rsidR="00D4015E">
        <w:rPr>
          <w:rFonts w:ascii="Verdana" w:hAnsi="Verdana" w:cs="Arial"/>
          <w:i/>
          <w:iCs/>
          <w:color w:val="000000"/>
        </w:rPr>
        <w:t>,</w:t>
      </w:r>
      <w:r w:rsidRPr="00F03C1C">
        <w:rPr>
          <w:rFonts w:ascii="Verdana" w:hAnsi="Verdana" w:cs="Arial"/>
          <w:i/>
          <w:iCs/>
          <w:color w:val="000000"/>
        </w:rPr>
        <w:t xml:space="preserve"> og deres energiske liveshows har</w:t>
      </w:r>
      <w:r w:rsidR="00E52F3A" w:rsidRPr="00F03C1C">
        <w:rPr>
          <w:rFonts w:ascii="Verdana" w:hAnsi="Verdana" w:cs="Arial"/>
          <w:i/>
          <w:iCs/>
          <w:color w:val="000000"/>
        </w:rPr>
        <w:t xml:space="preserve"> skaffet dem prominente fans som </w:t>
      </w:r>
      <w:proofErr w:type="spellStart"/>
      <w:r w:rsidR="00E52F3A" w:rsidRPr="00F03C1C">
        <w:rPr>
          <w:rFonts w:ascii="Verdana" w:hAnsi="Verdana" w:cs="Arial"/>
          <w:i/>
          <w:iCs/>
          <w:color w:val="000000"/>
        </w:rPr>
        <w:t>Mudhoney</w:t>
      </w:r>
      <w:proofErr w:type="spellEnd"/>
      <w:r w:rsidR="00E52F3A" w:rsidRPr="00F03C1C">
        <w:rPr>
          <w:rFonts w:ascii="Verdana" w:hAnsi="Verdana" w:cs="Arial"/>
          <w:i/>
          <w:iCs/>
          <w:color w:val="000000"/>
        </w:rPr>
        <w:t xml:space="preserve"> og </w:t>
      </w:r>
      <w:proofErr w:type="spellStart"/>
      <w:r w:rsidR="00E52F3A" w:rsidRPr="00F03C1C">
        <w:rPr>
          <w:rFonts w:ascii="Verdana" w:hAnsi="Verdana" w:cs="Arial"/>
          <w:i/>
          <w:iCs/>
          <w:color w:val="000000"/>
        </w:rPr>
        <w:t>Einstürzende</w:t>
      </w:r>
      <w:proofErr w:type="spellEnd"/>
      <w:r w:rsidR="00E52F3A" w:rsidRPr="00F03C1C">
        <w:rPr>
          <w:rFonts w:ascii="Verdana" w:hAnsi="Verdana" w:cs="Arial"/>
          <w:i/>
          <w:iCs/>
          <w:color w:val="000000"/>
        </w:rPr>
        <w:t xml:space="preserve"> </w:t>
      </w:r>
      <w:proofErr w:type="spellStart"/>
      <w:r w:rsidR="00E52F3A" w:rsidRPr="00F03C1C">
        <w:rPr>
          <w:rFonts w:ascii="Verdana" w:hAnsi="Verdana" w:cs="Arial"/>
          <w:i/>
          <w:iCs/>
          <w:color w:val="000000"/>
        </w:rPr>
        <w:t>Neubauten</w:t>
      </w:r>
      <w:proofErr w:type="spellEnd"/>
      <w:r w:rsidR="00E52F3A" w:rsidRPr="00F03C1C">
        <w:rPr>
          <w:rFonts w:ascii="Verdana" w:hAnsi="Verdana" w:cs="Arial"/>
          <w:i/>
          <w:iCs/>
          <w:color w:val="000000"/>
        </w:rPr>
        <w:t xml:space="preserve">. Bandet tænder op under Lille VEGA </w:t>
      </w:r>
      <w:r w:rsidR="00465BC2">
        <w:rPr>
          <w:rFonts w:ascii="Verdana" w:hAnsi="Verdana" w:cs="Arial"/>
          <w:i/>
          <w:iCs/>
          <w:color w:val="000000"/>
        </w:rPr>
        <w:t>den</w:t>
      </w:r>
      <w:r w:rsidR="00E52F3A" w:rsidRPr="00F03C1C">
        <w:rPr>
          <w:rFonts w:ascii="Verdana" w:hAnsi="Verdana" w:cs="Arial"/>
          <w:i/>
          <w:iCs/>
          <w:color w:val="000000"/>
        </w:rPr>
        <w:t xml:space="preserve"> 4. marts.</w:t>
      </w:r>
      <w:r w:rsidR="00E52F3A">
        <w:rPr>
          <w:rFonts w:ascii="Verdana" w:hAnsi="Verdana" w:cs="Arial"/>
          <w:i/>
          <w:iCs/>
          <w:color w:val="000000"/>
        </w:rPr>
        <w:t xml:space="preserve"> </w:t>
      </w:r>
    </w:p>
    <w:p w:rsidR="00E52F3A" w:rsidRDefault="00E52F3A" w:rsidP="000B3F74">
      <w:pPr>
        <w:rPr>
          <w:rFonts w:ascii="Verdana" w:hAnsi="Verdana" w:cs="Arial"/>
          <w:i/>
          <w:iCs/>
          <w:color w:val="000000"/>
        </w:rPr>
      </w:pPr>
    </w:p>
    <w:p w:rsidR="00C2158B" w:rsidRPr="00F03C1C" w:rsidRDefault="00C2158B" w:rsidP="000B3F74">
      <w:pPr>
        <w:rPr>
          <w:rFonts w:ascii="Verdana" w:hAnsi="Verdana" w:cs="Arial"/>
          <w:b/>
          <w:iCs/>
          <w:color w:val="000000"/>
          <w:sz w:val="20"/>
          <w:szCs w:val="20"/>
        </w:rPr>
      </w:pPr>
      <w:r w:rsidRPr="00F03C1C">
        <w:rPr>
          <w:rFonts w:ascii="Verdana" w:hAnsi="Verdana" w:cs="Arial"/>
          <w:b/>
          <w:iCs/>
          <w:color w:val="000000"/>
          <w:sz w:val="20"/>
          <w:szCs w:val="20"/>
        </w:rPr>
        <w:t xml:space="preserve">Tordnende debutalbum </w:t>
      </w:r>
    </w:p>
    <w:p w:rsidR="001005E3" w:rsidRPr="00ED4687" w:rsidRDefault="005954C2" w:rsidP="00C2158B">
      <w:pPr>
        <w:rPr>
          <w:rFonts w:ascii="Verdana" w:hAnsi="Verdana" w:cs="Arial"/>
          <w:iCs/>
          <w:color w:val="000000"/>
          <w:sz w:val="22"/>
          <w:szCs w:val="20"/>
          <w:lang w:val="en-US"/>
        </w:rPr>
      </w:pPr>
      <w:r>
        <w:rPr>
          <w:rFonts w:ascii="Verdana" w:hAnsi="Verdana" w:cs="Arial"/>
          <w:iCs/>
          <w:color w:val="000000"/>
          <w:sz w:val="22"/>
          <w:szCs w:val="20"/>
        </w:rPr>
        <w:t>De st</w:t>
      </w:r>
      <w:r w:rsidR="00465BC2" w:rsidRPr="00ED4687">
        <w:rPr>
          <w:rFonts w:ascii="Verdana" w:hAnsi="Verdana" w:cs="Arial"/>
          <w:iCs/>
          <w:color w:val="000000"/>
          <w:sz w:val="22"/>
          <w:szCs w:val="20"/>
        </w:rPr>
        <w:t>ørste stjerner på</w:t>
      </w:r>
      <w:r w:rsidR="00DE4CD5" w:rsidRPr="00ED4687">
        <w:rPr>
          <w:rFonts w:ascii="Verdana" w:hAnsi="Verdana" w:cs="Arial"/>
          <w:iCs/>
          <w:color w:val="000000"/>
          <w:sz w:val="22"/>
          <w:szCs w:val="20"/>
        </w:rPr>
        <w:t xml:space="preserve"> den canadiske musikscene har de seneste år hovedsageligt været store ba</w:t>
      </w:r>
      <w:r w:rsidR="00F03C1C" w:rsidRPr="00ED4687">
        <w:rPr>
          <w:rFonts w:ascii="Verdana" w:hAnsi="Verdana" w:cs="Arial"/>
          <w:iCs/>
          <w:color w:val="000000"/>
          <w:sz w:val="22"/>
          <w:szCs w:val="20"/>
        </w:rPr>
        <w:t>ndkollektiver</w:t>
      </w:r>
      <w:r w:rsidR="00D4015E">
        <w:rPr>
          <w:rFonts w:ascii="Verdana" w:hAnsi="Verdana" w:cs="Arial"/>
          <w:iCs/>
          <w:color w:val="000000"/>
          <w:sz w:val="22"/>
          <w:szCs w:val="20"/>
        </w:rPr>
        <w:t>,</w:t>
      </w:r>
      <w:r w:rsidR="00F03C1C" w:rsidRPr="00ED4687">
        <w:rPr>
          <w:rFonts w:ascii="Verdana" w:hAnsi="Verdana" w:cs="Arial"/>
          <w:iCs/>
          <w:color w:val="000000"/>
          <w:sz w:val="22"/>
          <w:szCs w:val="20"/>
        </w:rPr>
        <w:t xml:space="preserve"> med instrumenter é</w:t>
      </w:r>
      <w:r w:rsidR="00DE4CD5" w:rsidRPr="00ED4687">
        <w:rPr>
          <w:rFonts w:ascii="Verdana" w:hAnsi="Verdana" w:cs="Arial"/>
          <w:iCs/>
          <w:color w:val="000000"/>
          <w:sz w:val="22"/>
          <w:szCs w:val="20"/>
        </w:rPr>
        <w:t>n masse. Men det har</w:t>
      </w:r>
      <w:r w:rsidR="001005E3" w:rsidRPr="00ED4687">
        <w:rPr>
          <w:rFonts w:ascii="Verdana" w:hAnsi="Verdana" w:cs="Arial"/>
          <w:iCs/>
          <w:color w:val="000000"/>
          <w:sz w:val="22"/>
          <w:szCs w:val="20"/>
        </w:rPr>
        <w:t xml:space="preserve"> </w:t>
      </w:r>
      <w:r w:rsidR="00E52F3A" w:rsidRPr="00ED4687">
        <w:rPr>
          <w:rFonts w:ascii="Verdana" w:hAnsi="Verdana" w:cs="Arial"/>
          <w:iCs/>
          <w:color w:val="000000"/>
          <w:sz w:val="22"/>
          <w:szCs w:val="20"/>
        </w:rPr>
        <w:t>post punk</w:t>
      </w:r>
      <w:r w:rsidR="001005E3" w:rsidRPr="00ED4687">
        <w:rPr>
          <w:rFonts w:ascii="Verdana" w:hAnsi="Verdana" w:cs="Arial"/>
          <w:iCs/>
          <w:color w:val="000000"/>
          <w:sz w:val="22"/>
          <w:szCs w:val="20"/>
        </w:rPr>
        <w:t>rock</w:t>
      </w:r>
      <w:r w:rsidR="00E52F3A" w:rsidRPr="00ED4687">
        <w:rPr>
          <w:rFonts w:ascii="Verdana" w:hAnsi="Verdana" w:cs="Arial"/>
          <w:iCs/>
          <w:color w:val="000000"/>
          <w:sz w:val="22"/>
          <w:szCs w:val="20"/>
        </w:rPr>
        <w:t>-</w:t>
      </w:r>
      <w:r w:rsidR="001005E3" w:rsidRPr="00ED4687">
        <w:rPr>
          <w:rFonts w:ascii="Verdana" w:hAnsi="Verdana" w:cs="Arial"/>
          <w:iCs/>
          <w:color w:val="000000"/>
          <w:sz w:val="22"/>
          <w:szCs w:val="20"/>
        </w:rPr>
        <w:t>trioen</w:t>
      </w:r>
      <w:r w:rsidR="00DE4CD5" w:rsidRPr="00ED4687">
        <w:rPr>
          <w:rFonts w:ascii="Verdana" w:hAnsi="Verdana" w:cs="Arial"/>
          <w:iCs/>
          <w:color w:val="000000"/>
          <w:sz w:val="22"/>
          <w:szCs w:val="20"/>
        </w:rPr>
        <w:t xml:space="preserve"> </w:t>
      </w:r>
      <w:hyperlink r:id="rId7" w:history="1">
        <w:r w:rsidR="001005E3" w:rsidRPr="00ED4687">
          <w:rPr>
            <w:rStyle w:val="Llink"/>
            <w:rFonts w:ascii="Verdana" w:hAnsi="Verdana" w:cs="Arial"/>
            <w:iCs/>
            <w:sz w:val="22"/>
            <w:szCs w:val="20"/>
          </w:rPr>
          <w:t>Metz</w:t>
        </w:r>
      </w:hyperlink>
      <w:r w:rsidR="001005E3" w:rsidRPr="00ED4687">
        <w:rPr>
          <w:rFonts w:ascii="Verdana" w:hAnsi="Verdana" w:cs="Arial"/>
          <w:iCs/>
          <w:color w:val="000000"/>
          <w:sz w:val="22"/>
          <w:szCs w:val="20"/>
        </w:rPr>
        <w:t xml:space="preserve"> tænkt sig at ændre på. </w:t>
      </w:r>
      <w:r w:rsidR="00C2158B" w:rsidRPr="00ED4687">
        <w:rPr>
          <w:rFonts w:ascii="Verdana" w:hAnsi="Verdana" w:cs="Arial"/>
          <w:iCs/>
          <w:color w:val="000000"/>
          <w:sz w:val="22"/>
          <w:szCs w:val="20"/>
        </w:rPr>
        <w:br/>
      </w:r>
      <w:r w:rsidR="00C2158B" w:rsidRPr="00ED4687">
        <w:rPr>
          <w:rFonts w:ascii="Verdana" w:hAnsi="Verdana" w:cs="Arial"/>
          <w:iCs/>
          <w:color w:val="000000"/>
          <w:sz w:val="22"/>
          <w:szCs w:val="20"/>
        </w:rPr>
        <w:br/>
      </w:r>
      <w:r w:rsidR="001005E3" w:rsidRPr="00ED4687">
        <w:rPr>
          <w:rFonts w:ascii="Verdana" w:hAnsi="Verdana" w:cs="Arial"/>
          <w:iCs/>
          <w:color w:val="000000"/>
          <w:sz w:val="22"/>
          <w:szCs w:val="20"/>
        </w:rPr>
        <w:t>De tre bandmedlemmer har skåret deres musik og set</w:t>
      </w:r>
      <w:r w:rsidR="00F03C1C" w:rsidRPr="00ED4687">
        <w:rPr>
          <w:rFonts w:ascii="Verdana" w:hAnsi="Verdana" w:cs="Arial"/>
          <w:iCs/>
          <w:color w:val="000000"/>
          <w:sz w:val="22"/>
          <w:szCs w:val="20"/>
        </w:rPr>
        <w:t xml:space="preserve"> </w:t>
      </w:r>
      <w:r w:rsidR="001005E3" w:rsidRPr="00ED4687">
        <w:rPr>
          <w:rFonts w:ascii="Verdana" w:hAnsi="Verdana" w:cs="Arial"/>
          <w:iCs/>
          <w:color w:val="000000"/>
          <w:sz w:val="22"/>
          <w:szCs w:val="20"/>
        </w:rPr>
        <w:t>up indtil benet</w:t>
      </w:r>
      <w:r w:rsidR="00D4015E">
        <w:rPr>
          <w:rFonts w:ascii="Verdana" w:hAnsi="Verdana" w:cs="Arial"/>
          <w:iCs/>
          <w:color w:val="000000"/>
          <w:sz w:val="22"/>
          <w:szCs w:val="20"/>
        </w:rPr>
        <w:t>,</w:t>
      </w:r>
      <w:r w:rsidR="001005E3" w:rsidRPr="00ED4687">
        <w:rPr>
          <w:rFonts w:ascii="Verdana" w:hAnsi="Verdana" w:cs="Arial"/>
          <w:iCs/>
          <w:color w:val="000000"/>
          <w:sz w:val="22"/>
          <w:szCs w:val="20"/>
        </w:rPr>
        <w:t xml:space="preserve"> og frembringer med kun guitar, trommer og bas et kompromisløst punkrock-angreb på dine øregange. Metz farer frem med s</w:t>
      </w:r>
      <w:r w:rsidR="00F03C1C" w:rsidRPr="00ED4687">
        <w:rPr>
          <w:rFonts w:ascii="Verdana" w:hAnsi="Verdana" w:cs="Arial"/>
          <w:iCs/>
          <w:color w:val="000000"/>
          <w:sz w:val="22"/>
          <w:szCs w:val="20"/>
        </w:rPr>
        <w:t xml:space="preserve">peederen helt i bund og slipper </w:t>
      </w:r>
      <w:r w:rsidR="001005E3" w:rsidRPr="00ED4687">
        <w:rPr>
          <w:rFonts w:ascii="Verdana" w:hAnsi="Verdana" w:cs="Arial"/>
          <w:iCs/>
          <w:color w:val="000000"/>
          <w:sz w:val="22"/>
          <w:szCs w:val="20"/>
        </w:rPr>
        <w:t xml:space="preserve">først </w:t>
      </w:r>
      <w:r w:rsidR="00F03C1C" w:rsidRPr="00ED4687">
        <w:rPr>
          <w:rFonts w:ascii="Verdana" w:hAnsi="Verdana" w:cs="Arial"/>
          <w:iCs/>
          <w:color w:val="000000"/>
          <w:sz w:val="22"/>
          <w:szCs w:val="20"/>
        </w:rPr>
        <w:t>pedalen</w:t>
      </w:r>
      <w:r w:rsidR="001005E3" w:rsidRPr="00ED4687">
        <w:rPr>
          <w:rFonts w:ascii="Verdana" w:hAnsi="Verdana" w:cs="Arial"/>
          <w:iCs/>
          <w:color w:val="000000"/>
          <w:sz w:val="22"/>
          <w:szCs w:val="20"/>
        </w:rPr>
        <w:t xml:space="preserve">, når sidste sang på </w:t>
      </w:r>
      <w:r w:rsidR="00E52F3A" w:rsidRPr="00ED4687">
        <w:rPr>
          <w:rFonts w:ascii="Verdana" w:hAnsi="Verdana" w:cs="Arial"/>
          <w:iCs/>
          <w:color w:val="000000"/>
          <w:sz w:val="22"/>
          <w:szCs w:val="20"/>
        </w:rPr>
        <w:t>deres</w:t>
      </w:r>
      <w:r w:rsidR="001005E3" w:rsidRPr="00ED4687">
        <w:rPr>
          <w:rFonts w:ascii="Verdana" w:hAnsi="Verdana" w:cs="Arial"/>
          <w:iCs/>
          <w:color w:val="000000"/>
          <w:sz w:val="22"/>
          <w:szCs w:val="20"/>
        </w:rPr>
        <w:t xml:space="preserve"> 29 minutter lange</w:t>
      </w:r>
      <w:r w:rsidR="001C003D" w:rsidRPr="00ED4687">
        <w:rPr>
          <w:rFonts w:ascii="Verdana" w:hAnsi="Verdana" w:cs="Arial"/>
          <w:iCs/>
          <w:color w:val="000000"/>
          <w:sz w:val="22"/>
          <w:szCs w:val="20"/>
        </w:rPr>
        <w:t>, netop udgivne</w:t>
      </w:r>
      <w:r w:rsidR="001005E3" w:rsidRPr="00ED4687">
        <w:rPr>
          <w:rFonts w:ascii="Verdana" w:hAnsi="Verdana" w:cs="Arial"/>
          <w:iCs/>
          <w:color w:val="000000"/>
          <w:sz w:val="22"/>
          <w:szCs w:val="20"/>
        </w:rPr>
        <w:t xml:space="preserve"> debutalbum toner ud. </w:t>
      </w:r>
      <w:r w:rsidR="00465BC2" w:rsidRPr="00ED4687">
        <w:rPr>
          <w:rFonts w:ascii="Verdana" w:hAnsi="Verdana" w:cs="Arial"/>
          <w:iCs/>
          <w:color w:val="000000"/>
          <w:sz w:val="22"/>
          <w:szCs w:val="20"/>
          <w:lang w:val="en-US"/>
        </w:rPr>
        <w:t xml:space="preserve">Bands </w:t>
      </w:r>
      <w:proofErr w:type="spellStart"/>
      <w:r w:rsidR="00465BC2" w:rsidRPr="00ED4687">
        <w:rPr>
          <w:rFonts w:ascii="Verdana" w:hAnsi="Verdana" w:cs="Arial"/>
          <w:iCs/>
          <w:color w:val="000000"/>
          <w:sz w:val="22"/>
          <w:szCs w:val="20"/>
          <w:lang w:val="en-US"/>
        </w:rPr>
        <w:t>som</w:t>
      </w:r>
      <w:proofErr w:type="spellEnd"/>
      <w:r w:rsidR="00465BC2" w:rsidRPr="00ED4687">
        <w:rPr>
          <w:rFonts w:ascii="Verdana" w:hAnsi="Verdana" w:cs="Arial"/>
          <w:iCs/>
          <w:color w:val="000000"/>
          <w:sz w:val="22"/>
          <w:szCs w:val="20"/>
          <w:lang w:val="en-US"/>
        </w:rPr>
        <w:t xml:space="preserve"> </w:t>
      </w:r>
      <w:r w:rsidR="00C2158B" w:rsidRPr="00ED4687">
        <w:rPr>
          <w:rFonts w:ascii="Verdana" w:hAnsi="Verdana" w:cs="Arial"/>
          <w:iCs/>
          <w:color w:val="000000"/>
          <w:sz w:val="22"/>
          <w:szCs w:val="20"/>
          <w:lang w:val="en-US"/>
        </w:rPr>
        <w:t>The Pixies, The Jesus</w:t>
      </w:r>
      <w:r w:rsidR="00F03C1C" w:rsidRPr="00ED4687">
        <w:rPr>
          <w:rFonts w:ascii="Verdana" w:hAnsi="Verdana" w:cs="Arial"/>
          <w:iCs/>
          <w:color w:val="000000"/>
          <w:sz w:val="22"/>
          <w:szCs w:val="20"/>
          <w:lang w:val="en-US"/>
        </w:rPr>
        <w:t xml:space="preserve"> </w:t>
      </w:r>
      <w:r w:rsidR="00C2158B" w:rsidRPr="00ED4687">
        <w:rPr>
          <w:rFonts w:ascii="Verdana" w:hAnsi="Verdana" w:cs="Arial"/>
          <w:iCs/>
          <w:color w:val="000000"/>
          <w:sz w:val="22"/>
          <w:szCs w:val="20"/>
          <w:lang w:val="en-US"/>
        </w:rPr>
        <w:t xml:space="preserve">Lizard </w:t>
      </w:r>
      <w:proofErr w:type="spellStart"/>
      <w:proofErr w:type="gramStart"/>
      <w:r w:rsidR="00C2158B" w:rsidRPr="00ED4687">
        <w:rPr>
          <w:rFonts w:ascii="Verdana" w:hAnsi="Verdana" w:cs="Arial"/>
          <w:iCs/>
          <w:color w:val="000000"/>
          <w:sz w:val="22"/>
          <w:szCs w:val="20"/>
          <w:lang w:val="en-US"/>
        </w:rPr>
        <w:t>og</w:t>
      </w:r>
      <w:proofErr w:type="spellEnd"/>
      <w:proofErr w:type="gramEnd"/>
      <w:r w:rsidR="00C2158B" w:rsidRPr="00ED4687">
        <w:rPr>
          <w:rFonts w:ascii="Verdana" w:hAnsi="Verdana" w:cs="Arial"/>
          <w:iCs/>
          <w:color w:val="000000"/>
          <w:sz w:val="22"/>
          <w:szCs w:val="20"/>
          <w:lang w:val="en-US"/>
        </w:rPr>
        <w:t xml:space="preserve"> Public Image Ltd</w:t>
      </w:r>
      <w:r w:rsidR="001C003D" w:rsidRPr="00ED4687">
        <w:rPr>
          <w:rFonts w:ascii="Verdana" w:hAnsi="Verdana" w:cs="Arial"/>
          <w:iCs/>
          <w:color w:val="000000"/>
          <w:sz w:val="22"/>
          <w:szCs w:val="20"/>
          <w:lang w:val="en-US"/>
        </w:rPr>
        <w:t>.</w:t>
      </w:r>
      <w:r w:rsidR="00C2158B" w:rsidRPr="00ED4687">
        <w:rPr>
          <w:rFonts w:ascii="Verdana" w:hAnsi="Verdana" w:cs="Arial"/>
          <w:iCs/>
          <w:color w:val="000000"/>
          <w:sz w:val="22"/>
          <w:szCs w:val="20"/>
          <w:lang w:val="en-US"/>
        </w:rPr>
        <w:t xml:space="preserve"> </w:t>
      </w:r>
      <w:proofErr w:type="spellStart"/>
      <w:r w:rsidR="00465BC2" w:rsidRPr="00ED4687">
        <w:rPr>
          <w:rFonts w:ascii="Verdana" w:hAnsi="Verdana" w:cs="Arial"/>
          <w:iCs/>
          <w:color w:val="000000"/>
          <w:sz w:val="22"/>
          <w:szCs w:val="20"/>
          <w:lang w:val="en-US"/>
        </w:rPr>
        <w:t>nævnes</w:t>
      </w:r>
      <w:proofErr w:type="spellEnd"/>
      <w:r w:rsidR="00E52F3A" w:rsidRPr="00ED4687">
        <w:rPr>
          <w:rFonts w:ascii="Verdana" w:hAnsi="Verdana" w:cs="Arial"/>
          <w:iCs/>
          <w:color w:val="000000"/>
          <w:sz w:val="22"/>
          <w:szCs w:val="20"/>
          <w:lang w:val="en-US"/>
        </w:rPr>
        <w:t xml:space="preserve"> </w:t>
      </w:r>
      <w:proofErr w:type="spellStart"/>
      <w:r w:rsidR="00E52F3A" w:rsidRPr="00ED4687">
        <w:rPr>
          <w:rFonts w:ascii="Verdana" w:hAnsi="Verdana" w:cs="Arial"/>
          <w:iCs/>
          <w:color w:val="000000"/>
          <w:sz w:val="22"/>
          <w:szCs w:val="20"/>
          <w:lang w:val="en-US"/>
        </w:rPr>
        <w:t>som</w:t>
      </w:r>
      <w:proofErr w:type="spellEnd"/>
      <w:r w:rsidR="00E52F3A" w:rsidRPr="00ED4687">
        <w:rPr>
          <w:rFonts w:ascii="Verdana" w:hAnsi="Verdana" w:cs="Arial"/>
          <w:iCs/>
          <w:color w:val="000000"/>
          <w:sz w:val="22"/>
          <w:szCs w:val="20"/>
          <w:lang w:val="en-US"/>
        </w:rPr>
        <w:t xml:space="preserve"> inspiration for </w:t>
      </w:r>
      <w:proofErr w:type="spellStart"/>
      <w:r w:rsidR="00E52F3A" w:rsidRPr="00ED4687">
        <w:rPr>
          <w:rFonts w:ascii="Verdana" w:hAnsi="Verdana" w:cs="Arial"/>
          <w:iCs/>
          <w:color w:val="000000"/>
          <w:sz w:val="22"/>
          <w:szCs w:val="20"/>
          <w:lang w:val="en-US"/>
        </w:rPr>
        <w:t>trioen</w:t>
      </w:r>
      <w:proofErr w:type="spellEnd"/>
      <w:r w:rsidR="00C2158B" w:rsidRPr="00ED4687">
        <w:rPr>
          <w:rFonts w:ascii="Verdana" w:hAnsi="Verdana" w:cs="Arial"/>
          <w:iCs/>
          <w:color w:val="000000"/>
          <w:sz w:val="22"/>
          <w:szCs w:val="20"/>
          <w:lang w:val="en-US"/>
        </w:rPr>
        <w:t>.</w:t>
      </w:r>
    </w:p>
    <w:p w:rsidR="00DE4CD5" w:rsidRPr="00ED4687" w:rsidRDefault="00DE4CD5" w:rsidP="000B3F74">
      <w:pPr>
        <w:rPr>
          <w:rFonts w:ascii="Verdana" w:hAnsi="Verdana" w:cs="Arial"/>
          <w:iCs/>
          <w:color w:val="000000"/>
          <w:sz w:val="22"/>
          <w:szCs w:val="20"/>
          <w:lang w:val="en-US"/>
        </w:rPr>
      </w:pPr>
    </w:p>
    <w:p w:rsidR="00C2158B" w:rsidRPr="00ED4687" w:rsidRDefault="00C2158B" w:rsidP="000B3F74">
      <w:pPr>
        <w:rPr>
          <w:rFonts w:ascii="Verdana" w:hAnsi="Verdana" w:cs="Arial"/>
          <w:b/>
          <w:iCs/>
          <w:color w:val="000000"/>
          <w:sz w:val="22"/>
          <w:szCs w:val="20"/>
        </w:rPr>
      </w:pPr>
      <w:r w:rsidRPr="00ED4687">
        <w:rPr>
          <w:rFonts w:ascii="Verdana" w:hAnsi="Verdana" w:cs="Arial"/>
          <w:b/>
          <w:iCs/>
          <w:color w:val="000000"/>
          <w:sz w:val="22"/>
          <w:szCs w:val="20"/>
        </w:rPr>
        <w:t xml:space="preserve">Prominente fans </w:t>
      </w:r>
    </w:p>
    <w:p w:rsidR="00C2158B" w:rsidRPr="00ED4687" w:rsidRDefault="00E52F3A" w:rsidP="00C2158B">
      <w:pPr>
        <w:rPr>
          <w:rFonts w:ascii="Verdana" w:hAnsi="Verdana" w:cs="Arial"/>
          <w:iCs/>
          <w:color w:val="000000"/>
          <w:sz w:val="22"/>
          <w:szCs w:val="20"/>
        </w:rPr>
      </w:pPr>
      <w:r w:rsidRPr="00ED4687">
        <w:rPr>
          <w:rFonts w:ascii="Verdana" w:hAnsi="Verdana" w:cs="Arial"/>
          <w:iCs/>
          <w:color w:val="000000"/>
          <w:sz w:val="22"/>
          <w:szCs w:val="20"/>
        </w:rPr>
        <w:t>Det</w:t>
      </w:r>
      <w:r w:rsidR="00C8016C" w:rsidRPr="00ED4687">
        <w:rPr>
          <w:rFonts w:ascii="Verdana" w:hAnsi="Verdana" w:cs="Arial"/>
          <w:iCs/>
          <w:color w:val="000000"/>
          <w:sz w:val="22"/>
          <w:szCs w:val="20"/>
        </w:rPr>
        <w:t xml:space="preserve"> selvbetitlede debut</w:t>
      </w:r>
      <w:r w:rsidRPr="00ED4687">
        <w:rPr>
          <w:rFonts w:ascii="Verdana" w:hAnsi="Verdana" w:cs="Arial"/>
          <w:iCs/>
          <w:color w:val="000000"/>
          <w:sz w:val="22"/>
          <w:szCs w:val="20"/>
        </w:rPr>
        <w:t>album</w:t>
      </w:r>
      <w:r w:rsidR="001C003D" w:rsidRPr="00ED4687">
        <w:rPr>
          <w:rFonts w:ascii="Verdana" w:hAnsi="Verdana" w:cs="Arial"/>
          <w:iCs/>
          <w:color w:val="000000"/>
          <w:sz w:val="22"/>
          <w:szCs w:val="20"/>
        </w:rPr>
        <w:t>, der udkom i starten af oktober,</w:t>
      </w:r>
      <w:r w:rsidRPr="00ED4687">
        <w:rPr>
          <w:rFonts w:ascii="Verdana" w:hAnsi="Verdana" w:cs="Arial"/>
          <w:iCs/>
          <w:color w:val="000000"/>
          <w:sz w:val="22"/>
          <w:szCs w:val="20"/>
        </w:rPr>
        <w:t xml:space="preserve"> har været fem år under</w:t>
      </w:r>
      <w:r w:rsidR="001005E3" w:rsidRPr="00ED4687">
        <w:rPr>
          <w:rFonts w:ascii="Verdana" w:hAnsi="Verdana" w:cs="Arial"/>
          <w:iCs/>
          <w:color w:val="000000"/>
          <w:sz w:val="22"/>
          <w:szCs w:val="20"/>
        </w:rPr>
        <w:t>vejs</w:t>
      </w:r>
      <w:r w:rsidR="00C8016C" w:rsidRPr="00ED4687">
        <w:rPr>
          <w:rFonts w:ascii="Verdana" w:hAnsi="Verdana" w:cs="Arial"/>
          <w:iCs/>
          <w:color w:val="000000"/>
          <w:sz w:val="22"/>
          <w:szCs w:val="20"/>
        </w:rPr>
        <w:t>,</w:t>
      </w:r>
      <w:r w:rsidR="001005E3" w:rsidRPr="00ED4687">
        <w:rPr>
          <w:rFonts w:ascii="Verdana" w:hAnsi="Verdana" w:cs="Arial"/>
          <w:iCs/>
          <w:color w:val="000000"/>
          <w:sz w:val="22"/>
          <w:szCs w:val="20"/>
        </w:rPr>
        <w:t xml:space="preserve"> hvor de tre bandmedlemmer </w:t>
      </w:r>
      <w:r w:rsidR="00C8016C" w:rsidRPr="00ED4687">
        <w:rPr>
          <w:rFonts w:ascii="Verdana" w:hAnsi="Verdana" w:cs="Arial"/>
          <w:iCs/>
          <w:color w:val="000000"/>
          <w:sz w:val="22"/>
          <w:szCs w:val="20"/>
        </w:rPr>
        <w:t>har brugt tiden på at perfe</w:t>
      </w:r>
      <w:r w:rsidR="00D4015E">
        <w:rPr>
          <w:rFonts w:ascii="Verdana" w:hAnsi="Verdana" w:cs="Arial"/>
          <w:iCs/>
          <w:color w:val="000000"/>
          <w:sz w:val="22"/>
          <w:szCs w:val="20"/>
        </w:rPr>
        <w:t>ktionere deres lyd samt arbejde</w:t>
      </w:r>
      <w:r w:rsidR="00C8016C" w:rsidRPr="00ED4687">
        <w:rPr>
          <w:rFonts w:ascii="Verdana" w:hAnsi="Verdana" w:cs="Arial"/>
          <w:iCs/>
          <w:color w:val="000000"/>
          <w:sz w:val="22"/>
          <w:szCs w:val="20"/>
        </w:rPr>
        <w:t xml:space="preserve"> på at overføre deres potente live</w:t>
      </w:r>
      <w:r w:rsidR="00D4015E">
        <w:rPr>
          <w:rFonts w:ascii="Verdana" w:hAnsi="Verdana" w:cs="Arial"/>
          <w:iCs/>
          <w:color w:val="000000"/>
          <w:sz w:val="22"/>
          <w:szCs w:val="20"/>
        </w:rPr>
        <w:t>-</w:t>
      </w:r>
      <w:r w:rsidR="00C8016C" w:rsidRPr="00ED4687">
        <w:rPr>
          <w:rFonts w:ascii="Verdana" w:hAnsi="Verdana" w:cs="Arial"/>
          <w:iCs/>
          <w:color w:val="000000"/>
          <w:sz w:val="22"/>
          <w:szCs w:val="20"/>
        </w:rPr>
        <w:t>energi til albumformat</w:t>
      </w:r>
      <w:r w:rsidR="00F03C1C" w:rsidRPr="00ED4687">
        <w:rPr>
          <w:rFonts w:ascii="Verdana" w:hAnsi="Verdana" w:cs="Arial"/>
          <w:iCs/>
          <w:color w:val="000000"/>
          <w:sz w:val="22"/>
          <w:szCs w:val="20"/>
        </w:rPr>
        <w:t>et</w:t>
      </w:r>
      <w:r w:rsidR="00C8016C" w:rsidRPr="00ED4687">
        <w:rPr>
          <w:rFonts w:ascii="Verdana" w:hAnsi="Verdana" w:cs="Arial"/>
          <w:iCs/>
          <w:color w:val="000000"/>
          <w:sz w:val="22"/>
          <w:szCs w:val="20"/>
        </w:rPr>
        <w:t xml:space="preserve">. </w:t>
      </w:r>
      <w:r w:rsidR="00C2158B" w:rsidRPr="00ED4687">
        <w:rPr>
          <w:rFonts w:ascii="Verdana" w:hAnsi="Verdana" w:cs="Arial"/>
          <w:iCs/>
          <w:color w:val="000000"/>
          <w:sz w:val="22"/>
          <w:szCs w:val="20"/>
        </w:rPr>
        <w:br/>
      </w:r>
      <w:r w:rsidR="00C2158B" w:rsidRPr="00ED4687">
        <w:rPr>
          <w:rFonts w:ascii="Verdana" w:hAnsi="Verdana" w:cs="Arial"/>
          <w:iCs/>
          <w:color w:val="000000"/>
          <w:sz w:val="22"/>
          <w:szCs w:val="20"/>
        </w:rPr>
        <w:br/>
      </w:r>
      <w:proofErr w:type="spellStart"/>
      <w:r w:rsidR="00C8016C" w:rsidRPr="00ED4687">
        <w:rPr>
          <w:rFonts w:ascii="Verdana" w:hAnsi="Verdana" w:cs="Arial"/>
          <w:iCs/>
          <w:color w:val="000000"/>
          <w:sz w:val="22"/>
          <w:szCs w:val="20"/>
        </w:rPr>
        <w:t>Metz</w:t>
      </w:r>
      <w:r w:rsidR="00F03C1C" w:rsidRPr="00ED4687">
        <w:rPr>
          <w:rFonts w:ascii="Verdana" w:hAnsi="Verdana" w:cs="Arial"/>
          <w:iCs/>
          <w:color w:val="000000"/>
          <w:sz w:val="22"/>
          <w:szCs w:val="20"/>
        </w:rPr>
        <w:t>’</w:t>
      </w:r>
      <w:r w:rsidRPr="00ED4687">
        <w:rPr>
          <w:rFonts w:ascii="Verdana" w:hAnsi="Verdana" w:cs="Arial"/>
          <w:iCs/>
          <w:color w:val="000000"/>
          <w:sz w:val="22"/>
          <w:szCs w:val="20"/>
        </w:rPr>
        <w:t>s</w:t>
      </w:r>
      <w:proofErr w:type="spellEnd"/>
      <w:r w:rsidR="00C8016C" w:rsidRPr="00ED4687">
        <w:rPr>
          <w:rFonts w:ascii="Verdana" w:hAnsi="Verdana" w:cs="Arial"/>
          <w:iCs/>
          <w:color w:val="000000"/>
          <w:sz w:val="22"/>
          <w:szCs w:val="20"/>
        </w:rPr>
        <w:t xml:space="preserve"> ry for at spille højekstatiske liveshows </w:t>
      </w:r>
      <w:r w:rsidRPr="00ED4687">
        <w:rPr>
          <w:rFonts w:ascii="Verdana" w:hAnsi="Verdana" w:cs="Arial"/>
          <w:iCs/>
          <w:color w:val="000000"/>
          <w:sz w:val="22"/>
          <w:szCs w:val="20"/>
        </w:rPr>
        <w:t xml:space="preserve">har </w:t>
      </w:r>
      <w:r w:rsidR="00C8016C" w:rsidRPr="00ED4687">
        <w:rPr>
          <w:rFonts w:ascii="Verdana" w:hAnsi="Verdana" w:cs="Arial"/>
          <w:iCs/>
          <w:color w:val="000000"/>
          <w:sz w:val="22"/>
          <w:szCs w:val="20"/>
        </w:rPr>
        <w:t>hurtigt</w:t>
      </w:r>
      <w:r w:rsidRPr="00ED4687">
        <w:rPr>
          <w:rFonts w:ascii="Verdana" w:hAnsi="Verdana" w:cs="Arial"/>
          <w:iCs/>
          <w:color w:val="000000"/>
          <w:sz w:val="22"/>
          <w:szCs w:val="20"/>
        </w:rPr>
        <w:t xml:space="preserve"> spredt sig</w:t>
      </w:r>
      <w:r w:rsidR="00465BC2" w:rsidRPr="00ED4687">
        <w:rPr>
          <w:rFonts w:ascii="Verdana" w:hAnsi="Verdana" w:cs="Arial"/>
          <w:iCs/>
          <w:color w:val="000000"/>
          <w:sz w:val="22"/>
          <w:szCs w:val="20"/>
        </w:rPr>
        <w:t xml:space="preserve"> og prominente bands som </w:t>
      </w:r>
      <w:proofErr w:type="spellStart"/>
      <w:r w:rsidR="00C8016C" w:rsidRPr="00ED4687">
        <w:rPr>
          <w:rFonts w:ascii="Verdana" w:hAnsi="Verdana" w:cs="Arial"/>
          <w:iCs/>
          <w:color w:val="000000"/>
          <w:sz w:val="22"/>
          <w:szCs w:val="20"/>
        </w:rPr>
        <w:t>Mudhoney</w:t>
      </w:r>
      <w:proofErr w:type="spellEnd"/>
      <w:r w:rsidR="00C8016C" w:rsidRPr="00ED4687">
        <w:rPr>
          <w:rFonts w:ascii="Verdana" w:hAnsi="Verdana" w:cs="Arial"/>
          <w:iCs/>
          <w:color w:val="000000"/>
          <w:sz w:val="22"/>
          <w:szCs w:val="20"/>
        </w:rPr>
        <w:t xml:space="preserve"> og </w:t>
      </w:r>
      <w:proofErr w:type="spellStart"/>
      <w:r w:rsidR="00C8016C" w:rsidRPr="00ED4687">
        <w:rPr>
          <w:rFonts w:ascii="Verdana" w:hAnsi="Verdana" w:cs="Arial"/>
          <w:iCs/>
          <w:color w:val="000000"/>
          <w:sz w:val="22"/>
          <w:szCs w:val="20"/>
        </w:rPr>
        <w:t>Einstürzende</w:t>
      </w:r>
      <w:proofErr w:type="spellEnd"/>
      <w:r w:rsidR="00C8016C" w:rsidRPr="00ED4687">
        <w:rPr>
          <w:rFonts w:ascii="Verdana" w:hAnsi="Verdana" w:cs="Arial"/>
          <w:iCs/>
          <w:color w:val="000000"/>
          <w:sz w:val="22"/>
          <w:szCs w:val="20"/>
        </w:rPr>
        <w:t xml:space="preserve"> </w:t>
      </w:r>
      <w:proofErr w:type="spellStart"/>
      <w:r w:rsidR="00C8016C" w:rsidRPr="00ED4687">
        <w:rPr>
          <w:rFonts w:ascii="Verdana" w:hAnsi="Verdana" w:cs="Arial"/>
          <w:iCs/>
          <w:color w:val="000000"/>
          <w:sz w:val="22"/>
          <w:szCs w:val="20"/>
        </w:rPr>
        <w:t>Neubauten</w:t>
      </w:r>
      <w:proofErr w:type="spellEnd"/>
      <w:r w:rsidR="00C8016C" w:rsidRPr="00ED4687">
        <w:rPr>
          <w:rFonts w:ascii="Verdana" w:hAnsi="Verdana" w:cs="Arial"/>
          <w:iCs/>
          <w:color w:val="000000"/>
          <w:sz w:val="22"/>
          <w:szCs w:val="20"/>
        </w:rPr>
        <w:t xml:space="preserve"> er erklærede fans. </w:t>
      </w:r>
      <w:r w:rsidR="00DD3F47" w:rsidRPr="00ED4687">
        <w:rPr>
          <w:rFonts w:ascii="Verdana" w:hAnsi="Verdana" w:cs="Arial"/>
          <w:iCs/>
          <w:color w:val="000000"/>
          <w:sz w:val="22"/>
          <w:szCs w:val="20"/>
        </w:rPr>
        <w:t xml:space="preserve">Med sange som den nådeløse </w:t>
      </w:r>
      <w:hyperlink r:id="rId8" w:history="1">
        <w:r w:rsidR="00DD3F47" w:rsidRPr="00ED4687">
          <w:rPr>
            <w:rStyle w:val="Llink"/>
            <w:rFonts w:ascii="Verdana" w:hAnsi="Verdana" w:cs="Arial"/>
            <w:iCs/>
            <w:sz w:val="22"/>
            <w:szCs w:val="20"/>
          </w:rPr>
          <w:t>”Ne</w:t>
        </w:r>
        <w:r w:rsidR="00F03C1C" w:rsidRPr="00ED4687">
          <w:rPr>
            <w:rStyle w:val="Llink"/>
            <w:rFonts w:ascii="Verdana" w:hAnsi="Verdana" w:cs="Arial"/>
            <w:iCs/>
            <w:sz w:val="22"/>
            <w:szCs w:val="20"/>
          </w:rPr>
          <w:t>gative Space”</w:t>
        </w:r>
      </w:hyperlink>
      <w:r w:rsidR="00F03C1C" w:rsidRPr="00ED4687">
        <w:rPr>
          <w:rFonts w:ascii="Verdana" w:hAnsi="Verdana" w:cs="Arial"/>
          <w:iCs/>
          <w:color w:val="000000"/>
          <w:sz w:val="22"/>
          <w:szCs w:val="20"/>
        </w:rPr>
        <w:t xml:space="preserve"> og den instrument-</w:t>
      </w:r>
      <w:r w:rsidR="00465BC2" w:rsidRPr="00ED4687">
        <w:rPr>
          <w:rFonts w:ascii="Verdana" w:hAnsi="Verdana" w:cs="Arial"/>
          <w:iCs/>
          <w:color w:val="000000"/>
          <w:sz w:val="22"/>
          <w:szCs w:val="20"/>
        </w:rPr>
        <w:t xml:space="preserve">smadrende </w:t>
      </w:r>
      <w:hyperlink r:id="rId9" w:history="1">
        <w:r w:rsidR="00465BC2" w:rsidRPr="00ED4687">
          <w:rPr>
            <w:rStyle w:val="Llink"/>
            <w:rFonts w:ascii="Verdana" w:hAnsi="Verdana" w:cs="Arial"/>
            <w:iCs/>
            <w:sz w:val="22"/>
            <w:szCs w:val="20"/>
          </w:rPr>
          <w:t>”</w:t>
        </w:r>
        <w:proofErr w:type="spellStart"/>
        <w:r w:rsidR="00465BC2" w:rsidRPr="00ED4687">
          <w:rPr>
            <w:rStyle w:val="Llink"/>
            <w:rFonts w:ascii="Verdana" w:hAnsi="Verdana" w:cs="Arial"/>
            <w:iCs/>
            <w:sz w:val="22"/>
            <w:szCs w:val="20"/>
          </w:rPr>
          <w:t>Knife</w:t>
        </w:r>
        <w:proofErr w:type="spellEnd"/>
        <w:r w:rsidR="00465BC2" w:rsidRPr="00ED4687">
          <w:rPr>
            <w:rStyle w:val="Llink"/>
            <w:rFonts w:ascii="Verdana" w:hAnsi="Verdana" w:cs="Arial"/>
            <w:iCs/>
            <w:sz w:val="22"/>
            <w:szCs w:val="20"/>
          </w:rPr>
          <w:t xml:space="preserve"> I</w:t>
        </w:r>
        <w:r w:rsidR="00DD3F47" w:rsidRPr="00ED4687">
          <w:rPr>
            <w:rStyle w:val="Llink"/>
            <w:rFonts w:ascii="Verdana" w:hAnsi="Verdana" w:cs="Arial"/>
            <w:iCs/>
            <w:sz w:val="22"/>
            <w:szCs w:val="20"/>
          </w:rPr>
          <w:t>n the Water”</w:t>
        </w:r>
        <w:r w:rsidR="00F03C1C" w:rsidRPr="00ED4687">
          <w:rPr>
            <w:rStyle w:val="Llink"/>
            <w:rFonts w:ascii="Verdana" w:hAnsi="Verdana" w:cs="Arial"/>
            <w:iCs/>
            <w:sz w:val="22"/>
            <w:szCs w:val="20"/>
          </w:rPr>
          <w:t>,</w:t>
        </w:r>
      </w:hyperlink>
      <w:r w:rsidR="00DD3F47" w:rsidRPr="00ED4687">
        <w:rPr>
          <w:rFonts w:ascii="Verdana" w:hAnsi="Verdana" w:cs="Arial"/>
          <w:iCs/>
          <w:color w:val="000000"/>
          <w:sz w:val="22"/>
          <w:szCs w:val="20"/>
        </w:rPr>
        <w:t xml:space="preserve"> er det ikke svært forstå. </w:t>
      </w:r>
      <w:r w:rsidR="00C2158B" w:rsidRPr="00ED4687">
        <w:rPr>
          <w:rFonts w:ascii="Verdana" w:hAnsi="Verdana" w:cs="Arial"/>
          <w:iCs/>
          <w:color w:val="000000"/>
          <w:sz w:val="22"/>
          <w:szCs w:val="20"/>
        </w:rPr>
        <w:br/>
      </w:r>
      <w:r w:rsidR="00C2158B" w:rsidRPr="00ED4687">
        <w:rPr>
          <w:rFonts w:ascii="Verdana" w:hAnsi="Verdana" w:cs="Arial"/>
          <w:iCs/>
          <w:color w:val="000000"/>
          <w:sz w:val="22"/>
          <w:szCs w:val="20"/>
        </w:rPr>
        <w:br/>
        <w:t xml:space="preserve">Albummet blev anmeldt af musikmagasinet </w:t>
      </w:r>
      <w:proofErr w:type="spellStart"/>
      <w:r w:rsidR="00C2158B" w:rsidRPr="00ED4687">
        <w:rPr>
          <w:rFonts w:ascii="Verdana" w:hAnsi="Verdana" w:cs="Arial"/>
          <w:iCs/>
          <w:color w:val="000000"/>
          <w:sz w:val="22"/>
          <w:szCs w:val="20"/>
        </w:rPr>
        <w:t>Pitchfork</w:t>
      </w:r>
      <w:proofErr w:type="spellEnd"/>
      <w:r w:rsidR="00C2158B" w:rsidRPr="00ED4687">
        <w:rPr>
          <w:rFonts w:ascii="Verdana" w:hAnsi="Verdana" w:cs="Arial"/>
          <w:iCs/>
          <w:color w:val="000000"/>
          <w:sz w:val="22"/>
          <w:szCs w:val="20"/>
        </w:rPr>
        <w:t xml:space="preserve"> til</w:t>
      </w:r>
      <w:r w:rsidR="00AF016C" w:rsidRPr="00ED4687">
        <w:rPr>
          <w:rFonts w:ascii="Verdana" w:hAnsi="Verdana" w:cs="Arial"/>
          <w:iCs/>
          <w:color w:val="000000"/>
          <w:sz w:val="22"/>
          <w:szCs w:val="20"/>
        </w:rPr>
        <w:t xml:space="preserve"> </w:t>
      </w:r>
      <w:hyperlink r:id="rId10" w:history="1">
        <w:r w:rsidR="00C2158B" w:rsidRPr="00ED4687">
          <w:rPr>
            <w:rStyle w:val="Llink"/>
            <w:rFonts w:ascii="Verdana" w:hAnsi="Verdana" w:cs="Arial"/>
            <w:iCs/>
            <w:sz w:val="22"/>
            <w:szCs w:val="20"/>
          </w:rPr>
          <w:t>8.5</w:t>
        </w:r>
        <w:r w:rsidR="00465BC2" w:rsidRPr="00ED4687">
          <w:rPr>
            <w:rStyle w:val="Llink"/>
            <w:rFonts w:ascii="Verdana" w:hAnsi="Verdana" w:cs="Arial"/>
            <w:iCs/>
            <w:sz w:val="22"/>
            <w:szCs w:val="20"/>
          </w:rPr>
          <w:t>/10</w:t>
        </w:r>
      </w:hyperlink>
      <w:r w:rsidR="00C2158B" w:rsidRPr="00ED4687">
        <w:rPr>
          <w:rFonts w:ascii="Verdana" w:hAnsi="Verdana" w:cs="Arial"/>
          <w:iCs/>
          <w:color w:val="000000"/>
          <w:sz w:val="22"/>
          <w:szCs w:val="20"/>
        </w:rPr>
        <w:t>,</w:t>
      </w:r>
      <w:r w:rsidR="00AF016C" w:rsidRPr="00ED4687">
        <w:rPr>
          <w:rFonts w:ascii="Verdana" w:hAnsi="Verdana" w:cs="Arial"/>
          <w:iCs/>
          <w:color w:val="000000"/>
          <w:sz w:val="22"/>
          <w:szCs w:val="20"/>
        </w:rPr>
        <w:t xml:space="preserve"> fik</w:t>
      </w:r>
      <w:r w:rsidR="00465BC2" w:rsidRPr="00ED4687">
        <w:rPr>
          <w:rFonts w:ascii="Verdana" w:hAnsi="Verdana" w:cs="Arial"/>
          <w:iCs/>
          <w:color w:val="000000"/>
          <w:sz w:val="22"/>
          <w:szCs w:val="20"/>
        </w:rPr>
        <w:t xml:space="preserve"> prædikatet</w:t>
      </w:r>
      <w:r w:rsidR="00C2158B" w:rsidRPr="00ED4687">
        <w:rPr>
          <w:rFonts w:ascii="Verdana" w:hAnsi="Verdana" w:cs="Arial"/>
          <w:iCs/>
          <w:color w:val="000000"/>
          <w:sz w:val="22"/>
          <w:szCs w:val="20"/>
        </w:rPr>
        <w:t xml:space="preserve"> ”Best New Music”</w:t>
      </w:r>
      <w:r w:rsidR="00F03C1C" w:rsidRPr="00ED4687">
        <w:rPr>
          <w:rFonts w:ascii="Verdana" w:hAnsi="Verdana" w:cs="Arial"/>
          <w:iCs/>
          <w:color w:val="000000"/>
          <w:sz w:val="22"/>
          <w:szCs w:val="20"/>
        </w:rPr>
        <w:t>,</w:t>
      </w:r>
      <w:r w:rsidR="00C2158B" w:rsidRPr="00ED4687">
        <w:rPr>
          <w:rFonts w:ascii="Verdana" w:hAnsi="Verdana" w:cs="Arial"/>
          <w:iCs/>
          <w:color w:val="000000"/>
          <w:sz w:val="22"/>
          <w:szCs w:val="20"/>
        </w:rPr>
        <w:t xml:space="preserve"> og forsanger</w:t>
      </w:r>
      <w:r w:rsidR="00AF016C" w:rsidRPr="00ED4687">
        <w:rPr>
          <w:rFonts w:ascii="Verdana" w:hAnsi="Verdana" w:cs="Arial"/>
          <w:iCs/>
          <w:color w:val="000000"/>
          <w:sz w:val="22"/>
          <w:szCs w:val="20"/>
        </w:rPr>
        <w:t xml:space="preserve"> Alex</w:t>
      </w:r>
      <w:r w:rsidR="00C2158B" w:rsidRPr="00ED4687">
        <w:rPr>
          <w:rFonts w:ascii="Verdana" w:hAnsi="Verdana" w:cs="Arial"/>
          <w:iCs/>
          <w:color w:val="000000"/>
          <w:sz w:val="22"/>
          <w:szCs w:val="20"/>
        </w:rPr>
        <w:t xml:space="preserve"> </w:t>
      </w:r>
      <w:proofErr w:type="spellStart"/>
      <w:r w:rsidR="00C2158B" w:rsidRPr="00ED4687">
        <w:rPr>
          <w:rFonts w:ascii="Verdana" w:hAnsi="Verdana" w:cs="Arial"/>
          <w:iCs/>
          <w:color w:val="000000"/>
          <w:sz w:val="22"/>
          <w:szCs w:val="20"/>
        </w:rPr>
        <w:t>Edkins</w:t>
      </w:r>
      <w:proofErr w:type="spellEnd"/>
      <w:r w:rsidR="00C2158B" w:rsidRPr="00ED4687">
        <w:rPr>
          <w:rFonts w:ascii="Verdana" w:hAnsi="Verdana" w:cs="Arial"/>
          <w:iCs/>
          <w:color w:val="000000"/>
          <w:sz w:val="22"/>
          <w:szCs w:val="20"/>
        </w:rPr>
        <w:t xml:space="preserve"> blev sa</w:t>
      </w:r>
      <w:r w:rsidR="00110A39">
        <w:rPr>
          <w:rFonts w:ascii="Verdana" w:hAnsi="Verdana" w:cs="Arial"/>
          <w:iCs/>
          <w:color w:val="000000"/>
          <w:sz w:val="22"/>
          <w:szCs w:val="20"/>
        </w:rPr>
        <w:t xml:space="preserve">mmenlignet med Kurt </w:t>
      </w:r>
      <w:proofErr w:type="spellStart"/>
      <w:r w:rsidR="00110A39">
        <w:rPr>
          <w:rFonts w:ascii="Verdana" w:hAnsi="Verdana" w:cs="Arial"/>
          <w:iCs/>
          <w:color w:val="000000"/>
          <w:sz w:val="22"/>
          <w:szCs w:val="20"/>
        </w:rPr>
        <w:t>Cobain</w:t>
      </w:r>
      <w:proofErr w:type="spellEnd"/>
      <w:r w:rsidR="00110A39">
        <w:rPr>
          <w:rFonts w:ascii="Verdana" w:hAnsi="Verdana" w:cs="Arial"/>
          <w:iCs/>
          <w:color w:val="000000"/>
          <w:sz w:val="22"/>
          <w:szCs w:val="20"/>
        </w:rPr>
        <w:t>. S</w:t>
      </w:r>
      <w:r w:rsidR="00C2158B" w:rsidRPr="00ED4687">
        <w:rPr>
          <w:rFonts w:ascii="Verdana" w:hAnsi="Verdana" w:cs="Arial"/>
          <w:iCs/>
          <w:color w:val="000000"/>
          <w:sz w:val="22"/>
          <w:szCs w:val="20"/>
        </w:rPr>
        <w:t>ammenligningen er ikke måske ikke helt ved siden af, da bandet også er signet hos Sub Pop</w:t>
      </w:r>
      <w:r w:rsidR="00F03C1C" w:rsidRPr="00ED4687">
        <w:rPr>
          <w:rFonts w:ascii="Verdana" w:hAnsi="Verdana" w:cs="Arial"/>
          <w:iCs/>
          <w:color w:val="000000"/>
          <w:sz w:val="22"/>
          <w:szCs w:val="20"/>
        </w:rPr>
        <w:t>,</w:t>
      </w:r>
      <w:r w:rsidR="00C2158B" w:rsidRPr="00ED4687">
        <w:rPr>
          <w:rFonts w:ascii="Verdana" w:hAnsi="Verdana" w:cs="Arial"/>
          <w:iCs/>
          <w:color w:val="000000"/>
          <w:sz w:val="22"/>
          <w:szCs w:val="20"/>
        </w:rPr>
        <w:t xml:space="preserve"> som Nirvana </w:t>
      </w:r>
      <w:r w:rsidR="00F03C1C" w:rsidRPr="00ED4687">
        <w:rPr>
          <w:rFonts w:ascii="Verdana" w:hAnsi="Verdana" w:cs="Arial"/>
          <w:iCs/>
          <w:color w:val="000000"/>
          <w:sz w:val="22"/>
          <w:szCs w:val="20"/>
        </w:rPr>
        <w:t>ligeledes var i stald hos.</w:t>
      </w:r>
      <w:r w:rsidR="00465BC2" w:rsidRPr="00ED4687">
        <w:rPr>
          <w:rFonts w:ascii="Verdana" w:hAnsi="Verdana" w:cs="Arial"/>
          <w:iCs/>
          <w:color w:val="000000"/>
          <w:sz w:val="22"/>
          <w:szCs w:val="20"/>
        </w:rPr>
        <w:br/>
      </w:r>
      <w:r w:rsidR="00465BC2" w:rsidRPr="00ED4687">
        <w:rPr>
          <w:rFonts w:ascii="Verdana" w:hAnsi="Verdana" w:cs="Arial"/>
          <w:iCs/>
          <w:color w:val="000000"/>
          <w:sz w:val="22"/>
          <w:szCs w:val="20"/>
        </w:rPr>
        <w:br/>
        <w:t>Der er således et seriøst interessant band, man kan opleve i VEGA med deres nye, roste materiale.</w:t>
      </w:r>
    </w:p>
    <w:p w:rsidR="00C2158B" w:rsidRPr="00F03C1C" w:rsidRDefault="00C2158B" w:rsidP="00C2158B">
      <w:pPr>
        <w:rPr>
          <w:rFonts w:ascii="Verdana" w:eastAsia="Times New Roman" w:hAnsi="Verdana" w:cs="Arial"/>
          <w:b/>
          <w:bCs/>
          <w:color w:val="000000"/>
          <w:sz w:val="20"/>
          <w:szCs w:val="20"/>
        </w:rPr>
      </w:pPr>
    </w:p>
    <w:p w:rsidR="00C2158B" w:rsidRPr="00F03C1C" w:rsidRDefault="00C2158B" w:rsidP="00C2158B">
      <w:pPr>
        <w:rPr>
          <w:rFonts w:ascii="Verdana" w:eastAsia="Times New Roman" w:hAnsi="Verdana" w:cs="Arial"/>
          <w:color w:val="000000"/>
          <w:sz w:val="20"/>
          <w:szCs w:val="20"/>
        </w:rPr>
      </w:pPr>
      <w:r w:rsidRPr="00F03C1C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Fakta om koncerten </w:t>
      </w:r>
      <w:r w:rsidRPr="00F03C1C">
        <w:rPr>
          <w:rFonts w:ascii="Verdana" w:eastAsia="Times New Roman" w:hAnsi="Verdana" w:cs="Arial"/>
          <w:color w:val="000000"/>
          <w:sz w:val="20"/>
          <w:szCs w:val="20"/>
        </w:rPr>
        <w:br/>
        <w:t xml:space="preserve">Metz (CAN)   </w:t>
      </w:r>
      <w:r w:rsidRPr="00F03C1C">
        <w:rPr>
          <w:rFonts w:ascii="Verdana" w:eastAsia="Times New Roman" w:hAnsi="Verdana" w:cs="Arial"/>
          <w:sz w:val="20"/>
          <w:szCs w:val="20"/>
        </w:rPr>
        <w:br/>
      </w:r>
      <w:r w:rsidRPr="00F03C1C">
        <w:rPr>
          <w:rFonts w:ascii="Verdana" w:eastAsia="Times New Roman" w:hAnsi="Verdana" w:cs="Arial"/>
          <w:color w:val="000000"/>
          <w:sz w:val="20"/>
          <w:szCs w:val="20"/>
        </w:rPr>
        <w:t xml:space="preserve">Mandag den 4. marts kl. 21.00 </w:t>
      </w:r>
      <w:r w:rsidRPr="00F03C1C">
        <w:rPr>
          <w:rFonts w:ascii="Verdana" w:eastAsia="Times New Roman" w:hAnsi="Verdana" w:cs="Arial"/>
          <w:sz w:val="20"/>
          <w:szCs w:val="20"/>
        </w:rPr>
        <w:br/>
      </w:r>
      <w:r w:rsidR="001C003D">
        <w:rPr>
          <w:rFonts w:ascii="Verdana" w:eastAsia="Times New Roman" w:hAnsi="Verdana" w:cs="Arial"/>
          <w:color w:val="000000"/>
          <w:sz w:val="20"/>
          <w:szCs w:val="20"/>
        </w:rPr>
        <w:t>Lille VEGA</w:t>
      </w:r>
      <w:r w:rsidRPr="00F03C1C">
        <w:rPr>
          <w:rFonts w:ascii="Verdana" w:eastAsia="Times New Roman" w:hAnsi="Verdana" w:cs="Arial"/>
          <w:color w:val="000000"/>
          <w:sz w:val="20"/>
          <w:szCs w:val="20"/>
        </w:rPr>
        <w:t>, Enghavevej 40, 1674 Kbh. V</w:t>
      </w:r>
      <w:r w:rsidRPr="00F03C1C">
        <w:rPr>
          <w:rFonts w:ascii="Verdana" w:eastAsia="Times New Roman" w:hAnsi="Verdana" w:cs="Arial"/>
          <w:color w:val="000000"/>
          <w:sz w:val="20"/>
          <w:szCs w:val="20"/>
        </w:rPr>
        <w:br/>
        <w:t xml:space="preserve">120 kr. + gebyr </w:t>
      </w:r>
      <w:r w:rsidRPr="00F03C1C">
        <w:rPr>
          <w:rFonts w:ascii="Verdana" w:eastAsia="Times New Roman" w:hAnsi="Verdana" w:cs="Arial"/>
          <w:color w:val="000000"/>
          <w:sz w:val="20"/>
          <w:szCs w:val="20"/>
        </w:rPr>
        <w:br/>
        <w:t xml:space="preserve">Billetter kan købes via </w:t>
      </w:r>
      <w:proofErr w:type="spellStart"/>
      <w:r w:rsidRPr="00F03C1C">
        <w:rPr>
          <w:rFonts w:ascii="Verdana" w:eastAsia="Times New Roman" w:hAnsi="Verdana" w:cs="Arial"/>
          <w:color w:val="000000"/>
          <w:sz w:val="20"/>
          <w:szCs w:val="20"/>
        </w:rPr>
        <w:t>VEGAs</w:t>
      </w:r>
      <w:proofErr w:type="spellEnd"/>
      <w:r w:rsidRPr="00F03C1C">
        <w:rPr>
          <w:rFonts w:ascii="Verdana" w:eastAsia="Times New Roman" w:hAnsi="Verdana" w:cs="Arial"/>
          <w:color w:val="000000"/>
          <w:sz w:val="20"/>
          <w:szCs w:val="20"/>
        </w:rPr>
        <w:t xml:space="preserve"> hjemmeside, Billetlugen og i Fona</w:t>
      </w:r>
      <w:r w:rsidR="001C003D">
        <w:rPr>
          <w:rFonts w:ascii="Verdana" w:eastAsia="Times New Roman" w:hAnsi="Verdana" w:cs="Arial"/>
          <w:color w:val="000000"/>
          <w:sz w:val="20"/>
          <w:szCs w:val="20"/>
        </w:rPr>
        <w:t>-butikker</w:t>
      </w:r>
      <w:r w:rsidRPr="00F03C1C">
        <w:rPr>
          <w:rFonts w:ascii="Verdana" w:eastAsia="Times New Roman" w:hAnsi="Verdana" w:cs="Arial"/>
          <w:color w:val="000000"/>
          <w:sz w:val="20"/>
          <w:szCs w:val="20"/>
        </w:rPr>
        <w:t>.</w:t>
      </w:r>
    </w:p>
    <w:p w:rsidR="00C2158B" w:rsidRDefault="00C2158B" w:rsidP="00C2158B">
      <w:pPr>
        <w:rPr>
          <w:rFonts w:ascii="Verdana" w:eastAsia="Times New Roman" w:hAnsi="Verdana" w:cs="Arial"/>
          <w:sz w:val="20"/>
          <w:szCs w:val="20"/>
        </w:rPr>
      </w:pPr>
      <w:r w:rsidRPr="00F03C1C">
        <w:rPr>
          <w:rFonts w:ascii="Verdana" w:eastAsia="Times New Roman" w:hAnsi="Verdana" w:cs="Arial"/>
          <w:sz w:val="20"/>
          <w:szCs w:val="20"/>
        </w:rPr>
        <w:t xml:space="preserve">Læs mere på http: </w:t>
      </w:r>
      <w:hyperlink r:id="rId11" w:history="1">
        <w:r w:rsidR="00521EA0" w:rsidRPr="0009586F">
          <w:rPr>
            <w:rStyle w:val="Llink"/>
            <w:rFonts w:ascii="Verdana" w:eastAsia="Times New Roman" w:hAnsi="Verdana" w:cs="Arial"/>
            <w:sz w:val="20"/>
            <w:szCs w:val="20"/>
          </w:rPr>
          <w:t>http://vega.dk/arrangementer/metz-9370.html</w:t>
        </w:r>
      </w:hyperlink>
    </w:p>
    <w:p w:rsidR="00521EA0" w:rsidRPr="00F03C1C" w:rsidRDefault="00521EA0" w:rsidP="00C2158B">
      <w:pPr>
        <w:rPr>
          <w:rFonts w:ascii="Verdana" w:eastAsia="Times New Roman" w:hAnsi="Verdana" w:cs="Arial"/>
          <w:sz w:val="20"/>
          <w:szCs w:val="20"/>
        </w:rPr>
      </w:pPr>
    </w:p>
    <w:p w:rsidR="00C2158B" w:rsidRPr="00F03C1C" w:rsidRDefault="00C2158B" w:rsidP="00C2158B">
      <w:pPr>
        <w:rPr>
          <w:rFonts w:ascii="Verdana" w:eastAsia="Times New Roman" w:hAnsi="Verdana" w:cs="Arial"/>
          <w:sz w:val="20"/>
          <w:szCs w:val="20"/>
        </w:rPr>
      </w:pPr>
    </w:p>
    <w:p w:rsidR="005B5851" w:rsidRPr="00465BC2" w:rsidRDefault="00C2158B">
      <w:pPr>
        <w:rPr>
          <w:rFonts w:ascii="Verdana" w:eastAsia="Times New Roman" w:hAnsi="Verdana" w:cs="Arial"/>
          <w:sz w:val="22"/>
          <w:szCs w:val="22"/>
        </w:rPr>
      </w:pPr>
      <w:r w:rsidRPr="00F03C1C">
        <w:rPr>
          <w:rFonts w:ascii="Verdana" w:eastAsia="Times New Roman" w:hAnsi="Verdana" w:cs="Arial"/>
          <w:i/>
          <w:iCs/>
          <w:color w:val="000000"/>
          <w:sz w:val="20"/>
          <w:szCs w:val="20"/>
        </w:rPr>
        <w:t>For yderligere oplysninger kontakt venligst</w:t>
      </w:r>
      <w:r w:rsidRPr="00F03C1C">
        <w:rPr>
          <w:rFonts w:ascii="Verdana" w:eastAsia="Times New Roman" w:hAnsi="Verdana" w:cs="Arial"/>
          <w:sz w:val="20"/>
          <w:szCs w:val="20"/>
        </w:rPr>
        <w:br/>
      </w:r>
      <w:r w:rsidRPr="00F03C1C">
        <w:rPr>
          <w:rFonts w:ascii="Verdana" w:eastAsia="Times New Roman" w:hAnsi="Verdana" w:cs="Arial"/>
          <w:color w:val="000000"/>
          <w:sz w:val="20"/>
          <w:szCs w:val="20"/>
        </w:rPr>
        <w:t xml:space="preserve">Bettina Balle </w:t>
      </w:r>
      <w:bookmarkStart w:id="0" w:name="_GoBack"/>
      <w:bookmarkEnd w:id="0"/>
      <w:r w:rsidRPr="00F03C1C">
        <w:rPr>
          <w:rFonts w:ascii="Verdana" w:eastAsia="Times New Roman" w:hAnsi="Verdana" w:cs="Arial"/>
          <w:sz w:val="20"/>
          <w:szCs w:val="20"/>
        </w:rPr>
        <w:br/>
      </w:r>
      <w:r w:rsidRPr="00F03C1C">
        <w:rPr>
          <w:rFonts w:ascii="Verdana" w:eastAsia="Times New Roman" w:hAnsi="Verdana" w:cs="Arial"/>
          <w:color w:val="000000"/>
          <w:sz w:val="20"/>
          <w:szCs w:val="20"/>
        </w:rPr>
        <w:t>Kommunikationsmedarbejder, VEGA</w:t>
      </w:r>
      <w:r w:rsidR="001C003D">
        <w:rPr>
          <w:rFonts w:ascii="Verdana" w:eastAsia="Times New Roman" w:hAnsi="Verdana" w:cs="Arial"/>
          <w:sz w:val="20"/>
          <w:szCs w:val="20"/>
        </w:rPr>
        <w:br/>
      </w:r>
      <w:hyperlink r:id="rId12" w:history="1">
        <w:r w:rsidRPr="00F03C1C">
          <w:rPr>
            <w:rStyle w:val="Llink"/>
            <w:rFonts w:ascii="Verdana" w:eastAsia="Times New Roman" w:hAnsi="Verdana" w:cs="Arial"/>
            <w:sz w:val="20"/>
            <w:szCs w:val="20"/>
          </w:rPr>
          <w:t>bb@vega.dk</w:t>
        </w:r>
      </w:hyperlink>
      <w:r w:rsidRPr="00F03C1C">
        <w:rPr>
          <w:rFonts w:ascii="Verdana" w:eastAsia="Times New Roman" w:hAnsi="Verdana" w:cs="Arial"/>
          <w:sz w:val="20"/>
          <w:szCs w:val="20"/>
        </w:rPr>
        <w:t xml:space="preserve"> </w:t>
      </w:r>
      <w:r w:rsidRPr="00F03C1C">
        <w:rPr>
          <w:rFonts w:ascii="Verdana" w:eastAsia="Times New Roman" w:hAnsi="Verdana" w:cs="Arial"/>
          <w:color w:val="000000"/>
          <w:sz w:val="20"/>
          <w:szCs w:val="20"/>
        </w:rPr>
        <w:t>- 3326 0959</w:t>
      </w:r>
    </w:p>
    <w:sectPr w:rsidR="005B5851" w:rsidRPr="00465BC2" w:rsidSect="005B5851">
      <w:headerReference w:type="default" r:id="rId13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C2" w:rsidRDefault="005954C2" w:rsidP="00465BC2">
      <w:r>
        <w:separator/>
      </w:r>
    </w:p>
  </w:endnote>
  <w:endnote w:type="continuationSeparator" w:id="0">
    <w:p w:rsidR="005954C2" w:rsidRDefault="005954C2" w:rsidP="0046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C2" w:rsidRDefault="005954C2" w:rsidP="00465BC2">
      <w:r>
        <w:separator/>
      </w:r>
    </w:p>
  </w:footnote>
  <w:footnote w:type="continuationSeparator" w:id="0">
    <w:p w:rsidR="005954C2" w:rsidRDefault="005954C2" w:rsidP="00465B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C2" w:rsidRPr="00465BC2" w:rsidRDefault="005954C2" w:rsidP="00465BC2">
    <w:pPr>
      <w:pStyle w:val="Sidehoved"/>
      <w:jc w:val="right"/>
      <w:rPr>
        <w:rFonts w:ascii="Verdana" w:hAnsi="Verdana"/>
        <w:sz w:val="16"/>
        <w:szCs w:val="16"/>
      </w:rPr>
    </w:pPr>
    <w:r w:rsidRPr="00465BC2">
      <w:rPr>
        <w:rFonts w:ascii="Verdana" w:hAnsi="Verdana"/>
        <w:sz w:val="16"/>
        <w:szCs w:val="16"/>
      </w:rPr>
      <w:t>København, 5. november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74"/>
    <w:rsid w:val="000B3F74"/>
    <w:rsid w:val="000B46E2"/>
    <w:rsid w:val="001005E3"/>
    <w:rsid w:val="00110A39"/>
    <w:rsid w:val="001C003D"/>
    <w:rsid w:val="00264EAC"/>
    <w:rsid w:val="00410A1B"/>
    <w:rsid w:val="00465BC2"/>
    <w:rsid w:val="00521EA0"/>
    <w:rsid w:val="005954C2"/>
    <w:rsid w:val="005B5851"/>
    <w:rsid w:val="005F18D7"/>
    <w:rsid w:val="008A7A3E"/>
    <w:rsid w:val="009954B5"/>
    <w:rsid w:val="009A23FF"/>
    <w:rsid w:val="00AF016C"/>
    <w:rsid w:val="00C2158B"/>
    <w:rsid w:val="00C8016C"/>
    <w:rsid w:val="00C84043"/>
    <w:rsid w:val="00D4015E"/>
    <w:rsid w:val="00D57B96"/>
    <w:rsid w:val="00DD3F47"/>
    <w:rsid w:val="00DE4CD5"/>
    <w:rsid w:val="00E52F3A"/>
    <w:rsid w:val="00E6387F"/>
    <w:rsid w:val="00E83483"/>
    <w:rsid w:val="00EC7A3E"/>
    <w:rsid w:val="00ED4687"/>
    <w:rsid w:val="00F0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7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B3F74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65BC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65BC2"/>
  </w:style>
  <w:style w:type="paragraph" w:styleId="Sidefod">
    <w:name w:val="footer"/>
    <w:basedOn w:val="Normal"/>
    <w:link w:val="SidefodTegn"/>
    <w:uiPriority w:val="99"/>
    <w:semiHidden/>
    <w:unhideWhenUsed/>
    <w:rsid w:val="00465BC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65BC2"/>
  </w:style>
  <w:style w:type="character" w:styleId="BesgtLink">
    <w:name w:val="FollowedHyperlink"/>
    <w:basedOn w:val="Standardskrifttypeiafsnit"/>
    <w:uiPriority w:val="99"/>
    <w:semiHidden/>
    <w:unhideWhenUsed/>
    <w:rsid w:val="00521E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7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0B3F74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65BC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65BC2"/>
  </w:style>
  <w:style w:type="paragraph" w:styleId="Sidefod">
    <w:name w:val="footer"/>
    <w:basedOn w:val="Normal"/>
    <w:link w:val="SidefodTegn"/>
    <w:uiPriority w:val="99"/>
    <w:semiHidden/>
    <w:unhideWhenUsed/>
    <w:rsid w:val="00465BC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65BC2"/>
  </w:style>
  <w:style w:type="character" w:styleId="BesgtLink">
    <w:name w:val="FollowedHyperlink"/>
    <w:basedOn w:val="Standardskrifttypeiafsnit"/>
    <w:uiPriority w:val="99"/>
    <w:semiHidden/>
    <w:unhideWhenUsed/>
    <w:rsid w:val="00521E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ega.dk/arrangementer/metz-9370.html" TargetMode="External"/><Relationship Id="rId12" Type="http://schemas.openxmlformats.org/officeDocument/2006/relationships/hyperlink" Target="mailto:bb@vega.dk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metzztem.com/" TargetMode="External"/><Relationship Id="rId8" Type="http://schemas.openxmlformats.org/officeDocument/2006/relationships/hyperlink" Target="http://vimeo.com/16035045" TargetMode="External"/><Relationship Id="rId9" Type="http://schemas.openxmlformats.org/officeDocument/2006/relationships/hyperlink" Target="http://www.youtube.com/watch?v=mrHVbRl6g0U" TargetMode="External"/><Relationship Id="rId10" Type="http://schemas.openxmlformats.org/officeDocument/2006/relationships/hyperlink" Target="http://pitchfork.com/reviews/albums/17170-metz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2143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VEGA - Musikkens Hus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Musikken Hus</dc:creator>
  <cp:lastModifiedBy>VEGA Musikken Hus</cp:lastModifiedBy>
  <cp:revision>2</cp:revision>
  <dcterms:created xsi:type="dcterms:W3CDTF">2012-11-05T09:14:00Z</dcterms:created>
  <dcterms:modified xsi:type="dcterms:W3CDTF">2012-11-05T09:14:00Z</dcterms:modified>
</cp:coreProperties>
</file>