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4908" w14:textId="030977A0" w:rsidR="00086D2D" w:rsidRPr="00675C5F" w:rsidRDefault="001956D1" w:rsidP="00086D2D">
      <w:pPr>
        <w:tabs>
          <w:tab w:val="right" w:pos="9072"/>
        </w:tabs>
        <w:spacing w:after="0"/>
        <w:rPr>
          <w:rFonts w:ascii="Arial" w:hAnsi="Arial" w:cs="Arial"/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E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MED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ELELSE</w:t>
      </w:r>
      <w:r w:rsidR="00086D2D">
        <w:rPr>
          <w:noProof/>
          <w:color w:val="141414"/>
          <w:sz w:val="16"/>
          <w:szCs w:val="16"/>
          <w:lang w:val="sv-SE"/>
        </w:rPr>
        <w:tab/>
      </w:r>
    </w:p>
    <w:p w14:paraId="566CA719" w14:textId="47954345" w:rsidR="00086D2D" w:rsidRDefault="000E47B6" w:rsidP="00DA07A9">
      <w:pPr>
        <w:tabs>
          <w:tab w:val="right" w:pos="9072"/>
        </w:tabs>
        <w:spacing w:after="0"/>
        <w:rPr>
          <w:rFonts w:ascii="Arial" w:hAnsi="Arial" w:cs="Arial"/>
          <w:noProof/>
          <w:color w:val="141414"/>
          <w:sz w:val="16"/>
          <w:szCs w:val="16"/>
          <w:lang w:val="sv-SE"/>
        </w:rPr>
      </w:pP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23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07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2024</w:t>
      </w:r>
    </w:p>
    <w:p w14:paraId="132421C4" w14:textId="77777777" w:rsidR="00E34F30" w:rsidRPr="00675C5F" w:rsidRDefault="00E34F30" w:rsidP="00DA07A9">
      <w:pPr>
        <w:tabs>
          <w:tab w:val="right" w:pos="9072"/>
        </w:tabs>
        <w:spacing w:after="0"/>
        <w:rPr>
          <w:rFonts w:ascii="Arial" w:hAnsi="Arial" w:cs="Arial"/>
          <w:b/>
          <w:bCs/>
          <w:sz w:val="16"/>
          <w:szCs w:val="16"/>
          <w:lang w:val="sv-SE"/>
        </w:rPr>
      </w:pPr>
    </w:p>
    <w:p w14:paraId="0A829C28" w14:textId="49585DD5" w:rsidR="00FF1894" w:rsidRDefault="001A22F7" w:rsidP="007D183B">
      <w:pPr>
        <w:pStyle w:val="Brdtextmedindrag"/>
        <w:ind w:firstLine="0"/>
        <w:rPr>
          <w:sz w:val="20"/>
          <w:szCs w:val="20"/>
          <w:lang w:val="sv-SE" w:eastAsia="en-GB" w:bidi="en-GB"/>
        </w:rPr>
      </w:pPr>
      <w:proofErr w:type="spellStart"/>
      <w:r w:rsidRPr="001A22F7">
        <w:rPr>
          <w:rFonts w:ascii="Arial Black" w:eastAsia="Times New Roman" w:hAnsi="Arial Black"/>
          <w:bCs/>
          <w:sz w:val="32"/>
          <w:szCs w:val="32"/>
          <w:lang w:val="sv-SE"/>
        </w:rPr>
        <w:t>engcon</w:t>
      </w:r>
      <w:proofErr w:type="spellEnd"/>
      <w:r w:rsidRPr="001A22F7">
        <w:rPr>
          <w:rFonts w:ascii="Arial Black" w:eastAsia="Times New Roman" w:hAnsi="Arial Black"/>
          <w:bCs/>
          <w:sz w:val="32"/>
          <w:szCs w:val="32"/>
          <w:lang w:val="sv-SE"/>
        </w:rPr>
        <w:t xml:space="preserve"> </w:t>
      </w:r>
      <w:proofErr w:type="spellStart"/>
      <w:r w:rsidRPr="001A22F7">
        <w:rPr>
          <w:rFonts w:ascii="Arial Black" w:eastAsia="Times New Roman" w:hAnsi="Arial Black"/>
          <w:bCs/>
          <w:sz w:val="32"/>
          <w:szCs w:val="32"/>
          <w:lang w:val="sv-SE"/>
        </w:rPr>
        <w:t>lancerer</w:t>
      </w:r>
      <w:proofErr w:type="spellEnd"/>
      <w:r w:rsidRPr="001A22F7">
        <w:rPr>
          <w:rFonts w:ascii="Arial Black" w:eastAsia="Times New Roman" w:hAnsi="Arial Black"/>
          <w:bCs/>
          <w:sz w:val="32"/>
          <w:szCs w:val="32"/>
          <w:lang w:val="sv-SE"/>
        </w:rPr>
        <w:t xml:space="preserve"> ny finger-</w:t>
      </w:r>
      <w:proofErr w:type="spellStart"/>
      <w:r w:rsidRPr="001A22F7">
        <w:rPr>
          <w:rFonts w:ascii="Arial Black" w:eastAsia="Times New Roman" w:hAnsi="Arial Black"/>
          <w:bCs/>
          <w:sz w:val="32"/>
          <w:szCs w:val="32"/>
          <w:lang w:val="sv-SE"/>
        </w:rPr>
        <w:t>grab</w:t>
      </w:r>
      <w:proofErr w:type="spellEnd"/>
    </w:p>
    <w:p w14:paraId="2317A7F5" w14:textId="77777777" w:rsidR="00086D2D" w:rsidRPr="00D33F4B" w:rsidRDefault="00086D2D" w:rsidP="007D183B">
      <w:pPr>
        <w:pStyle w:val="Brdtextmedindrag"/>
        <w:ind w:firstLine="0"/>
        <w:rPr>
          <w:sz w:val="20"/>
          <w:szCs w:val="20"/>
          <w:lang w:val="sv-SE" w:eastAsia="en-GB" w:bidi="en-GB"/>
        </w:rPr>
      </w:pPr>
    </w:p>
    <w:p w14:paraId="6E165218" w14:textId="77777777" w:rsidR="00A67FCC" w:rsidRPr="00603FFC" w:rsidRDefault="00A67FCC" w:rsidP="00B9322B">
      <w:pPr>
        <w:pStyle w:val="Brdtextmedindrag"/>
        <w:spacing w:line="240" w:lineRule="auto"/>
        <w:ind w:firstLine="0"/>
        <w:rPr>
          <w:b/>
          <w:bCs/>
          <w:sz w:val="24"/>
          <w:lang w:val="sv-SE" w:eastAsia="en-GB" w:bidi="en-GB"/>
        </w:rPr>
      </w:pPr>
      <w:proofErr w:type="spellStart"/>
      <w:r w:rsidRPr="00603FFC">
        <w:rPr>
          <w:b/>
          <w:bCs/>
          <w:sz w:val="24"/>
          <w:lang w:val="sv-SE" w:eastAsia="en-GB" w:bidi="en-GB"/>
        </w:rPr>
        <w:t>engcon</w:t>
      </w:r>
      <w:proofErr w:type="spellEnd"/>
      <w:r w:rsidRPr="00603FFC">
        <w:rPr>
          <w:b/>
          <w:bCs/>
          <w:sz w:val="24"/>
          <w:lang w:val="sv-SE" w:eastAsia="en-GB" w:bidi="en-GB"/>
        </w:rPr>
        <w:t xml:space="preserve">, den </w:t>
      </w:r>
      <w:proofErr w:type="spellStart"/>
      <w:r w:rsidRPr="00603FFC">
        <w:rPr>
          <w:b/>
          <w:bCs/>
          <w:sz w:val="24"/>
          <w:lang w:val="sv-SE" w:eastAsia="en-GB" w:bidi="en-GB"/>
        </w:rPr>
        <w:t>førende</w:t>
      </w:r>
      <w:proofErr w:type="spellEnd"/>
      <w:r w:rsidRPr="00603FFC">
        <w:rPr>
          <w:b/>
          <w:bCs/>
          <w:sz w:val="24"/>
          <w:lang w:val="sv-SE" w:eastAsia="en-GB" w:bidi="en-GB"/>
        </w:rPr>
        <w:t xml:space="preserve"> globale producent </w:t>
      </w:r>
      <w:proofErr w:type="spellStart"/>
      <w:r w:rsidRPr="00603FFC">
        <w:rPr>
          <w:b/>
          <w:bCs/>
          <w:sz w:val="24"/>
          <w:lang w:val="sv-SE" w:eastAsia="en-GB" w:bidi="en-GB"/>
        </w:rPr>
        <w:t>af</w:t>
      </w:r>
      <w:proofErr w:type="spellEnd"/>
      <w:r w:rsidRPr="00603FFC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603FFC">
        <w:rPr>
          <w:b/>
          <w:bCs/>
          <w:sz w:val="24"/>
          <w:lang w:val="sv-SE" w:eastAsia="en-GB" w:bidi="en-GB"/>
        </w:rPr>
        <w:t>tiltrotatorer</w:t>
      </w:r>
      <w:proofErr w:type="spellEnd"/>
      <w:r w:rsidRPr="00603FFC">
        <w:rPr>
          <w:b/>
          <w:bCs/>
          <w:sz w:val="24"/>
          <w:lang w:val="sv-SE" w:eastAsia="en-GB" w:bidi="en-GB"/>
        </w:rPr>
        <w:t xml:space="preserve">, </w:t>
      </w:r>
      <w:proofErr w:type="spellStart"/>
      <w:r w:rsidRPr="00603FFC">
        <w:rPr>
          <w:b/>
          <w:bCs/>
          <w:sz w:val="24"/>
          <w:lang w:val="sv-SE" w:eastAsia="en-GB" w:bidi="en-GB"/>
        </w:rPr>
        <w:t>lancerer</w:t>
      </w:r>
      <w:proofErr w:type="spellEnd"/>
      <w:r w:rsidRPr="00603FFC">
        <w:rPr>
          <w:b/>
          <w:bCs/>
          <w:sz w:val="24"/>
          <w:lang w:val="sv-SE" w:eastAsia="en-GB" w:bidi="en-GB"/>
        </w:rPr>
        <w:t xml:space="preserve"> en </w:t>
      </w:r>
      <w:proofErr w:type="spellStart"/>
      <w:r w:rsidRPr="00603FFC">
        <w:rPr>
          <w:b/>
          <w:bCs/>
          <w:sz w:val="24"/>
          <w:lang w:val="sv-SE" w:eastAsia="en-GB" w:bidi="en-GB"/>
        </w:rPr>
        <w:t>avanceret</w:t>
      </w:r>
      <w:proofErr w:type="spellEnd"/>
      <w:r w:rsidRPr="00603FFC">
        <w:rPr>
          <w:b/>
          <w:bCs/>
          <w:sz w:val="24"/>
          <w:lang w:val="sv-SE" w:eastAsia="en-GB" w:bidi="en-GB"/>
        </w:rPr>
        <w:t xml:space="preserve">, </w:t>
      </w:r>
      <w:proofErr w:type="spellStart"/>
      <w:r w:rsidRPr="00603FFC">
        <w:rPr>
          <w:b/>
          <w:bCs/>
          <w:sz w:val="24"/>
          <w:lang w:val="sv-SE" w:eastAsia="en-GB" w:bidi="en-GB"/>
        </w:rPr>
        <w:t>let</w:t>
      </w:r>
      <w:proofErr w:type="spellEnd"/>
      <w:r w:rsidRPr="00603FFC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603FFC">
        <w:rPr>
          <w:b/>
          <w:bCs/>
          <w:sz w:val="24"/>
          <w:lang w:val="sv-SE" w:eastAsia="en-GB" w:bidi="en-GB"/>
        </w:rPr>
        <w:t>og</w:t>
      </w:r>
      <w:proofErr w:type="spellEnd"/>
      <w:r w:rsidRPr="00603FFC">
        <w:rPr>
          <w:b/>
          <w:bCs/>
          <w:sz w:val="24"/>
          <w:lang w:val="sv-SE" w:eastAsia="en-GB" w:bidi="en-GB"/>
        </w:rPr>
        <w:t xml:space="preserve"> smidig finger-</w:t>
      </w:r>
      <w:proofErr w:type="spellStart"/>
      <w:r w:rsidRPr="00603FFC">
        <w:rPr>
          <w:b/>
          <w:bCs/>
          <w:sz w:val="24"/>
          <w:lang w:val="sv-SE" w:eastAsia="en-GB" w:bidi="en-GB"/>
        </w:rPr>
        <w:t>grab</w:t>
      </w:r>
      <w:proofErr w:type="spellEnd"/>
      <w:r w:rsidRPr="00603FFC">
        <w:rPr>
          <w:b/>
          <w:bCs/>
          <w:sz w:val="24"/>
          <w:lang w:val="sv-SE" w:eastAsia="en-GB" w:bidi="en-GB"/>
        </w:rPr>
        <w:t xml:space="preserve">, </w:t>
      </w:r>
      <w:proofErr w:type="spellStart"/>
      <w:r w:rsidRPr="00603FFC">
        <w:rPr>
          <w:b/>
          <w:bCs/>
          <w:sz w:val="24"/>
          <w:lang w:val="sv-SE" w:eastAsia="en-GB" w:bidi="en-GB"/>
        </w:rPr>
        <w:t>der</w:t>
      </w:r>
      <w:proofErr w:type="spellEnd"/>
      <w:r w:rsidRPr="00603FFC">
        <w:rPr>
          <w:b/>
          <w:bCs/>
          <w:sz w:val="24"/>
          <w:lang w:val="sv-SE" w:eastAsia="en-GB" w:bidi="en-GB"/>
        </w:rPr>
        <w:t xml:space="preserve"> tager </w:t>
      </w:r>
      <w:proofErr w:type="spellStart"/>
      <w:r w:rsidRPr="00603FFC">
        <w:rPr>
          <w:b/>
          <w:bCs/>
          <w:sz w:val="24"/>
          <w:lang w:val="sv-SE" w:eastAsia="en-GB" w:bidi="en-GB"/>
        </w:rPr>
        <w:t>håndtering</w:t>
      </w:r>
      <w:proofErr w:type="spellEnd"/>
      <w:r w:rsidRPr="00603FFC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603FFC">
        <w:rPr>
          <w:b/>
          <w:bCs/>
          <w:sz w:val="24"/>
          <w:lang w:val="sv-SE" w:eastAsia="en-GB" w:bidi="en-GB"/>
        </w:rPr>
        <w:t>og</w:t>
      </w:r>
      <w:proofErr w:type="spellEnd"/>
      <w:r w:rsidRPr="00603FFC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603FFC">
        <w:rPr>
          <w:b/>
          <w:bCs/>
          <w:sz w:val="24"/>
          <w:lang w:val="sv-SE" w:eastAsia="en-GB" w:bidi="en-GB"/>
        </w:rPr>
        <w:t>løft</w:t>
      </w:r>
      <w:proofErr w:type="spellEnd"/>
      <w:r w:rsidRPr="00603FFC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603FFC">
        <w:rPr>
          <w:b/>
          <w:bCs/>
          <w:sz w:val="24"/>
          <w:lang w:val="sv-SE" w:eastAsia="en-GB" w:bidi="en-GB"/>
        </w:rPr>
        <w:t>af</w:t>
      </w:r>
      <w:proofErr w:type="spellEnd"/>
      <w:r w:rsidRPr="00603FFC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603FFC">
        <w:rPr>
          <w:b/>
          <w:bCs/>
          <w:sz w:val="24"/>
          <w:lang w:val="sv-SE" w:eastAsia="en-GB" w:bidi="en-GB"/>
        </w:rPr>
        <w:t>kviste</w:t>
      </w:r>
      <w:proofErr w:type="spellEnd"/>
      <w:r w:rsidRPr="00603FFC">
        <w:rPr>
          <w:b/>
          <w:bCs/>
          <w:sz w:val="24"/>
          <w:lang w:val="sv-SE" w:eastAsia="en-GB" w:bidi="en-GB"/>
        </w:rPr>
        <w:t xml:space="preserve">, </w:t>
      </w:r>
      <w:proofErr w:type="spellStart"/>
      <w:r w:rsidRPr="00603FFC">
        <w:rPr>
          <w:b/>
          <w:bCs/>
          <w:sz w:val="24"/>
          <w:lang w:val="sv-SE" w:eastAsia="en-GB" w:bidi="en-GB"/>
        </w:rPr>
        <w:t>grene</w:t>
      </w:r>
      <w:proofErr w:type="spellEnd"/>
      <w:r w:rsidRPr="00603FFC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603FFC">
        <w:rPr>
          <w:b/>
          <w:bCs/>
          <w:sz w:val="24"/>
          <w:lang w:val="sv-SE" w:eastAsia="en-GB" w:bidi="en-GB"/>
        </w:rPr>
        <w:t>og</w:t>
      </w:r>
      <w:proofErr w:type="spellEnd"/>
      <w:r w:rsidRPr="00603FFC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603FFC">
        <w:rPr>
          <w:b/>
          <w:bCs/>
          <w:sz w:val="24"/>
          <w:lang w:val="sv-SE" w:eastAsia="en-GB" w:bidi="en-GB"/>
        </w:rPr>
        <w:t>træstammer</w:t>
      </w:r>
      <w:proofErr w:type="spellEnd"/>
      <w:r w:rsidRPr="00603FFC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603FFC">
        <w:rPr>
          <w:b/>
          <w:bCs/>
          <w:sz w:val="24"/>
          <w:lang w:val="sv-SE" w:eastAsia="en-GB" w:bidi="en-GB"/>
        </w:rPr>
        <w:t>til</w:t>
      </w:r>
      <w:proofErr w:type="spellEnd"/>
      <w:r w:rsidRPr="00603FFC">
        <w:rPr>
          <w:b/>
          <w:bCs/>
          <w:sz w:val="24"/>
          <w:lang w:val="sv-SE" w:eastAsia="en-GB" w:bidi="en-GB"/>
        </w:rPr>
        <w:t xml:space="preserve"> et helt </w:t>
      </w:r>
      <w:proofErr w:type="spellStart"/>
      <w:r w:rsidRPr="00603FFC">
        <w:rPr>
          <w:b/>
          <w:bCs/>
          <w:sz w:val="24"/>
          <w:lang w:val="sv-SE" w:eastAsia="en-GB" w:bidi="en-GB"/>
        </w:rPr>
        <w:t>nyt</w:t>
      </w:r>
      <w:proofErr w:type="spellEnd"/>
      <w:r w:rsidRPr="00603FFC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603FFC">
        <w:rPr>
          <w:b/>
          <w:bCs/>
          <w:sz w:val="24"/>
          <w:lang w:val="sv-SE" w:eastAsia="en-GB" w:bidi="en-GB"/>
        </w:rPr>
        <w:t>niveau</w:t>
      </w:r>
      <w:proofErr w:type="spellEnd"/>
      <w:r w:rsidRPr="00603FFC">
        <w:rPr>
          <w:b/>
          <w:bCs/>
          <w:sz w:val="24"/>
          <w:lang w:val="sv-SE" w:eastAsia="en-GB" w:bidi="en-GB"/>
        </w:rPr>
        <w:t xml:space="preserve">. Den er </w:t>
      </w:r>
      <w:proofErr w:type="spellStart"/>
      <w:r w:rsidRPr="00603FFC">
        <w:rPr>
          <w:b/>
          <w:bCs/>
          <w:sz w:val="24"/>
          <w:lang w:val="sv-SE" w:eastAsia="en-GB" w:bidi="en-GB"/>
        </w:rPr>
        <w:t>udstyret</w:t>
      </w:r>
      <w:proofErr w:type="spellEnd"/>
      <w:r w:rsidRPr="00603FFC">
        <w:rPr>
          <w:b/>
          <w:bCs/>
          <w:sz w:val="24"/>
          <w:lang w:val="sv-SE" w:eastAsia="en-GB" w:bidi="en-GB"/>
        </w:rPr>
        <w:t xml:space="preserve"> med EC-</w:t>
      </w:r>
      <w:proofErr w:type="spellStart"/>
      <w:r w:rsidRPr="00603FFC">
        <w:rPr>
          <w:b/>
          <w:bCs/>
          <w:sz w:val="24"/>
          <w:lang w:val="sv-SE" w:eastAsia="en-GB" w:bidi="en-GB"/>
        </w:rPr>
        <w:t>Oil</w:t>
      </w:r>
      <w:proofErr w:type="spellEnd"/>
      <w:r w:rsidRPr="00603FFC">
        <w:rPr>
          <w:b/>
          <w:bCs/>
          <w:sz w:val="24"/>
          <w:lang w:val="sv-SE" w:eastAsia="en-GB" w:bidi="en-GB"/>
        </w:rPr>
        <w:t xml:space="preserve"> som standard, så du </w:t>
      </w:r>
      <w:proofErr w:type="spellStart"/>
      <w:r w:rsidRPr="00603FFC">
        <w:rPr>
          <w:b/>
          <w:bCs/>
          <w:sz w:val="24"/>
          <w:lang w:val="sv-SE" w:eastAsia="en-GB" w:bidi="en-GB"/>
        </w:rPr>
        <w:t>nemt</w:t>
      </w:r>
      <w:proofErr w:type="spellEnd"/>
      <w:r w:rsidRPr="00603FFC">
        <w:rPr>
          <w:b/>
          <w:bCs/>
          <w:sz w:val="24"/>
          <w:lang w:val="sv-SE" w:eastAsia="en-GB" w:bidi="en-GB"/>
        </w:rPr>
        <w:t xml:space="preserve"> kan skifte hydraulisk </w:t>
      </w:r>
      <w:proofErr w:type="spellStart"/>
      <w:r w:rsidRPr="00603FFC">
        <w:rPr>
          <w:b/>
          <w:bCs/>
          <w:sz w:val="24"/>
          <w:lang w:val="sv-SE" w:eastAsia="en-GB" w:bidi="en-GB"/>
        </w:rPr>
        <w:t>redskab</w:t>
      </w:r>
      <w:proofErr w:type="spellEnd"/>
      <w:r w:rsidRPr="00603FFC">
        <w:rPr>
          <w:b/>
          <w:bCs/>
          <w:sz w:val="24"/>
          <w:lang w:val="sv-SE" w:eastAsia="en-GB" w:bidi="en-GB"/>
        </w:rPr>
        <w:t xml:space="preserve"> eller </w:t>
      </w:r>
      <w:proofErr w:type="spellStart"/>
      <w:r w:rsidRPr="00603FFC">
        <w:rPr>
          <w:b/>
          <w:bCs/>
          <w:sz w:val="24"/>
          <w:lang w:val="sv-SE" w:eastAsia="en-GB" w:bidi="en-GB"/>
        </w:rPr>
        <w:t>frakoble</w:t>
      </w:r>
      <w:proofErr w:type="spellEnd"/>
      <w:r w:rsidRPr="00603FFC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603FFC">
        <w:rPr>
          <w:b/>
          <w:bCs/>
          <w:sz w:val="24"/>
          <w:lang w:val="sv-SE" w:eastAsia="en-GB" w:bidi="en-GB"/>
        </w:rPr>
        <w:t>tiltrotatoren</w:t>
      </w:r>
      <w:proofErr w:type="spellEnd"/>
      <w:r w:rsidRPr="00603FFC">
        <w:rPr>
          <w:b/>
          <w:bCs/>
          <w:sz w:val="24"/>
          <w:lang w:val="sv-SE" w:eastAsia="en-GB" w:bidi="en-GB"/>
        </w:rPr>
        <w:t xml:space="preserve">. </w:t>
      </w:r>
    </w:p>
    <w:p w14:paraId="75F52B44" w14:textId="77777777" w:rsidR="004A2A6A" w:rsidRPr="00B71037" w:rsidRDefault="004A2A6A" w:rsidP="004A2A6A">
      <w:pPr>
        <w:pStyle w:val="Brdtextmedindrag"/>
        <w:ind w:firstLine="0"/>
        <w:rPr>
          <w:sz w:val="20"/>
          <w:szCs w:val="20"/>
          <w:lang w:val="sv-SE" w:eastAsia="en-GB" w:bidi="en-GB"/>
        </w:rPr>
      </w:pPr>
    </w:p>
    <w:p w14:paraId="047A72EA" w14:textId="6958464C" w:rsidR="004C36B7" w:rsidRPr="00816819" w:rsidRDefault="00A67FCC" w:rsidP="00816819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816819">
        <w:rPr>
          <w:color w:val="000000" w:themeColor="text1"/>
          <w:sz w:val="24"/>
          <w:lang w:val="sv-SE" w:eastAsia="en-GB" w:bidi="en-GB"/>
        </w:rPr>
        <w:t xml:space="preserve">Finger-grabben er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udviklet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i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samarbejde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med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Hultdins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AB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og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er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udstyret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med </w:t>
      </w:r>
      <w:proofErr w:type="gramStart"/>
      <w:r w:rsidRPr="00816819">
        <w:rPr>
          <w:color w:val="000000" w:themeColor="text1"/>
          <w:sz w:val="24"/>
          <w:lang w:val="sv-SE" w:eastAsia="en-GB" w:bidi="en-GB"/>
        </w:rPr>
        <w:t>arme</w:t>
      </w:r>
      <w:proofErr w:type="gramEnd"/>
      <w:r w:rsidRPr="00816819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der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er perfekte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til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krævende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opgaver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som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håndtering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af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kviste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grene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og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træstammer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. Den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åbner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jævnt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og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blødt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, når du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bruger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den,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og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du kan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løfte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det du har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brug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for,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uden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problemer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med det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affald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der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følger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med,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og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som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ellers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kan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gøre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øjeblikket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vanskeligt at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håndtere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. Det faktum, at den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også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er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udstyret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med EC-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Oil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som standard,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gør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den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til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et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af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de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skarpeste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redskaber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på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markedet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inden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for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sit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felt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, da du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nemt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kan skifte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mellem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forskellige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hydrauliske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redskaber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uden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at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forlade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816819">
        <w:rPr>
          <w:color w:val="000000" w:themeColor="text1"/>
          <w:sz w:val="24"/>
          <w:lang w:val="sv-SE" w:eastAsia="en-GB" w:bidi="en-GB"/>
        </w:rPr>
        <w:t>førerhuset</w:t>
      </w:r>
      <w:proofErr w:type="spellEnd"/>
      <w:r w:rsidRPr="00816819">
        <w:rPr>
          <w:color w:val="000000" w:themeColor="text1"/>
          <w:sz w:val="24"/>
          <w:lang w:val="sv-SE" w:eastAsia="en-GB" w:bidi="en-GB"/>
        </w:rPr>
        <w:t>.</w:t>
      </w:r>
    </w:p>
    <w:p w14:paraId="2D98E197" w14:textId="77777777" w:rsidR="00A12291" w:rsidRPr="00603FFC" w:rsidRDefault="00A12291" w:rsidP="00A67FCC">
      <w:pPr>
        <w:pStyle w:val="Brdtextmedindrag"/>
        <w:ind w:firstLine="0"/>
        <w:rPr>
          <w:sz w:val="24"/>
          <w:lang w:val="sv-SE" w:eastAsia="en-GB" w:bidi="en-GB"/>
        </w:rPr>
      </w:pPr>
    </w:p>
    <w:p w14:paraId="414487C4" w14:textId="05380F34" w:rsidR="00A12291" w:rsidRPr="003B3C4F" w:rsidRDefault="00F0243D" w:rsidP="003B3C4F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3B3C4F">
        <w:rPr>
          <w:color w:val="000000" w:themeColor="text1"/>
          <w:sz w:val="24"/>
          <w:lang w:val="sv-SE" w:eastAsia="en-GB" w:bidi="en-GB"/>
        </w:rPr>
        <w:t xml:space="preserve">– </w:t>
      </w:r>
      <w:r w:rsidR="00811F1A">
        <w:rPr>
          <w:color w:val="000000" w:themeColor="text1"/>
          <w:sz w:val="24"/>
          <w:lang w:val="sv-SE" w:eastAsia="en-GB" w:bidi="en-GB"/>
        </w:rPr>
        <w:t>”</w:t>
      </w:r>
      <w:r w:rsidR="004B11F5" w:rsidRPr="003B3C4F">
        <w:rPr>
          <w:color w:val="000000" w:themeColor="text1"/>
          <w:sz w:val="24"/>
          <w:lang w:val="sv-SE" w:eastAsia="en-GB" w:bidi="en-GB"/>
        </w:rPr>
        <w:t xml:space="preserve">Finger-grabben er en god </w:t>
      </w:r>
      <w:proofErr w:type="spellStart"/>
      <w:r w:rsidR="004B11F5" w:rsidRPr="003B3C4F">
        <w:rPr>
          <w:color w:val="000000" w:themeColor="text1"/>
          <w:sz w:val="24"/>
          <w:lang w:val="sv-SE" w:eastAsia="en-GB" w:bidi="en-GB"/>
        </w:rPr>
        <w:t>tilføjelse</w:t>
      </w:r>
      <w:proofErr w:type="spellEnd"/>
      <w:r w:rsidR="004B11F5" w:rsidRPr="003B3C4F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="004B11F5" w:rsidRPr="003B3C4F">
        <w:rPr>
          <w:color w:val="000000" w:themeColor="text1"/>
          <w:sz w:val="24"/>
          <w:lang w:val="sv-SE" w:eastAsia="en-GB" w:bidi="en-GB"/>
        </w:rPr>
        <w:t>til</w:t>
      </w:r>
      <w:proofErr w:type="spellEnd"/>
      <w:r w:rsidR="004B11F5" w:rsidRPr="003B3C4F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="004B11F5" w:rsidRPr="003B3C4F">
        <w:rPr>
          <w:color w:val="000000" w:themeColor="text1"/>
          <w:sz w:val="24"/>
          <w:lang w:val="sv-SE" w:eastAsia="en-GB" w:bidi="en-GB"/>
        </w:rPr>
        <w:t>vores</w:t>
      </w:r>
      <w:proofErr w:type="spellEnd"/>
      <w:r w:rsidR="004B11F5" w:rsidRPr="003B3C4F">
        <w:rPr>
          <w:color w:val="000000" w:themeColor="text1"/>
          <w:sz w:val="24"/>
          <w:lang w:val="sv-SE" w:eastAsia="en-GB" w:bidi="en-GB"/>
        </w:rPr>
        <w:t xml:space="preserve"> sortiment </w:t>
      </w:r>
      <w:proofErr w:type="spellStart"/>
      <w:r w:rsidR="004B11F5" w:rsidRPr="003B3C4F">
        <w:rPr>
          <w:color w:val="000000" w:themeColor="text1"/>
          <w:sz w:val="24"/>
          <w:lang w:val="sv-SE" w:eastAsia="en-GB" w:bidi="en-GB"/>
        </w:rPr>
        <w:t>af</w:t>
      </w:r>
      <w:proofErr w:type="spellEnd"/>
      <w:r w:rsidR="004B11F5" w:rsidRPr="003B3C4F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="004B11F5" w:rsidRPr="003B3C4F">
        <w:rPr>
          <w:color w:val="000000" w:themeColor="text1"/>
          <w:sz w:val="24"/>
          <w:lang w:val="sv-SE" w:eastAsia="en-GB" w:bidi="en-GB"/>
        </w:rPr>
        <w:t>værktøjer</w:t>
      </w:r>
      <w:proofErr w:type="spellEnd"/>
      <w:r w:rsidR="004B11F5" w:rsidRPr="003B3C4F">
        <w:rPr>
          <w:color w:val="000000" w:themeColor="text1"/>
          <w:sz w:val="24"/>
          <w:lang w:val="sv-SE" w:eastAsia="en-GB" w:bidi="en-GB"/>
        </w:rPr>
        <w:t xml:space="preserve">," </w:t>
      </w:r>
      <w:proofErr w:type="spellStart"/>
      <w:r w:rsidR="004B11F5" w:rsidRPr="003B3C4F">
        <w:rPr>
          <w:color w:val="000000" w:themeColor="text1"/>
          <w:sz w:val="24"/>
          <w:lang w:val="sv-SE" w:eastAsia="en-GB" w:bidi="en-GB"/>
        </w:rPr>
        <w:t>siger</w:t>
      </w:r>
      <w:proofErr w:type="spellEnd"/>
      <w:r w:rsidR="004B11F5" w:rsidRPr="003B3C4F">
        <w:rPr>
          <w:color w:val="000000" w:themeColor="text1"/>
          <w:sz w:val="24"/>
          <w:lang w:val="sv-SE" w:eastAsia="en-GB" w:bidi="en-GB"/>
        </w:rPr>
        <w:t xml:space="preserve"> Martin Engström, produktchef hos </w:t>
      </w:r>
      <w:proofErr w:type="spellStart"/>
      <w:r w:rsidR="004B11F5" w:rsidRPr="003B3C4F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="004B11F5" w:rsidRPr="003B3C4F">
        <w:rPr>
          <w:color w:val="000000" w:themeColor="text1"/>
          <w:sz w:val="24"/>
          <w:lang w:val="sv-SE" w:eastAsia="en-GB" w:bidi="en-GB"/>
        </w:rPr>
        <w:t xml:space="preserve">. "Takket være vores tætte dialog med slutkunderne kan vi udvikle produkter, som vi ved, der </w:t>
      </w:r>
      <w:proofErr w:type="gramStart"/>
      <w:r w:rsidR="004B11F5" w:rsidRPr="003B3C4F">
        <w:rPr>
          <w:color w:val="000000" w:themeColor="text1"/>
          <w:sz w:val="24"/>
          <w:lang w:val="sv-SE" w:eastAsia="en-GB" w:bidi="en-GB"/>
        </w:rPr>
        <w:t>er behov</w:t>
      </w:r>
      <w:proofErr w:type="gramEnd"/>
      <w:r w:rsidR="004B11F5" w:rsidRPr="003B3C4F">
        <w:rPr>
          <w:color w:val="000000" w:themeColor="text1"/>
          <w:sz w:val="24"/>
          <w:lang w:val="sv-SE" w:eastAsia="en-GB" w:bidi="en-GB"/>
        </w:rPr>
        <w:t xml:space="preserve"> for på markedet, og finger-grabben i kombination med EC-Oil er et fremragende eksempel på dette," fortsætter han.  </w:t>
      </w:r>
    </w:p>
    <w:p w14:paraId="143DF107" w14:textId="77777777" w:rsidR="005D32E6" w:rsidRDefault="005D32E6" w:rsidP="00F0243D">
      <w:pPr>
        <w:pStyle w:val="Brdtextmedindrag"/>
        <w:ind w:firstLine="0"/>
        <w:rPr>
          <w:sz w:val="24"/>
          <w:lang w:val="sv-SE" w:eastAsia="en-GB" w:bidi="en-GB"/>
        </w:rPr>
      </w:pPr>
    </w:p>
    <w:p w14:paraId="1ADF5468" w14:textId="77777777" w:rsidR="00800DD6" w:rsidRPr="001026C3" w:rsidRDefault="00800DD6" w:rsidP="00EC4DF2">
      <w:pPr>
        <w:pStyle w:val="Brdtextmedindrag"/>
        <w:spacing w:line="240" w:lineRule="auto"/>
        <w:ind w:firstLine="0"/>
        <w:rPr>
          <w:b/>
          <w:bCs/>
          <w:sz w:val="24"/>
          <w:lang w:val="sv-SE" w:eastAsia="en-GB" w:bidi="en-GB"/>
        </w:rPr>
      </w:pPr>
      <w:proofErr w:type="spellStart"/>
      <w:r w:rsidRPr="001026C3">
        <w:rPr>
          <w:b/>
          <w:bCs/>
          <w:sz w:val="24"/>
          <w:lang w:val="sv-SE" w:eastAsia="en-GB" w:bidi="en-GB"/>
        </w:rPr>
        <w:t>Læs</w:t>
      </w:r>
      <w:proofErr w:type="spellEnd"/>
      <w:r w:rsidRPr="001026C3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1026C3">
        <w:rPr>
          <w:b/>
          <w:bCs/>
          <w:sz w:val="24"/>
          <w:lang w:val="sv-SE" w:eastAsia="en-GB" w:bidi="en-GB"/>
        </w:rPr>
        <w:t>mere</w:t>
      </w:r>
      <w:proofErr w:type="spellEnd"/>
      <w:r w:rsidRPr="001026C3">
        <w:rPr>
          <w:b/>
          <w:bCs/>
          <w:sz w:val="24"/>
          <w:lang w:val="sv-SE" w:eastAsia="en-GB" w:bidi="en-GB"/>
        </w:rPr>
        <w:t>:</w:t>
      </w:r>
    </w:p>
    <w:p w14:paraId="6AA80D21" w14:textId="00DC4565" w:rsidR="005D32E6" w:rsidRPr="004B11F5" w:rsidRDefault="00000000" w:rsidP="00EC4DF2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hyperlink r:id="rId11" w:history="1">
        <w:r w:rsidR="00800DD6" w:rsidRPr="006D2704">
          <w:rPr>
            <w:rStyle w:val="Hyperlnk"/>
            <w:sz w:val="24"/>
            <w:lang w:val="sv-SE" w:eastAsia="en-GB" w:bidi="en-GB"/>
          </w:rPr>
          <w:t xml:space="preserve">Fingergrip | </w:t>
        </w:r>
        <w:proofErr w:type="spellStart"/>
        <w:r w:rsidR="00800DD6" w:rsidRPr="006D2704">
          <w:rPr>
            <w:rStyle w:val="Hyperlnk"/>
            <w:sz w:val="24"/>
            <w:lang w:val="sv-SE" w:eastAsia="en-GB" w:bidi="en-GB"/>
          </w:rPr>
          <w:t>engcon</w:t>
        </w:r>
        <w:proofErr w:type="spellEnd"/>
      </w:hyperlink>
    </w:p>
    <w:p w14:paraId="47D932F1" w14:textId="77777777" w:rsidR="006C5D0C" w:rsidRDefault="006C5D0C" w:rsidP="001C7753">
      <w:pPr>
        <w:spacing w:after="0" w:line="288" w:lineRule="auto"/>
        <w:rPr>
          <w:rFonts w:ascii="Arial" w:eastAsia="Cambria" w:hAnsi="Arial" w:cs="Arial"/>
          <w:b/>
          <w:bCs/>
          <w:lang w:val="sv-SE" w:eastAsia="en-GB" w:bidi="en-GB"/>
        </w:rPr>
      </w:pPr>
    </w:p>
    <w:p w14:paraId="4C8BA1AD" w14:textId="77777777" w:rsidR="00D47C4F" w:rsidRDefault="00D47C4F" w:rsidP="001C7753">
      <w:pPr>
        <w:spacing w:after="0" w:line="288" w:lineRule="auto"/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</w:pPr>
    </w:p>
    <w:p w14:paraId="254ECE6A" w14:textId="77777777" w:rsidR="00D47C4F" w:rsidRDefault="00D47C4F" w:rsidP="001C7753">
      <w:pPr>
        <w:spacing w:after="0" w:line="288" w:lineRule="auto"/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</w:pPr>
    </w:p>
    <w:p w14:paraId="7D6D93CB" w14:textId="77777777" w:rsidR="00E3631C" w:rsidRDefault="00E3631C" w:rsidP="001C7753">
      <w:pPr>
        <w:spacing w:after="0" w:line="288" w:lineRule="auto"/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</w:pPr>
    </w:p>
    <w:p w14:paraId="7B4B704B" w14:textId="77777777" w:rsidR="00E3631C" w:rsidRDefault="00E3631C" w:rsidP="001C7753">
      <w:pPr>
        <w:spacing w:after="0" w:line="288" w:lineRule="auto"/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</w:pPr>
    </w:p>
    <w:p w14:paraId="1B722DB7" w14:textId="77777777" w:rsidR="00E3631C" w:rsidRDefault="00E3631C" w:rsidP="001C7753">
      <w:pPr>
        <w:spacing w:after="0" w:line="288" w:lineRule="auto"/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</w:pPr>
    </w:p>
    <w:p w14:paraId="606A7B86" w14:textId="18F33E74" w:rsidR="009A40FC" w:rsidRPr="009A40FC" w:rsidRDefault="006D2704" w:rsidP="006E4EA9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val="da-DK" w:bidi="da-DK"/>
        </w:rPr>
        <w:t>For mere information, kontakt</w:t>
      </w:r>
      <w:r w:rsidR="00D47C4F" w:rsidRPr="006C4743">
        <w:rPr>
          <w:rFonts w:ascii="Arial" w:eastAsia="Arial" w:hAnsi="Arial" w:cs="Arial"/>
          <w:b/>
          <w:color w:val="000000" w:themeColor="text1"/>
          <w:sz w:val="24"/>
          <w:szCs w:val="24"/>
          <w:lang w:val="da-DK" w:bidi="da-DK"/>
        </w:rPr>
        <w:t>: </w:t>
      </w:r>
      <w:r w:rsidR="00C16044">
        <w:rPr>
          <w:rFonts w:ascii="Arial" w:eastAsia="Arial" w:hAnsi="Arial" w:cs="Arial"/>
          <w:b/>
          <w:color w:val="000000" w:themeColor="text1"/>
          <w:sz w:val="24"/>
          <w:szCs w:val="24"/>
          <w:lang w:val="da-DK" w:bidi="da-DK"/>
        </w:rPr>
        <w:br/>
      </w:r>
      <w:r w:rsidR="00D47C4F" w:rsidRPr="006C4743">
        <w:rPr>
          <w:rFonts w:ascii="Arial" w:eastAsia="Arial" w:hAnsi="Arial" w:cs="Arial"/>
          <w:color w:val="000000" w:themeColor="text1"/>
          <w:sz w:val="24"/>
          <w:szCs w:val="24"/>
          <w:lang w:val="da-DK" w:bidi="da-DK"/>
        </w:rPr>
        <w:br/>
      </w:r>
      <w:r w:rsidR="009A40FC" w:rsidRPr="009A40FC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 xml:space="preserve">Martin Engström, Product Manager </w:t>
      </w:r>
    </w:p>
    <w:p w14:paraId="6C7D422C" w14:textId="77777777" w:rsidR="00D036B6" w:rsidRDefault="009A40FC" w:rsidP="006E4EA9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9A40FC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martin.engstrom@engcon.se</w:t>
      </w:r>
    </w:p>
    <w:p w14:paraId="0C24511F" w14:textId="4CFBA1DC" w:rsidR="00D47C4F" w:rsidRDefault="009A40FC" w:rsidP="006E4EA9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9A40FC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 xml:space="preserve">+46 [0]70 571 76 61  </w:t>
      </w:r>
    </w:p>
    <w:p w14:paraId="400ED38E" w14:textId="77777777" w:rsidR="006E4EA9" w:rsidRPr="00D036B6" w:rsidRDefault="006E4EA9" w:rsidP="006E4EA9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</w:p>
    <w:p w14:paraId="5161925C" w14:textId="480F3069" w:rsidR="00D47C4F" w:rsidRPr="006C4743" w:rsidRDefault="00D47C4F" w:rsidP="00C16044">
      <w:pPr>
        <w:spacing w:line="240" w:lineRule="auto"/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</w:pPr>
      <w:proofErr w:type="spellStart"/>
      <w:r w:rsidRPr="006C4743">
        <w:rPr>
          <w:rFonts w:ascii="Arial" w:eastAsia="Arial Nova Light" w:hAnsi="Arial" w:cs="Arial"/>
          <w:b/>
          <w:bCs/>
          <w:color w:val="000000" w:themeColor="text1"/>
          <w:sz w:val="24"/>
          <w:szCs w:val="24"/>
          <w:lang w:val="da-DK" w:eastAsia="sv-SE" w:bidi="da-DK"/>
        </w:rPr>
        <w:t>engcon</w:t>
      </w:r>
      <w:proofErr w:type="spellEnd"/>
      <w:r w:rsidRPr="006C4743">
        <w:rPr>
          <w:rFonts w:ascii="Arial" w:eastAsia="Arial Nova Light" w:hAnsi="Arial" w:cs="Arial"/>
          <w:b/>
          <w:bCs/>
          <w:color w:val="000000" w:themeColor="text1"/>
          <w:sz w:val="24"/>
          <w:szCs w:val="24"/>
          <w:lang w:val="da-DK" w:eastAsia="sv-SE" w:bidi="da-DK"/>
        </w:rPr>
        <w:t xml:space="preserve"> </w:t>
      </w:r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er den førende globale leverandør af </w:t>
      </w:r>
      <w:proofErr w:type="spellStart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>tiltrotatorer</w:t>
      </w:r>
      <w:proofErr w:type="spellEnd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 og tilhørende redskaber, som øger gravemaskiners effektivitet, fleksibilitet, sikkerhed og bæredygtighed. Med viden, engagement og et højt serviceniveau skaber </w:t>
      </w:r>
      <w:proofErr w:type="spellStart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>engcons</w:t>
      </w:r>
      <w:proofErr w:type="spellEnd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 mere end 400 medarbejdere succes for deres kunder. </w:t>
      </w:r>
      <w:proofErr w:type="spellStart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>engcon</w:t>
      </w:r>
      <w:proofErr w:type="spellEnd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 blev grundlagt i 1990 med hovedkontor i </w:t>
      </w:r>
      <w:proofErr w:type="spellStart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>Strömsund</w:t>
      </w:r>
      <w:proofErr w:type="spellEnd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 i Sverige og møder markedet via 14 lokale salgsselskaber og et etableret netværk af forhandlere rundt om i verden. Nettoomsætningen udgjorde cirka 1,9 milliarder SEK i 202</w:t>
      </w:r>
      <w:r w:rsidR="00826A9C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>3</w:t>
      </w:r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. </w:t>
      </w:r>
      <w:proofErr w:type="spellStart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>engcons</w:t>
      </w:r>
      <w:proofErr w:type="spellEnd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 B-aktie er noteret på Nasdaq Stockholm. </w:t>
      </w:r>
    </w:p>
    <w:p w14:paraId="62B03A47" w14:textId="241EBAEC" w:rsidR="00D47C4F" w:rsidRPr="00EF5905" w:rsidRDefault="00D47C4F" w:rsidP="00EF5905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lang w:val="sv-SE"/>
        </w:rPr>
      </w:pPr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Du kan finde yderligere oplysninger på </w:t>
      </w:r>
      <w:r w:rsidRPr="00C16044">
        <w:rPr>
          <w:rFonts w:ascii="Arial" w:eastAsia="Arial Nova Light" w:hAnsi="Arial" w:cs="Arial"/>
          <w:b/>
          <w:bCs/>
          <w:color w:val="000000" w:themeColor="text1"/>
          <w:sz w:val="24"/>
          <w:szCs w:val="24"/>
          <w:lang w:val="da-DK" w:eastAsia="sv-SE" w:bidi="da-DK"/>
        </w:rPr>
        <w:t>www.engcongroup.com</w:t>
      </w:r>
    </w:p>
    <w:sectPr w:rsidR="00D47C4F" w:rsidRPr="00EF5905" w:rsidSect="00DD20A8">
      <w:headerReference w:type="default" r:id="rId12"/>
      <w:footerReference w:type="default" r:id="rId13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83B16" w14:textId="77777777" w:rsidR="00396C79" w:rsidRDefault="00396C79">
      <w:pPr>
        <w:spacing w:line="240" w:lineRule="auto"/>
      </w:pPr>
      <w:r>
        <w:separator/>
      </w:r>
    </w:p>
  </w:endnote>
  <w:endnote w:type="continuationSeparator" w:id="0">
    <w:p w14:paraId="240C20B9" w14:textId="77777777" w:rsidR="00396C79" w:rsidRDefault="00396C79">
      <w:pPr>
        <w:spacing w:line="240" w:lineRule="auto"/>
      </w:pPr>
      <w:r>
        <w:continuationSeparator/>
      </w:r>
    </w:p>
  </w:endnote>
  <w:endnote w:type="continuationNotice" w:id="1">
    <w:p w14:paraId="1AC6DE74" w14:textId="77777777" w:rsidR="00396C79" w:rsidRDefault="00396C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</w:t>
    </w:r>
    <w:proofErr w:type="gramStart"/>
    <w:r w:rsidRPr="00F24863">
      <w:rPr>
        <w:rFonts w:ascii="Arial" w:hAnsi="Arial" w:cs="Arial"/>
        <w:sz w:val="16"/>
        <w:szCs w:val="16"/>
      </w:rPr>
      <w:t>556647-1727</w:t>
    </w:r>
    <w:proofErr w:type="gramEnd"/>
    <w:r w:rsidRPr="00F24863">
      <w:rPr>
        <w:rFonts w:ascii="Arial" w:hAnsi="Arial" w:cs="Arial"/>
        <w:sz w:val="16"/>
        <w:szCs w:val="16"/>
      </w:rPr>
      <w:t xml:space="preserve">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424F" w14:textId="77777777" w:rsidR="00396C79" w:rsidRDefault="00396C79">
      <w:pPr>
        <w:spacing w:line="240" w:lineRule="auto"/>
      </w:pPr>
      <w:r>
        <w:separator/>
      </w:r>
    </w:p>
  </w:footnote>
  <w:footnote w:type="continuationSeparator" w:id="0">
    <w:p w14:paraId="2DF0E36E" w14:textId="77777777" w:rsidR="00396C79" w:rsidRDefault="00396C79">
      <w:pPr>
        <w:spacing w:line="240" w:lineRule="auto"/>
      </w:pPr>
      <w:r>
        <w:continuationSeparator/>
      </w:r>
    </w:p>
  </w:footnote>
  <w:footnote w:type="continuationNotice" w:id="1">
    <w:p w14:paraId="15B1EB94" w14:textId="77777777" w:rsidR="00396C79" w:rsidRDefault="00396C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C01DC"/>
    <w:multiLevelType w:val="hybridMultilevel"/>
    <w:tmpl w:val="16700E78"/>
    <w:lvl w:ilvl="0" w:tplc="B008BB26">
      <w:start w:val="2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67D4C"/>
    <w:multiLevelType w:val="hybridMultilevel"/>
    <w:tmpl w:val="049AF7E8"/>
    <w:lvl w:ilvl="0" w:tplc="D8FCFC9E">
      <w:start w:val="23"/>
      <w:numFmt w:val="bullet"/>
      <w:lvlText w:val="–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5"/>
  </w:num>
  <w:num w:numId="13" w16cid:durableId="1610505267">
    <w:abstractNumId w:val="11"/>
  </w:num>
  <w:num w:numId="14" w16cid:durableId="763572538">
    <w:abstractNumId w:val="14"/>
  </w:num>
  <w:num w:numId="15" w16cid:durableId="2072848992">
    <w:abstractNumId w:val="12"/>
  </w:num>
  <w:num w:numId="16" w16cid:durableId="2104569703">
    <w:abstractNumId w:val="17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1615746936">
    <w:abstractNumId w:val="13"/>
  </w:num>
  <w:num w:numId="35" w16cid:durableId="3931644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embedSystemFonts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E47B6"/>
    <w:rsid w:val="000F0B2A"/>
    <w:rsid w:val="00100572"/>
    <w:rsid w:val="00101AC0"/>
    <w:rsid w:val="0010211C"/>
    <w:rsid w:val="001026C3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56D1"/>
    <w:rsid w:val="00197D22"/>
    <w:rsid w:val="001A22F7"/>
    <w:rsid w:val="001A4B28"/>
    <w:rsid w:val="001C690B"/>
    <w:rsid w:val="001C7753"/>
    <w:rsid w:val="001E064C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6C79"/>
    <w:rsid w:val="003973DD"/>
    <w:rsid w:val="003A32F0"/>
    <w:rsid w:val="003A622C"/>
    <w:rsid w:val="003B3C4F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4C29"/>
    <w:rsid w:val="004A1404"/>
    <w:rsid w:val="004A2A6A"/>
    <w:rsid w:val="004A5D50"/>
    <w:rsid w:val="004A7906"/>
    <w:rsid w:val="004B11F5"/>
    <w:rsid w:val="004B15B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D32E6"/>
    <w:rsid w:val="005E0268"/>
    <w:rsid w:val="005F04C5"/>
    <w:rsid w:val="005F5651"/>
    <w:rsid w:val="005F6408"/>
    <w:rsid w:val="006022FE"/>
    <w:rsid w:val="00603FFC"/>
    <w:rsid w:val="00605727"/>
    <w:rsid w:val="0061249A"/>
    <w:rsid w:val="006223A8"/>
    <w:rsid w:val="00622FE3"/>
    <w:rsid w:val="00632650"/>
    <w:rsid w:val="00634E82"/>
    <w:rsid w:val="00674BD5"/>
    <w:rsid w:val="006758D0"/>
    <w:rsid w:val="00675C5F"/>
    <w:rsid w:val="00680566"/>
    <w:rsid w:val="00694AAC"/>
    <w:rsid w:val="00694B2F"/>
    <w:rsid w:val="0069753D"/>
    <w:rsid w:val="006B1523"/>
    <w:rsid w:val="006B4C9E"/>
    <w:rsid w:val="006B5F31"/>
    <w:rsid w:val="006B6642"/>
    <w:rsid w:val="006B741C"/>
    <w:rsid w:val="006C036B"/>
    <w:rsid w:val="006C18D2"/>
    <w:rsid w:val="006C4743"/>
    <w:rsid w:val="006C5D0C"/>
    <w:rsid w:val="006D2704"/>
    <w:rsid w:val="006D6343"/>
    <w:rsid w:val="006D63CC"/>
    <w:rsid w:val="006E1CA0"/>
    <w:rsid w:val="006E280D"/>
    <w:rsid w:val="006E4EA9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93369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0DD6"/>
    <w:rsid w:val="008013E7"/>
    <w:rsid w:val="008062E4"/>
    <w:rsid w:val="00806662"/>
    <w:rsid w:val="00811F1A"/>
    <w:rsid w:val="008143DB"/>
    <w:rsid w:val="00816819"/>
    <w:rsid w:val="008210AB"/>
    <w:rsid w:val="0082445B"/>
    <w:rsid w:val="00826A9C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D4321"/>
    <w:rsid w:val="008D7687"/>
    <w:rsid w:val="008E0325"/>
    <w:rsid w:val="008E35C2"/>
    <w:rsid w:val="008F1874"/>
    <w:rsid w:val="008F2172"/>
    <w:rsid w:val="00902530"/>
    <w:rsid w:val="00905681"/>
    <w:rsid w:val="00913822"/>
    <w:rsid w:val="00920ED5"/>
    <w:rsid w:val="00940004"/>
    <w:rsid w:val="009426BE"/>
    <w:rsid w:val="009521A6"/>
    <w:rsid w:val="00960795"/>
    <w:rsid w:val="009622CF"/>
    <w:rsid w:val="00962330"/>
    <w:rsid w:val="00971E35"/>
    <w:rsid w:val="00977BCA"/>
    <w:rsid w:val="0098484C"/>
    <w:rsid w:val="00995B83"/>
    <w:rsid w:val="009961A0"/>
    <w:rsid w:val="009A40FC"/>
    <w:rsid w:val="009A46F2"/>
    <w:rsid w:val="009A663D"/>
    <w:rsid w:val="009B57A2"/>
    <w:rsid w:val="009C4E66"/>
    <w:rsid w:val="009D34D4"/>
    <w:rsid w:val="009D6F72"/>
    <w:rsid w:val="009E7416"/>
    <w:rsid w:val="009F337D"/>
    <w:rsid w:val="009F38CA"/>
    <w:rsid w:val="009F4A76"/>
    <w:rsid w:val="00A04305"/>
    <w:rsid w:val="00A04B17"/>
    <w:rsid w:val="00A1190F"/>
    <w:rsid w:val="00A12291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52201"/>
    <w:rsid w:val="00A661BB"/>
    <w:rsid w:val="00A67FCC"/>
    <w:rsid w:val="00A80495"/>
    <w:rsid w:val="00A86CB3"/>
    <w:rsid w:val="00A9015D"/>
    <w:rsid w:val="00A92E6D"/>
    <w:rsid w:val="00A96E9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707"/>
    <w:rsid w:val="00B21AF8"/>
    <w:rsid w:val="00B262ED"/>
    <w:rsid w:val="00B34A18"/>
    <w:rsid w:val="00B400A1"/>
    <w:rsid w:val="00B43D67"/>
    <w:rsid w:val="00B609CB"/>
    <w:rsid w:val="00B60B91"/>
    <w:rsid w:val="00B71037"/>
    <w:rsid w:val="00B7321C"/>
    <w:rsid w:val="00B77D87"/>
    <w:rsid w:val="00B80B0A"/>
    <w:rsid w:val="00B87337"/>
    <w:rsid w:val="00B9322B"/>
    <w:rsid w:val="00B93808"/>
    <w:rsid w:val="00BC043B"/>
    <w:rsid w:val="00BD4323"/>
    <w:rsid w:val="00BD683E"/>
    <w:rsid w:val="00BE1643"/>
    <w:rsid w:val="00BF0C67"/>
    <w:rsid w:val="00BF2DAE"/>
    <w:rsid w:val="00C02491"/>
    <w:rsid w:val="00C16044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036B6"/>
    <w:rsid w:val="00D07848"/>
    <w:rsid w:val="00D1219D"/>
    <w:rsid w:val="00D17ECB"/>
    <w:rsid w:val="00D24AFB"/>
    <w:rsid w:val="00D33F4B"/>
    <w:rsid w:val="00D349F5"/>
    <w:rsid w:val="00D43A12"/>
    <w:rsid w:val="00D44CFB"/>
    <w:rsid w:val="00D44D5D"/>
    <w:rsid w:val="00D47C4F"/>
    <w:rsid w:val="00D53ABE"/>
    <w:rsid w:val="00D60C1E"/>
    <w:rsid w:val="00D709B1"/>
    <w:rsid w:val="00D76DF9"/>
    <w:rsid w:val="00D804AF"/>
    <w:rsid w:val="00D819A8"/>
    <w:rsid w:val="00D81A5A"/>
    <w:rsid w:val="00D921B1"/>
    <w:rsid w:val="00D95262"/>
    <w:rsid w:val="00DA07A9"/>
    <w:rsid w:val="00DA1F90"/>
    <w:rsid w:val="00DA413F"/>
    <w:rsid w:val="00DB36A8"/>
    <w:rsid w:val="00DC0A40"/>
    <w:rsid w:val="00DC5FC4"/>
    <w:rsid w:val="00DD20A8"/>
    <w:rsid w:val="00DD366C"/>
    <w:rsid w:val="00DE2ECF"/>
    <w:rsid w:val="00DE4DD1"/>
    <w:rsid w:val="00DE6A00"/>
    <w:rsid w:val="00E12471"/>
    <w:rsid w:val="00E16CE1"/>
    <w:rsid w:val="00E17C0C"/>
    <w:rsid w:val="00E309FF"/>
    <w:rsid w:val="00E31597"/>
    <w:rsid w:val="00E34F30"/>
    <w:rsid w:val="00E3631C"/>
    <w:rsid w:val="00E64A8E"/>
    <w:rsid w:val="00E65DCD"/>
    <w:rsid w:val="00E66BAF"/>
    <w:rsid w:val="00EB1923"/>
    <w:rsid w:val="00EB3FCE"/>
    <w:rsid w:val="00EC4DF2"/>
    <w:rsid w:val="00EC5207"/>
    <w:rsid w:val="00EC733A"/>
    <w:rsid w:val="00ED0155"/>
    <w:rsid w:val="00ED076F"/>
    <w:rsid w:val="00EE1DEA"/>
    <w:rsid w:val="00EE62CF"/>
    <w:rsid w:val="00EF2796"/>
    <w:rsid w:val="00EF42DB"/>
    <w:rsid w:val="00EF5905"/>
    <w:rsid w:val="00F003D2"/>
    <w:rsid w:val="00F0243D"/>
    <w:rsid w:val="00F10239"/>
    <w:rsid w:val="00F2226D"/>
    <w:rsid w:val="00F22EA5"/>
    <w:rsid w:val="00F2425C"/>
    <w:rsid w:val="00F24863"/>
    <w:rsid w:val="00F25893"/>
    <w:rsid w:val="00F32971"/>
    <w:rsid w:val="00F335FB"/>
    <w:rsid w:val="00F500BD"/>
    <w:rsid w:val="00F53DC1"/>
    <w:rsid w:val="00F62938"/>
    <w:rsid w:val="00F772BE"/>
    <w:rsid w:val="00F9419B"/>
    <w:rsid w:val="00FA6B42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gcon.com/da_dk/redskaber/hydrauliske-redskaber/finger-grab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c21ce-4db6-42ed-ac7c-4396d1ee2582">
      <Terms xmlns="http://schemas.microsoft.com/office/infopath/2007/PartnerControls"/>
    </lcf76f155ced4ddcb4097134ff3c332f>
    <TaxCatchAll xmlns="87fd84df-77c2-4c4b-9573-c0485fb2928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27A43-B8EF-45CC-B827-85C797E8B427}">
  <ds:schemaRefs>
    <ds:schemaRef ds:uri="http://schemas.microsoft.com/office/2006/metadata/properties"/>
    <ds:schemaRef ds:uri="http://schemas.microsoft.com/office/infopath/2007/PartnerControls"/>
    <ds:schemaRef ds:uri="bf2c21ce-4db6-42ed-ac7c-4396d1ee2582"/>
    <ds:schemaRef ds:uri="87fd84df-77c2-4c4b-9573-c0485fb29280"/>
  </ds:schemaRefs>
</ds:datastoreItem>
</file>

<file path=customXml/itemProps4.xml><?xml version="1.0" encoding="utf-8"?>
<ds:datastoreItem xmlns:ds="http://schemas.openxmlformats.org/officeDocument/2006/customXml" ds:itemID="{3113223D-8A29-4C90-B4EB-6E03E0266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12</TotalTime>
  <Pages>1</Pages>
  <Words>339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2134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Isabelle Wallin</cp:lastModifiedBy>
  <cp:revision>27</cp:revision>
  <cp:lastPrinted>2023-10-26T09:17:00Z</cp:lastPrinted>
  <dcterms:created xsi:type="dcterms:W3CDTF">2024-07-16T06:16:00Z</dcterms:created>
  <dcterms:modified xsi:type="dcterms:W3CDTF">2024-07-16T06:41:00Z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  <property fmtid="{D5CDD505-2E9C-101B-9397-08002B2CF9AE}" pid="3" name="MediaServiceImageTags">
    <vt:lpwstr/>
  </property>
</Properties>
</file>