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73B97D" w14:textId="3861F660" w:rsidR="007F6419" w:rsidRDefault="007F6419" w:rsidP="000A6750">
      <w:pPr>
        <w:pStyle w:val="Forumbrdtext1"/>
        <w:spacing w:line="240" w:lineRule="auto"/>
        <w:ind w:left="0"/>
        <w:jc w:val="right"/>
        <w:rPr>
          <w:kern w:val="0"/>
          <w:sz w:val="24"/>
        </w:rPr>
      </w:pPr>
      <w:bookmarkStart w:id="0" w:name="_GoBack"/>
      <w:bookmarkEnd w:id="0"/>
      <w:r>
        <w:rPr>
          <w:kern w:val="0"/>
          <w:sz w:val="24"/>
        </w:rPr>
        <w:t>Stockholm 2018-06-</w:t>
      </w:r>
      <w:r w:rsidR="002332F0">
        <w:rPr>
          <w:kern w:val="0"/>
          <w:sz w:val="24"/>
        </w:rPr>
        <w:t>29</w:t>
      </w:r>
      <w:r w:rsidR="000A6750">
        <w:rPr>
          <w:kern w:val="0"/>
          <w:sz w:val="24"/>
        </w:rPr>
        <w:br/>
      </w:r>
    </w:p>
    <w:p w14:paraId="0024BCDB" w14:textId="77777777" w:rsidR="007F6419" w:rsidRDefault="007F6419" w:rsidP="007F6419">
      <w:pPr>
        <w:pStyle w:val="Forumbrdtext1"/>
        <w:spacing w:line="276" w:lineRule="auto"/>
        <w:ind w:left="0"/>
        <w:rPr>
          <w:kern w:val="0"/>
          <w:sz w:val="24"/>
        </w:rPr>
      </w:pPr>
    </w:p>
    <w:p w14:paraId="3A3AB61A" w14:textId="7F5AD10D" w:rsidR="001E7031" w:rsidRDefault="002332F0" w:rsidP="002332F0">
      <w:pPr>
        <w:pStyle w:val="Huduvrubrik1"/>
        <w:ind w:left="905"/>
      </w:pPr>
      <w:r>
        <w:t>Domen mot Alingsås kommun: Idéburet offentligt partnerskap fortfarande lagligt</w:t>
      </w:r>
    </w:p>
    <w:p w14:paraId="134BFD12" w14:textId="33CB4E6A" w:rsidR="00533BB0" w:rsidRDefault="00533BB0" w:rsidP="00533BB0">
      <w:pPr>
        <w:pStyle w:val="Forumbrdtext1"/>
        <w:spacing w:line="276" w:lineRule="auto"/>
        <w:ind w:left="1086"/>
        <w:rPr>
          <w:kern w:val="0"/>
          <w:sz w:val="24"/>
        </w:rPr>
      </w:pPr>
    </w:p>
    <w:p w14:paraId="3732D2BC" w14:textId="7639D603" w:rsidR="002332F0" w:rsidRPr="00F94B70" w:rsidRDefault="002332F0" w:rsidP="00533BB0">
      <w:pPr>
        <w:pStyle w:val="Forumbrdtext1"/>
        <w:spacing w:line="276" w:lineRule="auto"/>
        <w:ind w:left="1086"/>
        <w:rPr>
          <w:kern w:val="0"/>
          <w:sz w:val="22"/>
          <w:szCs w:val="22"/>
        </w:rPr>
      </w:pPr>
      <w:r w:rsidRPr="00F94B70">
        <w:rPr>
          <w:kern w:val="0"/>
          <w:sz w:val="22"/>
          <w:szCs w:val="22"/>
        </w:rPr>
        <w:t>Idag har Förvaltningsrätten i Göteborg beslutat om dom i målet 7530-17 Alingsås kommun – Konkurrensverket. Beslutet blev att kommunen döms att betala 5 miljoner kr i upphandlingsskadeavgift.</w:t>
      </w:r>
    </w:p>
    <w:p w14:paraId="788A8C6B" w14:textId="7F3EB412" w:rsidR="002332F0" w:rsidRPr="00F94B70" w:rsidRDefault="00B20958" w:rsidP="00533BB0">
      <w:pPr>
        <w:pStyle w:val="Forumbrdtext1"/>
        <w:spacing w:line="276" w:lineRule="auto"/>
        <w:ind w:left="1086"/>
        <w:rPr>
          <w:kern w:val="0"/>
          <w:sz w:val="22"/>
          <w:szCs w:val="22"/>
        </w:rPr>
      </w:pPr>
      <w:r>
        <w:rPr>
          <w:kern w:val="0"/>
          <w:sz w:val="22"/>
          <w:szCs w:val="22"/>
        </w:rPr>
        <w:t>Alingsås kommun står dock på sig och har bestämt sig för att överklaga domen. Kommunen uttalar sig via Alingsås tidning:</w:t>
      </w:r>
    </w:p>
    <w:p w14:paraId="0C9F194B" w14:textId="26F899A2" w:rsidR="002332F0" w:rsidRPr="00B20958" w:rsidRDefault="00B20958" w:rsidP="00B20958">
      <w:pPr>
        <w:pStyle w:val="Forumbrdtext1"/>
        <w:numPr>
          <w:ilvl w:val="0"/>
          <w:numId w:val="45"/>
        </w:numPr>
        <w:spacing w:line="276" w:lineRule="auto"/>
        <w:rPr>
          <w:kern w:val="0"/>
          <w:sz w:val="22"/>
          <w:szCs w:val="22"/>
        </w:rPr>
      </w:pPr>
      <w:r>
        <w:rPr>
          <w:kern w:val="0"/>
          <w:sz w:val="22"/>
          <w:szCs w:val="22"/>
        </w:rPr>
        <w:t>”</w:t>
      </w:r>
      <w:r w:rsidRPr="00B20958">
        <w:rPr>
          <w:kern w:val="0"/>
          <w:sz w:val="22"/>
          <w:szCs w:val="22"/>
        </w:rPr>
        <w:t>Det här är en principiell fråga och vi kommer att försöka ta det så högt upp vi kan, säger Catharina Johansson, chef för vård- och äldreomsorgsförvaltningen i Alingsås kommun, i ett pressmeddelande.</w:t>
      </w:r>
      <w:r>
        <w:rPr>
          <w:kern w:val="0"/>
          <w:sz w:val="22"/>
          <w:szCs w:val="22"/>
        </w:rPr>
        <w:t xml:space="preserve"> </w:t>
      </w:r>
      <w:r w:rsidRPr="00B20958">
        <w:rPr>
          <w:kern w:val="0"/>
          <w:sz w:val="22"/>
          <w:szCs w:val="22"/>
        </w:rPr>
        <w:t xml:space="preserve">Vår nämnd har med kommunfullmäktige gjort bedömningen att det inte finns en marknad för den här </w:t>
      </w:r>
      <w:proofErr w:type="gramStart"/>
      <w:r w:rsidRPr="00B20958">
        <w:rPr>
          <w:kern w:val="0"/>
          <w:sz w:val="22"/>
          <w:szCs w:val="22"/>
        </w:rPr>
        <w:t>typ</w:t>
      </w:r>
      <w:proofErr w:type="gramEnd"/>
      <w:r w:rsidRPr="00B20958">
        <w:rPr>
          <w:kern w:val="0"/>
          <w:sz w:val="22"/>
          <w:szCs w:val="22"/>
        </w:rPr>
        <w:t xml:space="preserve"> av vårdkedja, och att den i grunden bygger på en ömsesidighet mellan oss och den idéburna organisationen.</w:t>
      </w:r>
      <w:r>
        <w:rPr>
          <w:kern w:val="0"/>
          <w:sz w:val="22"/>
          <w:szCs w:val="22"/>
        </w:rPr>
        <w:t>”</w:t>
      </w:r>
    </w:p>
    <w:p w14:paraId="7CE0574D" w14:textId="555FF29C" w:rsidR="002332F0" w:rsidRPr="00F94B70" w:rsidRDefault="002332F0" w:rsidP="002332F0">
      <w:pPr>
        <w:pStyle w:val="Forumbrdtext1"/>
        <w:spacing w:line="276" w:lineRule="auto"/>
        <w:ind w:left="1086"/>
        <w:rPr>
          <w:kern w:val="0"/>
          <w:sz w:val="22"/>
          <w:szCs w:val="22"/>
        </w:rPr>
      </w:pPr>
      <w:r w:rsidRPr="00F94B70">
        <w:rPr>
          <w:kern w:val="0"/>
          <w:sz w:val="22"/>
          <w:szCs w:val="22"/>
        </w:rPr>
        <w:tab/>
        <w:t>Från Forums sida vill vi poängtera att domslutet inte betyder att samverkansformen idéburet offentligt partnerskap är olaglig. Domen, om den vinner laga kraft, betyder att den typ av tjänster som Bräcke diakoni utför, av Förvaltningsrätten i Göteborg, betraktas vara ekonomiska. Begreppet idéburet offentligt partnerskap nämns överhuvudtaget inte i domskälen.</w:t>
      </w:r>
    </w:p>
    <w:p w14:paraId="75C2F746" w14:textId="5C512984" w:rsidR="00593046" w:rsidRPr="00F94B70" w:rsidRDefault="002332F0" w:rsidP="002332F0">
      <w:pPr>
        <w:pStyle w:val="Forumbrdtext1"/>
        <w:numPr>
          <w:ilvl w:val="0"/>
          <w:numId w:val="44"/>
        </w:numPr>
        <w:spacing w:line="276" w:lineRule="auto"/>
        <w:rPr>
          <w:kern w:val="0"/>
          <w:sz w:val="22"/>
          <w:szCs w:val="22"/>
        </w:rPr>
      </w:pPr>
      <w:r w:rsidRPr="00F94B70">
        <w:rPr>
          <w:kern w:val="0"/>
          <w:sz w:val="22"/>
          <w:szCs w:val="22"/>
        </w:rPr>
        <w:t xml:space="preserve">I de allra flesta fall där IOP används idag är det helt legalt och legitimt att arbeta med partnerskapet som grund. </w:t>
      </w:r>
      <w:r w:rsidR="00593046" w:rsidRPr="00F94B70">
        <w:rPr>
          <w:kern w:val="0"/>
          <w:sz w:val="22"/>
          <w:szCs w:val="22"/>
        </w:rPr>
        <w:t>Så domen idag bör inte ses</w:t>
      </w:r>
      <w:r w:rsidR="00F94B70" w:rsidRPr="00F94B70">
        <w:rPr>
          <w:kern w:val="0"/>
          <w:sz w:val="22"/>
          <w:szCs w:val="22"/>
        </w:rPr>
        <w:t xml:space="preserve"> som något hot mot pågående </w:t>
      </w:r>
      <w:proofErr w:type="spellStart"/>
      <w:proofErr w:type="gramStart"/>
      <w:r w:rsidR="00F94B70" w:rsidRPr="00F94B70">
        <w:rPr>
          <w:kern w:val="0"/>
          <w:sz w:val="22"/>
          <w:szCs w:val="22"/>
        </w:rPr>
        <w:t>IOP:</w:t>
      </w:r>
      <w:r w:rsidR="00593046" w:rsidRPr="00F94B70">
        <w:rPr>
          <w:kern w:val="0"/>
          <w:sz w:val="22"/>
          <w:szCs w:val="22"/>
        </w:rPr>
        <w:t>er</w:t>
      </w:r>
      <w:proofErr w:type="spellEnd"/>
      <w:proofErr w:type="gramEnd"/>
      <w:r w:rsidR="00593046" w:rsidRPr="00F94B70">
        <w:rPr>
          <w:kern w:val="0"/>
          <w:sz w:val="22"/>
          <w:szCs w:val="22"/>
        </w:rPr>
        <w:t>, säger Ludvig Sandberg, sakkunnig idéburen organisering på Forum – idéburna organisationer med social inriktning.</w:t>
      </w:r>
    </w:p>
    <w:p w14:paraId="1ADEDC50" w14:textId="3F20AE83" w:rsidR="00593046" w:rsidRPr="00F94B70" w:rsidRDefault="00593046" w:rsidP="00593046">
      <w:pPr>
        <w:pStyle w:val="Forumbrdtext1"/>
        <w:spacing w:line="276" w:lineRule="auto"/>
        <w:ind w:left="1086"/>
        <w:rPr>
          <w:kern w:val="0"/>
          <w:sz w:val="22"/>
          <w:szCs w:val="22"/>
        </w:rPr>
      </w:pPr>
      <w:r w:rsidRPr="00F94B70">
        <w:rPr>
          <w:kern w:val="0"/>
          <w:sz w:val="22"/>
          <w:szCs w:val="22"/>
        </w:rPr>
        <w:t>Det finns idag ett mycket starkt stöd för partnerskapet som samverkansform mellan det offentliga och det civila samhällets organisationer, hos alla demokratiska partier i Sveriges riksdag.</w:t>
      </w:r>
    </w:p>
    <w:p w14:paraId="5537B678" w14:textId="10679AAD" w:rsidR="002332F0" w:rsidRPr="00B20958" w:rsidRDefault="00593046" w:rsidP="003A096B">
      <w:pPr>
        <w:pStyle w:val="Forumbrdtext1"/>
        <w:numPr>
          <w:ilvl w:val="0"/>
          <w:numId w:val="44"/>
        </w:numPr>
        <w:spacing w:line="276" w:lineRule="auto"/>
        <w:rPr>
          <w:kern w:val="0"/>
          <w:sz w:val="22"/>
          <w:szCs w:val="22"/>
        </w:rPr>
      </w:pPr>
      <w:r w:rsidRPr="00B20958">
        <w:rPr>
          <w:kern w:val="0"/>
          <w:sz w:val="22"/>
          <w:szCs w:val="22"/>
        </w:rPr>
        <w:t xml:space="preserve">Vi konstaterar att Sveriges regering just har tillsatt en utredning för att </w:t>
      </w:r>
      <w:r w:rsidR="00B20958" w:rsidRPr="00B20958">
        <w:rPr>
          <w:sz w:val="23"/>
          <w:szCs w:val="23"/>
        </w:rPr>
        <w:t xml:space="preserve">förtydliga det </w:t>
      </w:r>
      <w:r w:rsidR="00B20958" w:rsidRPr="00B20958">
        <w:rPr>
          <w:kern w:val="0"/>
          <w:sz w:val="22"/>
          <w:szCs w:val="22"/>
        </w:rPr>
        <w:t>legala utrymmet för att offentliga aktörer enklare ska kunna ingå partnerskap</w:t>
      </w:r>
      <w:r w:rsidRPr="00B20958">
        <w:rPr>
          <w:kern w:val="0"/>
          <w:sz w:val="22"/>
          <w:szCs w:val="22"/>
        </w:rPr>
        <w:t xml:space="preserve"> och domen som kommit idag </w:t>
      </w:r>
      <w:r w:rsidR="00B20958">
        <w:rPr>
          <w:kern w:val="0"/>
          <w:sz w:val="22"/>
          <w:szCs w:val="22"/>
        </w:rPr>
        <w:t>bekräftar</w:t>
      </w:r>
      <w:r w:rsidRPr="00B20958">
        <w:rPr>
          <w:kern w:val="0"/>
          <w:sz w:val="22"/>
          <w:szCs w:val="22"/>
        </w:rPr>
        <w:t xml:space="preserve"> det beh</w:t>
      </w:r>
      <w:r w:rsidR="00B20958">
        <w:rPr>
          <w:kern w:val="0"/>
          <w:sz w:val="22"/>
          <w:szCs w:val="22"/>
        </w:rPr>
        <w:t>ovet</w:t>
      </w:r>
      <w:r w:rsidRPr="00B20958">
        <w:rPr>
          <w:kern w:val="0"/>
          <w:sz w:val="22"/>
          <w:szCs w:val="22"/>
        </w:rPr>
        <w:t>, säger Göran Pettersson, generalsekreterare för Forum – idéburna organisationer med social inriktning.</w:t>
      </w:r>
    </w:p>
    <w:p w14:paraId="345AECDA" w14:textId="2C5883B6" w:rsidR="00F94B70" w:rsidRPr="00F94B70" w:rsidRDefault="00F94B70" w:rsidP="00BF3E30">
      <w:pPr>
        <w:pStyle w:val="Forumbrdtext1"/>
        <w:spacing w:line="276" w:lineRule="auto"/>
        <w:ind w:left="1086" w:hanging="1086"/>
        <w:rPr>
          <w:kern w:val="0"/>
          <w:sz w:val="22"/>
          <w:szCs w:val="22"/>
        </w:rPr>
      </w:pPr>
      <w:r w:rsidRPr="00F94B70">
        <w:rPr>
          <w:kern w:val="0"/>
          <w:sz w:val="22"/>
          <w:szCs w:val="22"/>
        </w:rPr>
        <w:tab/>
      </w:r>
      <w:r w:rsidRPr="00F94B70">
        <w:rPr>
          <w:kern w:val="0"/>
          <w:sz w:val="22"/>
          <w:szCs w:val="22"/>
        </w:rPr>
        <w:tab/>
        <w:t>Frågor</w:t>
      </w:r>
      <w:r w:rsidR="00B20958">
        <w:rPr>
          <w:kern w:val="0"/>
          <w:sz w:val="22"/>
          <w:szCs w:val="22"/>
        </w:rPr>
        <w:t xml:space="preserve">: </w:t>
      </w:r>
      <w:r w:rsidRPr="00F94B70">
        <w:rPr>
          <w:kern w:val="0"/>
          <w:sz w:val="22"/>
          <w:szCs w:val="22"/>
        </w:rPr>
        <w:t>Göran Pettersson, generalsekreterare</w:t>
      </w:r>
      <w:r>
        <w:rPr>
          <w:kern w:val="0"/>
          <w:sz w:val="22"/>
          <w:szCs w:val="22"/>
        </w:rPr>
        <w:tab/>
      </w:r>
      <w:r w:rsidR="00F73F83" w:rsidRPr="00F94B70">
        <w:rPr>
          <w:kern w:val="0"/>
          <w:sz w:val="22"/>
          <w:szCs w:val="22"/>
        </w:rPr>
        <w:t>0709965425</w:t>
      </w:r>
      <w:r w:rsidR="009A656F">
        <w:rPr>
          <w:kern w:val="0"/>
          <w:sz w:val="22"/>
          <w:szCs w:val="22"/>
        </w:rPr>
        <w:t xml:space="preserve"> </w:t>
      </w:r>
      <w:r w:rsidR="00F73F83">
        <w:rPr>
          <w:kern w:val="0"/>
          <w:sz w:val="22"/>
          <w:szCs w:val="22"/>
        </w:rPr>
        <w:t>och</w:t>
      </w:r>
      <w:r w:rsidR="00BF3E30">
        <w:rPr>
          <w:kern w:val="0"/>
          <w:sz w:val="22"/>
          <w:szCs w:val="22"/>
        </w:rPr>
        <w:tab/>
        <w:t xml:space="preserve">Ludvig Sandberg, sakkunnig </w:t>
      </w:r>
      <w:r w:rsidR="00BF3E30" w:rsidRPr="00F94B70">
        <w:rPr>
          <w:kern w:val="0"/>
          <w:sz w:val="22"/>
          <w:szCs w:val="22"/>
        </w:rPr>
        <w:t>0734209840</w:t>
      </w:r>
    </w:p>
    <w:sectPr w:rsidR="00F94B70" w:rsidRPr="00F94B70" w:rsidSect="00484EB5">
      <w:headerReference w:type="even" r:id="rId11"/>
      <w:headerReference w:type="default" r:id="rId12"/>
      <w:footerReference w:type="even" r:id="rId13"/>
      <w:footerReference w:type="default" r:id="rId14"/>
      <w:headerReference w:type="first" r:id="rId15"/>
      <w:footerReference w:type="first" r:id="rId16"/>
      <w:type w:val="continuous"/>
      <w:pgSz w:w="11899" w:h="16838"/>
      <w:pgMar w:top="-2269" w:right="1877" w:bottom="1985" w:left="425" w:header="170" w:footer="36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37E094" w14:textId="77777777" w:rsidR="00AE0F9D" w:rsidRDefault="00AE0F9D">
      <w:pPr>
        <w:spacing w:line="240" w:lineRule="auto"/>
      </w:pPr>
      <w:r>
        <w:separator/>
      </w:r>
    </w:p>
    <w:p w14:paraId="22AF6A28" w14:textId="77777777" w:rsidR="00AE0F9D" w:rsidRDefault="00AE0F9D"/>
    <w:p w14:paraId="3E883295" w14:textId="77777777" w:rsidR="00AE0F9D" w:rsidRDefault="00AE0F9D"/>
  </w:endnote>
  <w:endnote w:type="continuationSeparator" w:id="0">
    <w:p w14:paraId="256F0086" w14:textId="77777777" w:rsidR="00AE0F9D" w:rsidRDefault="00AE0F9D">
      <w:pPr>
        <w:spacing w:line="240" w:lineRule="auto"/>
      </w:pPr>
      <w:r>
        <w:continuationSeparator/>
      </w:r>
    </w:p>
    <w:p w14:paraId="2E73DBCA" w14:textId="77777777" w:rsidR="00AE0F9D" w:rsidRDefault="00AE0F9D"/>
    <w:p w14:paraId="2DC39652" w14:textId="77777777" w:rsidR="00AE0F9D" w:rsidRDefault="00AE0F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LTStd-Cond">
    <w:altName w:val="Helvetica LT Std Cond"/>
    <w:panose1 w:val="00000000000000000000"/>
    <w:charset w:val="4D"/>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harter ITC Std Black">
    <w:altName w:val="Rockwell Extra Bold"/>
    <w:panose1 w:val="00000000000000000000"/>
    <w:charset w:val="00"/>
    <w:family w:val="roman"/>
    <w:notTrueType/>
    <w:pitch w:val="variable"/>
    <w:sig w:usb0="00000003" w:usb1="00000001" w:usb2="00000000" w:usb3="00000000" w:csb0="00000001" w:csb1="00000000"/>
  </w:font>
  <w:font w:name="Calibri">
    <w:panose1 w:val="020F0502020204030204"/>
    <w:charset w:val="00"/>
    <w:family w:val="swiss"/>
    <w:pitch w:val="variable"/>
    <w:sig w:usb0="E00002FF" w:usb1="4000ACFF" w:usb2="00000001" w:usb3="00000000" w:csb0="0000019F" w:csb1="00000000"/>
  </w:font>
  <w:font w:name="Charter ITC Std">
    <w:altName w:val="Cambria Math"/>
    <w:panose1 w:val="00000000000000000000"/>
    <w:charset w:val="00"/>
    <w:family w:val="roman"/>
    <w:notTrueType/>
    <w:pitch w:val="variable"/>
    <w:sig w:usb0="00000003" w:usb1="00000001"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 LT Std Cond">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0C774" w14:textId="77777777" w:rsidR="009E7F68" w:rsidRDefault="009E7F68">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2</w:t>
    </w:r>
    <w:r>
      <w:rPr>
        <w:rStyle w:val="Sidnummer"/>
      </w:rPr>
      <w:fldChar w:fldCharType="end"/>
    </w:r>
  </w:p>
  <w:p w14:paraId="5C60C775" w14:textId="77777777" w:rsidR="009E7F68" w:rsidRDefault="009E7F68">
    <w:pPr>
      <w:pStyle w:val="Sidfot"/>
    </w:pPr>
  </w:p>
  <w:p w14:paraId="5C60C776" w14:textId="77777777" w:rsidR="009E7F68" w:rsidRDefault="009E7F68"/>
  <w:p w14:paraId="5C60C777" w14:textId="77777777" w:rsidR="009E7F68" w:rsidRDefault="009E7F68"/>
  <w:p w14:paraId="5C60C778" w14:textId="77777777" w:rsidR="009E7F68" w:rsidRDefault="009E7F6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0C779" w14:textId="77777777" w:rsidR="009E7F68" w:rsidRPr="005F412A" w:rsidRDefault="009E7F68" w:rsidP="007005E0">
    <w:pPr>
      <w:pStyle w:val="Adressrad"/>
      <w:ind w:left="170"/>
      <w:rPr>
        <w:lang w:val="sv-SE"/>
      </w:rPr>
    </w:pPr>
    <w:r w:rsidRPr="005F412A">
      <w:rPr>
        <w:lang w:val="sv-SE"/>
      </w:rPr>
      <w:t xml:space="preserve">FORUM </w:t>
    </w:r>
    <w:r>
      <w:rPr>
        <w:lang w:val="sv-SE"/>
      </w:rPr>
      <w:t>– Idéburna organisationer med social inriktning</w:t>
    </w:r>
    <w:r w:rsidRPr="005F412A">
      <w:rPr>
        <w:lang w:val="sv-SE"/>
      </w:rPr>
      <w:t xml:space="preserve"> </w:t>
    </w:r>
    <w:r w:rsidRPr="00E16F1C">
      <w:rPr>
        <w:noProof/>
        <w:lang w:val="sv-SE" w:eastAsia="sv-SE"/>
      </w:rPr>
      <w:drawing>
        <wp:inline distT="0" distB="0" distL="0" distR="0" wp14:anchorId="5C60C780" wp14:editId="5C60C781">
          <wp:extent cx="73118" cy="60808"/>
          <wp:effectExtent l="25400" t="0" r="3082" b="0"/>
          <wp:docPr id="940" name="Picture 491" descr=":forum_p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forum_pil.jpg"/>
                  <pic:cNvPicPr>
                    <a:picLocks noChangeAspect="1" noChangeArrowheads="1"/>
                  </pic:cNvPicPr>
                </pic:nvPicPr>
                <pic:blipFill>
                  <a:blip r:embed="rId1"/>
                  <a:stretch>
                    <a:fillRect/>
                  </a:stretch>
                </pic:blipFill>
                <pic:spPr bwMode="auto">
                  <a:xfrm>
                    <a:off x="0" y="0"/>
                    <a:ext cx="73118" cy="60808"/>
                  </a:xfrm>
                  <a:prstGeom prst="rect">
                    <a:avLst/>
                  </a:prstGeom>
                  <a:noFill/>
                  <a:ln w="9525">
                    <a:noFill/>
                    <a:miter lim="800000"/>
                    <a:headEnd/>
                    <a:tailEnd/>
                  </a:ln>
                </pic:spPr>
              </pic:pic>
            </a:graphicData>
          </a:graphic>
        </wp:inline>
      </w:drawing>
    </w:r>
    <w:r w:rsidRPr="005F412A">
      <w:rPr>
        <w:lang w:val="sv-SE"/>
      </w:rPr>
      <w:t xml:space="preserve">  HANTVERKARGATAN 3F </w:t>
    </w:r>
    <w:r w:rsidRPr="00E16F1C">
      <w:rPr>
        <w:noProof/>
        <w:lang w:val="sv-SE" w:eastAsia="sv-SE"/>
      </w:rPr>
      <w:drawing>
        <wp:inline distT="0" distB="0" distL="0" distR="0" wp14:anchorId="5C60C782" wp14:editId="5C60C783">
          <wp:extent cx="73118" cy="60808"/>
          <wp:effectExtent l="25400" t="0" r="3082" b="0"/>
          <wp:docPr id="941" name="Picture 491" descr=":forum_p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forum_pil.jpg"/>
                  <pic:cNvPicPr>
                    <a:picLocks noChangeAspect="1" noChangeArrowheads="1"/>
                  </pic:cNvPicPr>
                </pic:nvPicPr>
                <pic:blipFill>
                  <a:blip r:embed="rId1"/>
                  <a:stretch>
                    <a:fillRect/>
                  </a:stretch>
                </pic:blipFill>
                <pic:spPr bwMode="auto">
                  <a:xfrm>
                    <a:off x="0" y="0"/>
                    <a:ext cx="73118" cy="60808"/>
                  </a:xfrm>
                  <a:prstGeom prst="rect">
                    <a:avLst/>
                  </a:prstGeom>
                  <a:noFill/>
                  <a:ln w="9525">
                    <a:noFill/>
                    <a:miter lim="800000"/>
                    <a:headEnd/>
                    <a:tailEnd/>
                  </a:ln>
                </pic:spPr>
              </pic:pic>
            </a:graphicData>
          </a:graphic>
        </wp:inline>
      </w:drawing>
    </w:r>
    <w:r w:rsidRPr="005F412A">
      <w:rPr>
        <w:lang w:val="sv-SE"/>
      </w:rPr>
      <w:t xml:space="preserve"> </w:t>
    </w:r>
  </w:p>
  <w:p w14:paraId="5C60C77A" w14:textId="77777777" w:rsidR="009E7F68" w:rsidRPr="00E16F1C" w:rsidRDefault="009E7F68" w:rsidP="007005E0">
    <w:pPr>
      <w:pStyle w:val="Adressrad"/>
      <w:ind w:left="170"/>
    </w:pPr>
    <w:r w:rsidRPr="00E16F1C">
      <w:t>112 21 STOCKHOLM</w:t>
    </w:r>
    <w:r>
      <w:t xml:space="preserve"> </w:t>
    </w:r>
    <w:r w:rsidRPr="00E16F1C">
      <w:rPr>
        <w:noProof/>
        <w:lang w:val="sv-SE" w:eastAsia="sv-SE"/>
      </w:rPr>
      <w:drawing>
        <wp:inline distT="0" distB="0" distL="0" distR="0" wp14:anchorId="5C60C784" wp14:editId="5C60C785">
          <wp:extent cx="73118" cy="60808"/>
          <wp:effectExtent l="25400" t="0" r="3082" b="0"/>
          <wp:docPr id="942" name="Picture 491" descr=":forum_p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forum_pil.jpg"/>
                  <pic:cNvPicPr>
                    <a:picLocks noChangeAspect="1" noChangeArrowheads="1"/>
                  </pic:cNvPicPr>
                </pic:nvPicPr>
                <pic:blipFill>
                  <a:blip r:embed="rId1"/>
                  <a:stretch>
                    <a:fillRect/>
                  </a:stretch>
                </pic:blipFill>
                <pic:spPr bwMode="auto">
                  <a:xfrm>
                    <a:off x="0" y="0"/>
                    <a:ext cx="73118" cy="60808"/>
                  </a:xfrm>
                  <a:prstGeom prst="rect">
                    <a:avLst/>
                  </a:prstGeom>
                  <a:noFill/>
                  <a:ln w="9525">
                    <a:noFill/>
                    <a:miter lim="800000"/>
                    <a:headEnd/>
                    <a:tailEnd/>
                  </a:ln>
                </pic:spPr>
              </pic:pic>
            </a:graphicData>
          </a:graphic>
        </wp:inline>
      </w:drawing>
    </w:r>
    <w:r w:rsidRPr="00E16F1C">
      <w:t xml:space="preserve"> </w:t>
    </w:r>
    <w:r>
      <w:t xml:space="preserve"> </w:t>
    </w:r>
    <w:r w:rsidRPr="00E16F1C">
      <w:t>TEL: 08-651 07 21</w:t>
    </w:r>
    <w:r>
      <w:t xml:space="preserve"> </w:t>
    </w:r>
    <w:r w:rsidRPr="00E16F1C">
      <w:rPr>
        <w:noProof/>
        <w:lang w:val="sv-SE" w:eastAsia="sv-SE"/>
      </w:rPr>
      <w:drawing>
        <wp:inline distT="0" distB="0" distL="0" distR="0" wp14:anchorId="5C60C786" wp14:editId="5C60C787">
          <wp:extent cx="73118" cy="60808"/>
          <wp:effectExtent l="25400" t="0" r="3082" b="0"/>
          <wp:docPr id="943" name="Picture 491" descr=":forum_p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forum_pil.jpg"/>
                  <pic:cNvPicPr>
                    <a:picLocks noChangeAspect="1" noChangeArrowheads="1"/>
                  </pic:cNvPicPr>
                </pic:nvPicPr>
                <pic:blipFill>
                  <a:blip r:embed="rId1"/>
                  <a:stretch>
                    <a:fillRect/>
                  </a:stretch>
                </pic:blipFill>
                <pic:spPr bwMode="auto">
                  <a:xfrm>
                    <a:off x="0" y="0"/>
                    <a:ext cx="73118" cy="60808"/>
                  </a:xfrm>
                  <a:prstGeom prst="rect">
                    <a:avLst/>
                  </a:prstGeom>
                  <a:noFill/>
                  <a:ln w="9525">
                    <a:noFill/>
                    <a:miter lim="800000"/>
                    <a:headEnd/>
                    <a:tailEnd/>
                  </a:ln>
                </pic:spPr>
              </pic:pic>
            </a:graphicData>
          </a:graphic>
        </wp:inline>
      </w:drawing>
    </w:r>
    <w:r w:rsidRPr="00E16F1C">
      <w:t xml:space="preserve"> FAX: 08-652 51 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0C77C" w14:textId="77777777" w:rsidR="009E7F68" w:rsidRPr="005F412A" w:rsidRDefault="009E7F68" w:rsidP="004002A4">
    <w:pPr>
      <w:pStyle w:val="Adressrad"/>
      <w:rPr>
        <w:lang w:val="sv-SE"/>
      </w:rPr>
    </w:pPr>
    <w:r w:rsidRPr="005F412A">
      <w:rPr>
        <w:lang w:val="sv-SE"/>
      </w:rPr>
      <w:t>FORUM FÖR FRIVILLIGT SOCIALT ARBETE</w:t>
    </w:r>
    <w:r w:rsidRPr="00E16F1C">
      <w:rPr>
        <w:noProof/>
        <w:lang w:val="sv-SE" w:eastAsia="sv-SE"/>
      </w:rPr>
      <w:drawing>
        <wp:inline distT="0" distB="0" distL="0" distR="0" wp14:anchorId="5C60C78A" wp14:editId="5C60C78B">
          <wp:extent cx="85192" cy="69342"/>
          <wp:effectExtent l="25400" t="0" r="0" b="0"/>
          <wp:docPr id="945" name="Picture 491" descr=":forum_p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forum_pil.jpg"/>
                  <pic:cNvPicPr>
                    <a:picLocks noChangeAspect="1" noChangeArrowheads="1"/>
                  </pic:cNvPicPr>
                </pic:nvPicPr>
                <pic:blipFill>
                  <a:blip r:embed="rId1"/>
                  <a:srcRect/>
                  <a:stretch>
                    <a:fillRect/>
                  </a:stretch>
                </pic:blipFill>
                <pic:spPr bwMode="auto">
                  <a:xfrm>
                    <a:off x="0" y="0"/>
                    <a:ext cx="85192" cy="69342"/>
                  </a:xfrm>
                  <a:prstGeom prst="rect">
                    <a:avLst/>
                  </a:prstGeom>
                  <a:noFill/>
                  <a:ln w="9525">
                    <a:noFill/>
                    <a:miter lim="800000"/>
                    <a:headEnd/>
                    <a:tailEnd/>
                  </a:ln>
                </pic:spPr>
              </pic:pic>
            </a:graphicData>
          </a:graphic>
        </wp:inline>
      </w:drawing>
    </w:r>
    <w:r w:rsidRPr="005F412A">
      <w:rPr>
        <w:lang w:val="sv-SE"/>
      </w:rPr>
      <w:t xml:space="preserve"> HANTVERKARGATAN 3F</w:t>
    </w:r>
    <w:r w:rsidRPr="00E16F1C">
      <w:rPr>
        <w:noProof/>
        <w:lang w:val="sv-SE" w:eastAsia="sv-SE"/>
      </w:rPr>
      <w:drawing>
        <wp:inline distT="0" distB="0" distL="0" distR="0" wp14:anchorId="5C60C78C" wp14:editId="5C60C78D">
          <wp:extent cx="85192" cy="69342"/>
          <wp:effectExtent l="25400" t="0" r="0" b="0"/>
          <wp:docPr id="946" name="Picture 491" descr=":forum_p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forum_pil.jpg"/>
                  <pic:cNvPicPr>
                    <a:picLocks noChangeAspect="1" noChangeArrowheads="1"/>
                  </pic:cNvPicPr>
                </pic:nvPicPr>
                <pic:blipFill>
                  <a:blip r:embed="rId1"/>
                  <a:srcRect/>
                  <a:stretch>
                    <a:fillRect/>
                  </a:stretch>
                </pic:blipFill>
                <pic:spPr bwMode="auto">
                  <a:xfrm>
                    <a:off x="0" y="0"/>
                    <a:ext cx="85192" cy="69342"/>
                  </a:xfrm>
                  <a:prstGeom prst="rect">
                    <a:avLst/>
                  </a:prstGeom>
                  <a:noFill/>
                  <a:ln w="9525">
                    <a:noFill/>
                    <a:miter lim="800000"/>
                    <a:headEnd/>
                    <a:tailEnd/>
                  </a:ln>
                </pic:spPr>
              </pic:pic>
            </a:graphicData>
          </a:graphic>
        </wp:inline>
      </w:drawing>
    </w:r>
  </w:p>
  <w:p w14:paraId="5C60C77D" w14:textId="77777777" w:rsidR="009E7F68" w:rsidRPr="00E16F1C" w:rsidRDefault="009E7F68" w:rsidP="004002A4">
    <w:pPr>
      <w:pStyle w:val="Adressrad"/>
    </w:pPr>
    <w:r w:rsidRPr="00E16F1C">
      <w:t>112 21 STOCKHOLM</w:t>
    </w:r>
    <w:r w:rsidRPr="00E16F1C">
      <w:rPr>
        <w:noProof/>
        <w:lang w:val="sv-SE" w:eastAsia="sv-SE"/>
      </w:rPr>
      <w:drawing>
        <wp:inline distT="0" distB="0" distL="0" distR="0" wp14:anchorId="5C60C78E" wp14:editId="5C60C78F">
          <wp:extent cx="85192" cy="69342"/>
          <wp:effectExtent l="25400" t="0" r="0" b="0"/>
          <wp:docPr id="947" name="Picture 491" descr=":forum_p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forum_pil.jpg"/>
                  <pic:cNvPicPr>
                    <a:picLocks noChangeAspect="1" noChangeArrowheads="1"/>
                  </pic:cNvPicPr>
                </pic:nvPicPr>
                <pic:blipFill>
                  <a:blip r:embed="rId1"/>
                  <a:srcRect/>
                  <a:stretch>
                    <a:fillRect/>
                  </a:stretch>
                </pic:blipFill>
                <pic:spPr bwMode="auto">
                  <a:xfrm>
                    <a:off x="0" y="0"/>
                    <a:ext cx="85192" cy="69342"/>
                  </a:xfrm>
                  <a:prstGeom prst="rect">
                    <a:avLst/>
                  </a:prstGeom>
                  <a:noFill/>
                  <a:ln w="9525">
                    <a:noFill/>
                    <a:miter lim="800000"/>
                    <a:headEnd/>
                    <a:tailEnd/>
                  </a:ln>
                </pic:spPr>
              </pic:pic>
            </a:graphicData>
          </a:graphic>
        </wp:inline>
      </w:drawing>
    </w:r>
    <w:r w:rsidRPr="00E16F1C">
      <w:t xml:space="preserve"> TEL: 08-651 07 21</w:t>
    </w:r>
    <w:r w:rsidRPr="00E16F1C">
      <w:rPr>
        <w:noProof/>
        <w:lang w:val="sv-SE" w:eastAsia="sv-SE"/>
      </w:rPr>
      <w:drawing>
        <wp:inline distT="0" distB="0" distL="0" distR="0" wp14:anchorId="5C60C790" wp14:editId="5C60C791">
          <wp:extent cx="85192" cy="69342"/>
          <wp:effectExtent l="25400" t="0" r="0" b="0"/>
          <wp:docPr id="948" name="Picture 491" descr=":forum_p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forum_pil.jpg"/>
                  <pic:cNvPicPr>
                    <a:picLocks noChangeAspect="1" noChangeArrowheads="1"/>
                  </pic:cNvPicPr>
                </pic:nvPicPr>
                <pic:blipFill>
                  <a:blip r:embed="rId1"/>
                  <a:srcRect/>
                  <a:stretch>
                    <a:fillRect/>
                  </a:stretch>
                </pic:blipFill>
                <pic:spPr bwMode="auto">
                  <a:xfrm>
                    <a:off x="0" y="0"/>
                    <a:ext cx="85192" cy="69342"/>
                  </a:xfrm>
                  <a:prstGeom prst="rect">
                    <a:avLst/>
                  </a:prstGeom>
                  <a:noFill/>
                  <a:ln w="9525">
                    <a:noFill/>
                    <a:miter lim="800000"/>
                    <a:headEnd/>
                    <a:tailEnd/>
                  </a:ln>
                </pic:spPr>
              </pic:pic>
            </a:graphicData>
          </a:graphic>
        </wp:inline>
      </w:drawing>
    </w:r>
    <w:r w:rsidRPr="00E16F1C">
      <w:t xml:space="preserve"> FAX: 08-652 51 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7621E9" w14:textId="77777777" w:rsidR="00AE0F9D" w:rsidRDefault="00AE0F9D">
      <w:pPr>
        <w:spacing w:line="240" w:lineRule="auto"/>
      </w:pPr>
      <w:r>
        <w:separator/>
      </w:r>
    </w:p>
    <w:p w14:paraId="27FFC36F" w14:textId="77777777" w:rsidR="00AE0F9D" w:rsidRDefault="00AE0F9D"/>
    <w:p w14:paraId="19F9405C" w14:textId="77777777" w:rsidR="00AE0F9D" w:rsidRDefault="00AE0F9D"/>
  </w:footnote>
  <w:footnote w:type="continuationSeparator" w:id="0">
    <w:p w14:paraId="0C49084C" w14:textId="77777777" w:rsidR="00AE0F9D" w:rsidRDefault="00AE0F9D">
      <w:pPr>
        <w:spacing w:line="240" w:lineRule="auto"/>
      </w:pPr>
      <w:r>
        <w:continuationSeparator/>
      </w:r>
    </w:p>
    <w:p w14:paraId="68D00886" w14:textId="77777777" w:rsidR="00AE0F9D" w:rsidRDefault="00AE0F9D"/>
    <w:p w14:paraId="0FE3F05F" w14:textId="77777777" w:rsidR="00AE0F9D" w:rsidRDefault="00AE0F9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FE34A" w14:textId="08ABDFC9" w:rsidR="009E7F68" w:rsidRDefault="009E7F68">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10206"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6"/>
      <w:gridCol w:w="2281"/>
      <w:gridCol w:w="3349"/>
    </w:tblGrid>
    <w:tr w:rsidR="009E7F68" w14:paraId="3F80247C" w14:textId="77777777" w:rsidTr="00484EB5">
      <w:trPr>
        <w:trHeight w:val="1557"/>
      </w:trPr>
      <w:tc>
        <w:tcPr>
          <w:tcW w:w="4576" w:type="dxa"/>
        </w:tcPr>
        <w:p w14:paraId="28AD9CB1" w14:textId="213D394D" w:rsidR="009E7F68" w:rsidRDefault="009E7F68" w:rsidP="00484EB5">
          <w:pPr>
            <w:ind w:left="0"/>
          </w:pPr>
          <w:r>
            <w:rPr>
              <w:noProof/>
              <w:lang w:eastAsia="sv-SE"/>
            </w:rPr>
            <w:drawing>
              <wp:anchor distT="0" distB="0" distL="114300" distR="114300" simplePos="0" relativeHeight="251659264" behindDoc="1" locked="0" layoutInCell="1" allowOverlap="1" wp14:anchorId="1E92CDB1" wp14:editId="48D07D95">
                <wp:simplePos x="0" y="0"/>
                <wp:positionH relativeFrom="column">
                  <wp:posOffset>-23219</wp:posOffset>
                </wp:positionH>
                <wp:positionV relativeFrom="paragraph">
                  <wp:posOffset>135172</wp:posOffset>
                </wp:positionV>
                <wp:extent cx="2275509" cy="801420"/>
                <wp:effectExtent l="0" t="0" r="0" b="0"/>
                <wp:wrapTight wrapText="bothSides">
                  <wp:wrapPolygon edited="0">
                    <wp:start x="0" y="0"/>
                    <wp:lineTo x="0" y="21052"/>
                    <wp:lineTo x="21341" y="21052"/>
                    <wp:lineTo x="21341" y="0"/>
                    <wp:lineTo x="0" y="0"/>
                  </wp:wrapPolygon>
                </wp:wrapTight>
                <wp:docPr id="939" name="Bildobjekt 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umnylogga2012_redigerad-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5509" cy="801420"/>
                        </a:xfrm>
                        <a:prstGeom prst="rect">
                          <a:avLst/>
                        </a:prstGeom>
                      </pic:spPr>
                    </pic:pic>
                  </a:graphicData>
                </a:graphic>
              </wp:anchor>
            </w:drawing>
          </w:r>
        </w:p>
      </w:tc>
      <w:tc>
        <w:tcPr>
          <w:tcW w:w="2281" w:type="dxa"/>
          <w:tcBorders>
            <w:left w:val="nil"/>
          </w:tcBorders>
        </w:tcPr>
        <w:p w14:paraId="27610C97" w14:textId="77777777" w:rsidR="009E7F68" w:rsidRDefault="009E7F68" w:rsidP="00484EB5">
          <w:pPr>
            <w:ind w:left="0"/>
          </w:pPr>
        </w:p>
      </w:tc>
      <w:tc>
        <w:tcPr>
          <w:tcW w:w="3349" w:type="dxa"/>
        </w:tcPr>
        <w:sdt>
          <w:sdtPr>
            <w:id w:val="1510100556"/>
            <w:docPartObj>
              <w:docPartGallery w:val="Page Numbers (Top of Page)"/>
              <w:docPartUnique/>
            </w:docPartObj>
          </w:sdtPr>
          <w:sdtEndPr/>
          <w:sdtContent>
            <w:p w14:paraId="32B681EC" w14:textId="175D45DD" w:rsidR="009E7F68" w:rsidRDefault="009E7F68" w:rsidP="00484EB5">
              <w:pPr>
                <w:pStyle w:val="Sidhuvud"/>
                <w:jc w:val="right"/>
              </w:pPr>
              <w:r>
                <w:fldChar w:fldCharType="begin"/>
              </w:r>
              <w:r>
                <w:instrText>PAGE   \* MERGEFORMAT</w:instrText>
              </w:r>
              <w:r>
                <w:fldChar w:fldCharType="separate"/>
              </w:r>
              <w:r w:rsidR="0041672C">
                <w:rPr>
                  <w:noProof/>
                </w:rPr>
                <w:t>1</w:t>
              </w:r>
              <w:r>
                <w:fldChar w:fldCharType="end"/>
              </w:r>
            </w:p>
          </w:sdtContent>
        </w:sdt>
        <w:p w14:paraId="512CD1F9" w14:textId="77777777" w:rsidR="009E7F68" w:rsidRDefault="009E7F68" w:rsidP="00484EB5">
          <w:pPr>
            <w:ind w:left="0"/>
            <w:jc w:val="right"/>
          </w:pPr>
        </w:p>
      </w:tc>
    </w:tr>
  </w:tbl>
  <w:p w14:paraId="5C60C773" w14:textId="44B4C96F" w:rsidR="009E7F68" w:rsidRDefault="009E7F68" w:rsidP="009A571B">
    <w:pPr>
      <w:pStyle w:val="Sidhuvud"/>
      <w:tabs>
        <w:tab w:val="clear" w:pos="9072"/>
        <w:tab w:val="left" w:pos="2860"/>
        <w:tab w:val="left" w:pos="2960"/>
        <w:tab w:val="center" w:pos="5527"/>
      </w:tabs>
      <w:spacing w:after="0" w:line="1840" w:lineRule="exact"/>
    </w:pPr>
    <w:r>
      <w:softHyphen/>
    </w:r>
    <w:r>
      <w:softHyphen/>
    </w:r>
    <w:r>
      <w:softHyphen/>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0C77B" w14:textId="689DCC1A" w:rsidR="009E7F68" w:rsidRDefault="009E7F68" w:rsidP="000A2E3D">
    <w:pPr>
      <w:pStyle w:val="Sidhuvud"/>
      <w:tabs>
        <w:tab w:val="clear" w:pos="9072"/>
        <w:tab w:val="center" w:pos="5527"/>
      </w:tabs>
      <w:spacing w:after="0" w:line="1840" w:lineRule="exact"/>
    </w:pPr>
    <w:r>
      <w:rPr>
        <w:noProof/>
        <w:lang w:eastAsia="sv-SE"/>
      </w:rPr>
      <w:drawing>
        <wp:inline distT="0" distB="0" distL="0" distR="0" wp14:anchorId="5C60C788" wp14:editId="5C60C789">
          <wp:extent cx="1841500" cy="927100"/>
          <wp:effectExtent l="25400" t="0" r="0" b="0"/>
          <wp:docPr id="944" name="Picture 490" descr="forum_logo_f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forum_logo_fel"/>
                  <pic:cNvPicPr>
                    <a:picLocks noChangeAspect="1" noChangeArrowheads="1"/>
                  </pic:cNvPicPr>
                </pic:nvPicPr>
                <pic:blipFill>
                  <a:blip r:embed="rId1"/>
                  <a:srcRect/>
                  <a:stretch>
                    <a:fillRect/>
                  </a:stretch>
                </pic:blipFill>
                <pic:spPr bwMode="auto">
                  <a:xfrm>
                    <a:off x="0" y="0"/>
                    <a:ext cx="1841500" cy="9271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F6181"/>
    <w:multiLevelType w:val="hybridMultilevel"/>
    <w:tmpl w:val="3F3435EE"/>
    <w:lvl w:ilvl="0" w:tplc="5330DD22">
      <w:start w:val="1"/>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HelveticaLTStd-Con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HelveticaLTStd-Con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HelveticaLTStd-Con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0251EC"/>
    <w:multiLevelType w:val="multilevel"/>
    <w:tmpl w:val="1D605B8E"/>
    <w:lvl w:ilvl="0">
      <w:start w:val="1"/>
      <w:numFmt w:val="bullet"/>
      <w:lvlText w:val="—"/>
      <w:lvlJc w:val="left"/>
      <w:pPr>
        <w:tabs>
          <w:tab w:val="num" w:pos="2268"/>
        </w:tabs>
        <w:ind w:left="2359" w:firstLine="0"/>
      </w:pPr>
      <w:rPr>
        <w:rFonts w:ascii="Charter ITC Std Black" w:hAnsi="Charter ITC Std Black" w:hint="default"/>
        <w:b w:val="0"/>
        <w:i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302719"/>
    <w:multiLevelType w:val="multilevel"/>
    <w:tmpl w:val="B7D85816"/>
    <w:lvl w:ilvl="0">
      <w:start w:val="1"/>
      <w:numFmt w:val="decimal"/>
      <w:lvlText w:val="%1"/>
      <w:lvlJc w:val="left"/>
      <w:pPr>
        <w:tabs>
          <w:tab w:val="num" w:pos="851"/>
        </w:tabs>
        <w:ind w:left="432" w:hanging="432"/>
      </w:pPr>
      <w:rPr>
        <w:rFonts w:hint="default"/>
      </w:rPr>
    </w:lvl>
    <w:lvl w:ilvl="1">
      <w:start w:val="1"/>
      <w:numFmt w:val="decimal"/>
      <w:lvlText w:val="%1.%2"/>
      <w:lvlJc w:val="left"/>
      <w:pPr>
        <w:tabs>
          <w:tab w:val="num" w:pos="851"/>
        </w:tabs>
        <w:ind w:left="576" w:hanging="576"/>
      </w:pPr>
      <w:rPr>
        <w:rFonts w:hint="default"/>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FDC0C6A"/>
    <w:multiLevelType w:val="hybridMultilevel"/>
    <w:tmpl w:val="9E84CEBE"/>
    <w:lvl w:ilvl="0" w:tplc="7D907DFC">
      <w:start w:val="1"/>
      <w:numFmt w:val="decimal"/>
      <w:lvlText w:val="%1."/>
      <w:lvlJc w:val="left"/>
      <w:pPr>
        <w:ind w:left="1084" w:hanging="360"/>
      </w:pPr>
      <w:rPr>
        <w:rFonts w:hint="default"/>
        <w:sz w:val="24"/>
      </w:rPr>
    </w:lvl>
    <w:lvl w:ilvl="1" w:tplc="041D0019" w:tentative="1">
      <w:start w:val="1"/>
      <w:numFmt w:val="lowerLetter"/>
      <w:lvlText w:val="%2."/>
      <w:lvlJc w:val="left"/>
      <w:pPr>
        <w:ind w:left="1804" w:hanging="360"/>
      </w:pPr>
    </w:lvl>
    <w:lvl w:ilvl="2" w:tplc="041D001B" w:tentative="1">
      <w:start w:val="1"/>
      <w:numFmt w:val="lowerRoman"/>
      <w:lvlText w:val="%3."/>
      <w:lvlJc w:val="right"/>
      <w:pPr>
        <w:ind w:left="2524" w:hanging="180"/>
      </w:pPr>
    </w:lvl>
    <w:lvl w:ilvl="3" w:tplc="041D000F" w:tentative="1">
      <w:start w:val="1"/>
      <w:numFmt w:val="decimal"/>
      <w:lvlText w:val="%4."/>
      <w:lvlJc w:val="left"/>
      <w:pPr>
        <w:ind w:left="3244" w:hanging="360"/>
      </w:pPr>
    </w:lvl>
    <w:lvl w:ilvl="4" w:tplc="041D0019" w:tentative="1">
      <w:start w:val="1"/>
      <w:numFmt w:val="lowerLetter"/>
      <w:lvlText w:val="%5."/>
      <w:lvlJc w:val="left"/>
      <w:pPr>
        <w:ind w:left="3964" w:hanging="360"/>
      </w:pPr>
    </w:lvl>
    <w:lvl w:ilvl="5" w:tplc="041D001B" w:tentative="1">
      <w:start w:val="1"/>
      <w:numFmt w:val="lowerRoman"/>
      <w:lvlText w:val="%6."/>
      <w:lvlJc w:val="right"/>
      <w:pPr>
        <w:ind w:left="4684" w:hanging="180"/>
      </w:pPr>
    </w:lvl>
    <w:lvl w:ilvl="6" w:tplc="041D000F" w:tentative="1">
      <w:start w:val="1"/>
      <w:numFmt w:val="decimal"/>
      <w:lvlText w:val="%7."/>
      <w:lvlJc w:val="left"/>
      <w:pPr>
        <w:ind w:left="5404" w:hanging="360"/>
      </w:pPr>
    </w:lvl>
    <w:lvl w:ilvl="7" w:tplc="041D0019" w:tentative="1">
      <w:start w:val="1"/>
      <w:numFmt w:val="lowerLetter"/>
      <w:lvlText w:val="%8."/>
      <w:lvlJc w:val="left"/>
      <w:pPr>
        <w:ind w:left="6124" w:hanging="360"/>
      </w:pPr>
    </w:lvl>
    <w:lvl w:ilvl="8" w:tplc="041D001B" w:tentative="1">
      <w:start w:val="1"/>
      <w:numFmt w:val="lowerRoman"/>
      <w:lvlText w:val="%9."/>
      <w:lvlJc w:val="right"/>
      <w:pPr>
        <w:ind w:left="6844" w:hanging="180"/>
      </w:pPr>
    </w:lvl>
  </w:abstractNum>
  <w:abstractNum w:abstractNumId="4" w15:restartNumberingAfterBreak="0">
    <w:nsid w:val="12AC10F4"/>
    <w:multiLevelType w:val="multilevel"/>
    <w:tmpl w:val="163659F0"/>
    <w:lvl w:ilvl="0">
      <w:start w:val="1"/>
      <w:numFmt w:val="decimal"/>
      <w:lvlText w:val="%1"/>
      <w:lvlJc w:val="left"/>
      <w:pPr>
        <w:tabs>
          <w:tab w:val="num" w:pos="851"/>
        </w:tabs>
        <w:ind w:left="432" w:hanging="432"/>
      </w:pPr>
      <w:rPr>
        <w:rFonts w:hint="default"/>
      </w:rPr>
    </w:lvl>
    <w:lvl w:ilvl="1">
      <w:start w:val="1"/>
      <w:numFmt w:val="decimal"/>
      <w:lvlText w:val="%1.%2"/>
      <w:lvlJc w:val="left"/>
      <w:pPr>
        <w:tabs>
          <w:tab w:val="num" w:pos="851"/>
        </w:tabs>
        <w:ind w:left="576" w:hanging="576"/>
      </w:pPr>
      <w:rPr>
        <w:rFonts w:hint="default"/>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851"/>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77631BB"/>
    <w:multiLevelType w:val="hybridMultilevel"/>
    <w:tmpl w:val="95763BA0"/>
    <w:lvl w:ilvl="0" w:tplc="0DBAD4AE">
      <w:numFmt w:val="bullet"/>
      <w:lvlText w:val="-"/>
      <w:lvlJc w:val="left"/>
      <w:pPr>
        <w:ind w:left="720" w:hanging="360"/>
      </w:pPr>
      <w:rPr>
        <w:rFonts w:ascii="Calibri" w:eastAsia="Calibri"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186763FD"/>
    <w:multiLevelType w:val="hybridMultilevel"/>
    <w:tmpl w:val="8EF84878"/>
    <w:lvl w:ilvl="0" w:tplc="F9C4560C">
      <w:numFmt w:val="bullet"/>
      <w:lvlText w:val="-"/>
      <w:lvlJc w:val="left"/>
      <w:pPr>
        <w:ind w:left="720" w:hanging="360"/>
      </w:pPr>
      <w:rPr>
        <w:rFonts w:ascii="Charter ITC Std" w:eastAsia="Times New Roman" w:hAnsi="Charter ITC St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8F51F47"/>
    <w:multiLevelType w:val="multilevel"/>
    <w:tmpl w:val="CED66A54"/>
    <w:lvl w:ilvl="0">
      <w:start w:val="1"/>
      <w:numFmt w:val="bullet"/>
      <w:lvlText w:val=""/>
      <w:lvlJc w:val="left"/>
      <w:pPr>
        <w:tabs>
          <w:tab w:val="num" w:pos="360"/>
        </w:tabs>
        <w:ind w:left="170" w:hanging="17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8E7AE2"/>
    <w:multiLevelType w:val="multilevel"/>
    <w:tmpl w:val="8F2E5E26"/>
    <w:lvl w:ilvl="0">
      <w:start w:val="1"/>
      <w:numFmt w:val="decimal"/>
      <w:lvlText w:val="%1"/>
      <w:lvlJc w:val="left"/>
      <w:pPr>
        <w:tabs>
          <w:tab w:val="num" w:pos="851"/>
        </w:tabs>
        <w:ind w:left="432" w:hanging="432"/>
      </w:pPr>
      <w:rPr>
        <w:rFonts w:hint="default"/>
      </w:rPr>
    </w:lvl>
    <w:lvl w:ilvl="1">
      <w:start w:val="1"/>
      <w:numFmt w:val="decimal"/>
      <w:lvlText w:val="%1.%2"/>
      <w:lvlJc w:val="left"/>
      <w:pPr>
        <w:tabs>
          <w:tab w:val="num" w:pos="851"/>
        </w:tabs>
        <w:ind w:left="576" w:hanging="576"/>
      </w:pPr>
      <w:rPr>
        <w:rFonts w:hint="default"/>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851"/>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ABC548A"/>
    <w:multiLevelType w:val="hybridMultilevel"/>
    <w:tmpl w:val="F4C26D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HelveticaLTStd-Cond"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HelveticaLTStd-Cond"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HelveticaLTStd-Cond"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E432379"/>
    <w:multiLevelType w:val="multilevel"/>
    <w:tmpl w:val="123A9AD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2FC5D2E"/>
    <w:multiLevelType w:val="hybridMultilevel"/>
    <w:tmpl w:val="BDF0511E"/>
    <w:lvl w:ilvl="0" w:tplc="60D41C68">
      <w:start w:val="1"/>
      <w:numFmt w:val="decimal"/>
      <w:lvlText w:val="%1."/>
      <w:lvlJc w:val="left"/>
      <w:pPr>
        <w:ind w:left="2172" w:hanging="360"/>
      </w:pPr>
      <w:rPr>
        <w:rFonts w:ascii="Charter ITC Std" w:eastAsia="Times New Roman" w:hAnsi="Charter ITC Std" w:cs="Times New Roman"/>
      </w:rPr>
    </w:lvl>
    <w:lvl w:ilvl="1" w:tplc="041D0003" w:tentative="1">
      <w:start w:val="1"/>
      <w:numFmt w:val="bullet"/>
      <w:lvlText w:val="o"/>
      <w:lvlJc w:val="left"/>
      <w:pPr>
        <w:ind w:left="2892" w:hanging="360"/>
      </w:pPr>
      <w:rPr>
        <w:rFonts w:ascii="Courier New" w:hAnsi="Courier New" w:cs="Courier New" w:hint="default"/>
      </w:rPr>
    </w:lvl>
    <w:lvl w:ilvl="2" w:tplc="041D0005" w:tentative="1">
      <w:start w:val="1"/>
      <w:numFmt w:val="bullet"/>
      <w:lvlText w:val=""/>
      <w:lvlJc w:val="left"/>
      <w:pPr>
        <w:ind w:left="3612" w:hanging="360"/>
      </w:pPr>
      <w:rPr>
        <w:rFonts w:ascii="Wingdings" w:hAnsi="Wingdings" w:hint="default"/>
      </w:rPr>
    </w:lvl>
    <w:lvl w:ilvl="3" w:tplc="041D0001" w:tentative="1">
      <w:start w:val="1"/>
      <w:numFmt w:val="bullet"/>
      <w:lvlText w:val=""/>
      <w:lvlJc w:val="left"/>
      <w:pPr>
        <w:ind w:left="4332" w:hanging="360"/>
      </w:pPr>
      <w:rPr>
        <w:rFonts w:ascii="Symbol" w:hAnsi="Symbol" w:hint="default"/>
      </w:rPr>
    </w:lvl>
    <w:lvl w:ilvl="4" w:tplc="041D0003" w:tentative="1">
      <w:start w:val="1"/>
      <w:numFmt w:val="bullet"/>
      <w:lvlText w:val="o"/>
      <w:lvlJc w:val="left"/>
      <w:pPr>
        <w:ind w:left="5052" w:hanging="360"/>
      </w:pPr>
      <w:rPr>
        <w:rFonts w:ascii="Courier New" w:hAnsi="Courier New" w:cs="Courier New" w:hint="default"/>
      </w:rPr>
    </w:lvl>
    <w:lvl w:ilvl="5" w:tplc="041D0005" w:tentative="1">
      <w:start w:val="1"/>
      <w:numFmt w:val="bullet"/>
      <w:lvlText w:val=""/>
      <w:lvlJc w:val="left"/>
      <w:pPr>
        <w:ind w:left="5772" w:hanging="360"/>
      </w:pPr>
      <w:rPr>
        <w:rFonts w:ascii="Wingdings" w:hAnsi="Wingdings" w:hint="default"/>
      </w:rPr>
    </w:lvl>
    <w:lvl w:ilvl="6" w:tplc="041D0001" w:tentative="1">
      <w:start w:val="1"/>
      <w:numFmt w:val="bullet"/>
      <w:lvlText w:val=""/>
      <w:lvlJc w:val="left"/>
      <w:pPr>
        <w:ind w:left="6492" w:hanging="360"/>
      </w:pPr>
      <w:rPr>
        <w:rFonts w:ascii="Symbol" w:hAnsi="Symbol" w:hint="default"/>
      </w:rPr>
    </w:lvl>
    <w:lvl w:ilvl="7" w:tplc="041D0003" w:tentative="1">
      <w:start w:val="1"/>
      <w:numFmt w:val="bullet"/>
      <w:lvlText w:val="o"/>
      <w:lvlJc w:val="left"/>
      <w:pPr>
        <w:ind w:left="7212" w:hanging="360"/>
      </w:pPr>
      <w:rPr>
        <w:rFonts w:ascii="Courier New" w:hAnsi="Courier New" w:cs="Courier New" w:hint="default"/>
      </w:rPr>
    </w:lvl>
    <w:lvl w:ilvl="8" w:tplc="041D0005" w:tentative="1">
      <w:start w:val="1"/>
      <w:numFmt w:val="bullet"/>
      <w:lvlText w:val=""/>
      <w:lvlJc w:val="left"/>
      <w:pPr>
        <w:ind w:left="7932" w:hanging="360"/>
      </w:pPr>
      <w:rPr>
        <w:rFonts w:ascii="Wingdings" w:hAnsi="Wingdings" w:hint="default"/>
      </w:rPr>
    </w:lvl>
  </w:abstractNum>
  <w:abstractNum w:abstractNumId="12" w15:restartNumberingAfterBreak="0">
    <w:nsid w:val="25E744E9"/>
    <w:multiLevelType w:val="multilevel"/>
    <w:tmpl w:val="DD14E23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6DC7620"/>
    <w:multiLevelType w:val="multilevel"/>
    <w:tmpl w:val="DB0E239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70F2F44"/>
    <w:multiLevelType w:val="multilevel"/>
    <w:tmpl w:val="D598CC1E"/>
    <w:lvl w:ilvl="0">
      <w:start w:val="1"/>
      <w:numFmt w:val="decimal"/>
      <w:lvlText w:val="%1"/>
      <w:lvlJc w:val="left"/>
      <w:pPr>
        <w:tabs>
          <w:tab w:val="num" w:pos="737"/>
        </w:tabs>
        <w:ind w:left="432" w:hanging="432"/>
      </w:pPr>
      <w:rPr>
        <w:rFonts w:hint="default"/>
      </w:rPr>
    </w:lvl>
    <w:lvl w:ilvl="1">
      <w:start w:val="1"/>
      <w:numFmt w:val="decimal"/>
      <w:lvlText w:val="%1.%2"/>
      <w:lvlJc w:val="left"/>
      <w:pPr>
        <w:tabs>
          <w:tab w:val="num" w:pos="737"/>
        </w:tabs>
        <w:ind w:left="576" w:hanging="576"/>
      </w:pPr>
      <w:rPr>
        <w:rFonts w:hint="default"/>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851"/>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95A1D3F"/>
    <w:multiLevelType w:val="hybridMultilevel"/>
    <w:tmpl w:val="BDF0511E"/>
    <w:lvl w:ilvl="0" w:tplc="60D41C68">
      <w:start w:val="1"/>
      <w:numFmt w:val="decimal"/>
      <w:lvlText w:val="%1."/>
      <w:lvlJc w:val="left"/>
      <w:pPr>
        <w:ind w:left="2172" w:hanging="360"/>
      </w:pPr>
      <w:rPr>
        <w:rFonts w:ascii="Charter ITC Std" w:eastAsia="Times New Roman" w:hAnsi="Charter ITC Std" w:cs="Times New Roman"/>
      </w:rPr>
    </w:lvl>
    <w:lvl w:ilvl="1" w:tplc="041D0003" w:tentative="1">
      <w:start w:val="1"/>
      <w:numFmt w:val="bullet"/>
      <w:lvlText w:val="o"/>
      <w:lvlJc w:val="left"/>
      <w:pPr>
        <w:ind w:left="2892" w:hanging="360"/>
      </w:pPr>
      <w:rPr>
        <w:rFonts w:ascii="Courier New" w:hAnsi="Courier New" w:cs="Courier New" w:hint="default"/>
      </w:rPr>
    </w:lvl>
    <w:lvl w:ilvl="2" w:tplc="041D0005" w:tentative="1">
      <w:start w:val="1"/>
      <w:numFmt w:val="bullet"/>
      <w:lvlText w:val=""/>
      <w:lvlJc w:val="left"/>
      <w:pPr>
        <w:ind w:left="3612" w:hanging="360"/>
      </w:pPr>
      <w:rPr>
        <w:rFonts w:ascii="Wingdings" w:hAnsi="Wingdings" w:hint="default"/>
      </w:rPr>
    </w:lvl>
    <w:lvl w:ilvl="3" w:tplc="041D0001" w:tentative="1">
      <w:start w:val="1"/>
      <w:numFmt w:val="bullet"/>
      <w:lvlText w:val=""/>
      <w:lvlJc w:val="left"/>
      <w:pPr>
        <w:ind w:left="4332" w:hanging="360"/>
      </w:pPr>
      <w:rPr>
        <w:rFonts w:ascii="Symbol" w:hAnsi="Symbol" w:hint="default"/>
      </w:rPr>
    </w:lvl>
    <w:lvl w:ilvl="4" w:tplc="041D0003" w:tentative="1">
      <w:start w:val="1"/>
      <w:numFmt w:val="bullet"/>
      <w:lvlText w:val="o"/>
      <w:lvlJc w:val="left"/>
      <w:pPr>
        <w:ind w:left="5052" w:hanging="360"/>
      </w:pPr>
      <w:rPr>
        <w:rFonts w:ascii="Courier New" w:hAnsi="Courier New" w:cs="Courier New" w:hint="default"/>
      </w:rPr>
    </w:lvl>
    <w:lvl w:ilvl="5" w:tplc="041D0005" w:tentative="1">
      <w:start w:val="1"/>
      <w:numFmt w:val="bullet"/>
      <w:lvlText w:val=""/>
      <w:lvlJc w:val="left"/>
      <w:pPr>
        <w:ind w:left="5772" w:hanging="360"/>
      </w:pPr>
      <w:rPr>
        <w:rFonts w:ascii="Wingdings" w:hAnsi="Wingdings" w:hint="default"/>
      </w:rPr>
    </w:lvl>
    <w:lvl w:ilvl="6" w:tplc="041D0001" w:tentative="1">
      <w:start w:val="1"/>
      <w:numFmt w:val="bullet"/>
      <w:lvlText w:val=""/>
      <w:lvlJc w:val="left"/>
      <w:pPr>
        <w:ind w:left="6492" w:hanging="360"/>
      </w:pPr>
      <w:rPr>
        <w:rFonts w:ascii="Symbol" w:hAnsi="Symbol" w:hint="default"/>
      </w:rPr>
    </w:lvl>
    <w:lvl w:ilvl="7" w:tplc="041D0003" w:tentative="1">
      <w:start w:val="1"/>
      <w:numFmt w:val="bullet"/>
      <w:lvlText w:val="o"/>
      <w:lvlJc w:val="left"/>
      <w:pPr>
        <w:ind w:left="7212" w:hanging="360"/>
      </w:pPr>
      <w:rPr>
        <w:rFonts w:ascii="Courier New" w:hAnsi="Courier New" w:cs="Courier New" w:hint="default"/>
      </w:rPr>
    </w:lvl>
    <w:lvl w:ilvl="8" w:tplc="041D0005" w:tentative="1">
      <w:start w:val="1"/>
      <w:numFmt w:val="bullet"/>
      <w:lvlText w:val=""/>
      <w:lvlJc w:val="left"/>
      <w:pPr>
        <w:ind w:left="7932" w:hanging="360"/>
      </w:pPr>
      <w:rPr>
        <w:rFonts w:ascii="Wingdings" w:hAnsi="Wingdings" w:hint="default"/>
      </w:rPr>
    </w:lvl>
  </w:abstractNum>
  <w:abstractNum w:abstractNumId="16" w15:restartNumberingAfterBreak="0">
    <w:nsid w:val="2D8164F6"/>
    <w:multiLevelType w:val="multilevel"/>
    <w:tmpl w:val="0D4C8054"/>
    <w:lvl w:ilvl="0">
      <w:start w:val="1"/>
      <w:numFmt w:val="bullet"/>
      <w:lvlText w:val="—"/>
      <w:lvlJc w:val="left"/>
      <w:pPr>
        <w:tabs>
          <w:tab w:val="num" w:pos="2906"/>
        </w:tabs>
        <w:ind w:left="2716" w:hanging="170"/>
      </w:pPr>
      <w:rPr>
        <w:rFonts w:ascii="Charter ITC Std Black" w:hAnsi="Charter ITC Std Black" w:hint="default"/>
        <w:b w:val="0"/>
        <w:i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3D28D3"/>
    <w:multiLevelType w:val="multilevel"/>
    <w:tmpl w:val="DB0E239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2F422C53"/>
    <w:multiLevelType w:val="multilevel"/>
    <w:tmpl w:val="DB0E239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39057E2"/>
    <w:multiLevelType w:val="hybridMultilevel"/>
    <w:tmpl w:val="A04E741C"/>
    <w:lvl w:ilvl="0" w:tplc="23FE17F6">
      <w:numFmt w:val="bullet"/>
      <w:lvlText w:val="-"/>
      <w:lvlJc w:val="left"/>
      <w:pPr>
        <w:ind w:left="1627" w:hanging="360"/>
      </w:pPr>
      <w:rPr>
        <w:rFonts w:ascii="Charter ITC Std" w:eastAsia="Times New Roman" w:hAnsi="Charter ITC Std" w:cs="Times New Roman" w:hint="default"/>
      </w:rPr>
    </w:lvl>
    <w:lvl w:ilvl="1" w:tplc="041D0003" w:tentative="1">
      <w:start w:val="1"/>
      <w:numFmt w:val="bullet"/>
      <w:lvlText w:val="o"/>
      <w:lvlJc w:val="left"/>
      <w:pPr>
        <w:ind w:left="2347" w:hanging="360"/>
      </w:pPr>
      <w:rPr>
        <w:rFonts w:ascii="Courier New" w:hAnsi="Courier New" w:cs="Courier New" w:hint="default"/>
      </w:rPr>
    </w:lvl>
    <w:lvl w:ilvl="2" w:tplc="041D0005" w:tentative="1">
      <w:start w:val="1"/>
      <w:numFmt w:val="bullet"/>
      <w:lvlText w:val=""/>
      <w:lvlJc w:val="left"/>
      <w:pPr>
        <w:ind w:left="3067" w:hanging="360"/>
      </w:pPr>
      <w:rPr>
        <w:rFonts w:ascii="Wingdings" w:hAnsi="Wingdings" w:hint="default"/>
      </w:rPr>
    </w:lvl>
    <w:lvl w:ilvl="3" w:tplc="041D0001" w:tentative="1">
      <w:start w:val="1"/>
      <w:numFmt w:val="bullet"/>
      <w:lvlText w:val=""/>
      <w:lvlJc w:val="left"/>
      <w:pPr>
        <w:ind w:left="3787" w:hanging="360"/>
      </w:pPr>
      <w:rPr>
        <w:rFonts w:ascii="Symbol" w:hAnsi="Symbol" w:hint="default"/>
      </w:rPr>
    </w:lvl>
    <w:lvl w:ilvl="4" w:tplc="041D0003" w:tentative="1">
      <w:start w:val="1"/>
      <w:numFmt w:val="bullet"/>
      <w:lvlText w:val="o"/>
      <w:lvlJc w:val="left"/>
      <w:pPr>
        <w:ind w:left="4507" w:hanging="360"/>
      </w:pPr>
      <w:rPr>
        <w:rFonts w:ascii="Courier New" w:hAnsi="Courier New" w:cs="Courier New" w:hint="default"/>
      </w:rPr>
    </w:lvl>
    <w:lvl w:ilvl="5" w:tplc="041D0005" w:tentative="1">
      <w:start w:val="1"/>
      <w:numFmt w:val="bullet"/>
      <w:lvlText w:val=""/>
      <w:lvlJc w:val="left"/>
      <w:pPr>
        <w:ind w:left="5227" w:hanging="360"/>
      </w:pPr>
      <w:rPr>
        <w:rFonts w:ascii="Wingdings" w:hAnsi="Wingdings" w:hint="default"/>
      </w:rPr>
    </w:lvl>
    <w:lvl w:ilvl="6" w:tplc="041D0001" w:tentative="1">
      <w:start w:val="1"/>
      <w:numFmt w:val="bullet"/>
      <w:lvlText w:val=""/>
      <w:lvlJc w:val="left"/>
      <w:pPr>
        <w:ind w:left="5947" w:hanging="360"/>
      </w:pPr>
      <w:rPr>
        <w:rFonts w:ascii="Symbol" w:hAnsi="Symbol" w:hint="default"/>
      </w:rPr>
    </w:lvl>
    <w:lvl w:ilvl="7" w:tplc="041D0003" w:tentative="1">
      <w:start w:val="1"/>
      <w:numFmt w:val="bullet"/>
      <w:lvlText w:val="o"/>
      <w:lvlJc w:val="left"/>
      <w:pPr>
        <w:ind w:left="6667" w:hanging="360"/>
      </w:pPr>
      <w:rPr>
        <w:rFonts w:ascii="Courier New" w:hAnsi="Courier New" w:cs="Courier New" w:hint="default"/>
      </w:rPr>
    </w:lvl>
    <w:lvl w:ilvl="8" w:tplc="041D0005" w:tentative="1">
      <w:start w:val="1"/>
      <w:numFmt w:val="bullet"/>
      <w:lvlText w:val=""/>
      <w:lvlJc w:val="left"/>
      <w:pPr>
        <w:ind w:left="7387" w:hanging="360"/>
      </w:pPr>
      <w:rPr>
        <w:rFonts w:ascii="Wingdings" w:hAnsi="Wingdings" w:hint="default"/>
      </w:rPr>
    </w:lvl>
  </w:abstractNum>
  <w:abstractNum w:abstractNumId="20" w15:restartNumberingAfterBreak="0">
    <w:nsid w:val="34612FC3"/>
    <w:multiLevelType w:val="hybridMultilevel"/>
    <w:tmpl w:val="53BCBBCE"/>
    <w:lvl w:ilvl="0" w:tplc="F87C4070">
      <w:numFmt w:val="bullet"/>
      <w:lvlText w:val="-"/>
      <w:lvlJc w:val="left"/>
      <w:pPr>
        <w:ind w:left="1446" w:hanging="360"/>
      </w:pPr>
      <w:rPr>
        <w:rFonts w:ascii="Charter ITC Std" w:eastAsia="Times New Roman" w:hAnsi="Charter ITC Std" w:cs="Times New Roman" w:hint="default"/>
      </w:rPr>
    </w:lvl>
    <w:lvl w:ilvl="1" w:tplc="041D0003" w:tentative="1">
      <w:start w:val="1"/>
      <w:numFmt w:val="bullet"/>
      <w:lvlText w:val="o"/>
      <w:lvlJc w:val="left"/>
      <w:pPr>
        <w:ind w:left="2166" w:hanging="360"/>
      </w:pPr>
      <w:rPr>
        <w:rFonts w:ascii="Courier New" w:hAnsi="Courier New" w:cs="Courier New" w:hint="default"/>
      </w:rPr>
    </w:lvl>
    <w:lvl w:ilvl="2" w:tplc="041D0005" w:tentative="1">
      <w:start w:val="1"/>
      <w:numFmt w:val="bullet"/>
      <w:lvlText w:val=""/>
      <w:lvlJc w:val="left"/>
      <w:pPr>
        <w:ind w:left="2886" w:hanging="360"/>
      </w:pPr>
      <w:rPr>
        <w:rFonts w:ascii="Wingdings" w:hAnsi="Wingdings" w:hint="default"/>
      </w:rPr>
    </w:lvl>
    <w:lvl w:ilvl="3" w:tplc="041D0001" w:tentative="1">
      <w:start w:val="1"/>
      <w:numFmt w:val="bullet"/>
      <w:lvlText w:val=""/>
      <w:lvlJc w:val="left"/>
      <w:pPr>
        <w:ind w:left="3606" w:hanging="360"/>
      </w:pPr>
      <w:rPr>
        <w:rFonts w:ascii="Symbol" w:hAnsi="Symbol" w:hint="default"/>
      </w:rPr>
    </w:lvl>
    <w:lvl w:ilvl="4" w:tplc="041D0003" w:tentative="1">
      <w:start w:val="1"/>
      <w:numFmt w:val="bullet"/>
      <w:lvlText w:val="o"/>
      <w:lvlJc w:val="left"/>
      <w:pPr>
        <w:ind w:left="4326" w:hanging="360"/>
      </w:pPr>
      <w:rPr>
        <w:rFonts w:ascii="Courier New" w:hAnsi="Courier New" w:cs="Courier New" w:hint="default"/>
      </w:rPr>
    </w:lvl>
    <w:lvl w:ilvl="5" w:tplc="041D0005" w:tentative="1">
      <w:start w:val="1"/>
      <w:numFmt w:val="bullet"/>
      <w:lvlText w:val=""/>
      <w:lvlJc w:val="left"/>
      <w:pPr>
        <w:ind w:left="5046" w:hanging="360"/>
      </w:pPr>
      <w:rPr>
        <w:rFonts w:ascii="Wingdings" w:hAnsi="Wingdings" w:hint="default"/>
      </w:rPr>
    </w:lvl>
    <w:lvl w:ilvl="6" w:tplc="041D0001" w:tentative="1">
      <w:start w:val="1"/>
      <w:numFmt w:val="bullet"/>
      <w:lvlText w:val=""/>
      <w:lvlJc w:val="left"/>
      <w:pPr>
        <w:ind w:left="5766" w:hanging="360"/>
      </w:pPr>
      <w:rPr>
        <w:rFonts w:ascii="Symbol" w:hAnsi="Symbol" w:hint="default"/>
      </w:rPr>
    </w:lvl>
    <w:lvl w:ilvl="7" w:tplc="041D0003" w:tentative="1">
      <w:start w:val="1"/>
      <w:numFmt w:val="bullet"/>
      <w:lvlText w:val="o"/>
      <w:lvlJc w:val="left"/>
      <w:pPr>
        <w:ind w:left="6486" w:hanging="360"/>
      </w:pPr>
      <w:rPr>
        <w:rFonts w:ascii="Courier New" w:hAnsi="Courier New" w:cs="Courier New" w:hint="default"/>
      </w:rPr>
    </w:lvl>
    <w:lvl w:ilvl="8" w:tplc="041D0005" w:tentative="1">
      <w:start w:val="1"/>
      <w:numFmt w:val="bullet"/>
      <w:lvlText w:val=""/>
      <w:lvlJc w:val="left"/>
      <w:pPr>
        <w:ind w:left="7206" w:hanging="360"/>
      </w:pPr>
      <w:rPr>
        <w:rFonts w:ascii="Wingdings" w:hAnsi="Wingdings" w:hint="default"/>
      </w:rPr>
    </w:lvl>
  </w:abstractNum>
  <w:abstractNum w:abstractNumId="21" w15:restartNumberingAfterBreak="0">
    <w:nsid w:val="3AD37649"/>
    <w:multiLevelType w:val="multilevel"/>
    <w:tmpl w:val="FD3E0026"/>
    <w:lvl w:ilvl="0">
      <w:start w:val="1"/>
      <w:numFmt w:val="decimal"/>
      <w:lvlText w:val="%1"/>
      <w:lvlJc w:val="left"/>
      <w:pPr>
        <w:tabs>
          <w:tab w:val="num" w:pos="737"/>
        </w:tabs>
        <w:ind w:left="432" w:hanging="432"/>
      </w:pPr>
      <w:rPr>
        <w:rFonts w:hint="default"/>
      </w:rPr>
    </w:lvl>
    <w:lvl w:ilvl="1">
      <w:start w:val="1"/>
      <w:numFmt w:val="decimal"/>
      <w:lvlText w:val="%1.%2"/>
      <w:lvlJc w:val="left"/>
      <w:pPr>
        <w:tabs>
          <w:tab w:val="num" w:pos="737"/>
        </w:tabs>
        <w:ind w:left="576" w:hanging="576"/>
      </w:pPr>
      <w:rPr>
        <w:rFonts w:hint="default"/>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737"/>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3E295F7D"/>
    <w:multiLevelType w:val="hybridMultilevel"/>
    <w:tmpl w:val="9426F8A0"/>
    <w:lvl w:ilvl="0" w:tplc="85FC7FC8">
      <w:start w:val="1"/>
      <w:numFmt w:val="bullet"/>
      <w:lvlText w:val="-"/>
      <w:lvlJc w:val="left"/>
      <w:pPr>
        <w:ind w:left="1444" w:hanging="360"/>
      </w:pPr>
      <w:rPr>
        <w:rFonts w:ascii="Charter ITC Std" w:eastAsia="Times New Roman" w:hAnsi="Charter ITC Std" w:cs="Times New Roman" w:hint="default"/>
        <w:sz w:val="24"/>
      </w:rPr>
    </w:lvl>
    <w:lvl w:ilvl="1" w:tplc="041D0003">
      <w:start w:val="1"/>
      <w:numFmt w:val="bullet"/>
      <w:lvlText w:val="o"/>
      <w:lvlJc w:val="left"/>
      <w:pPr>
        <w:ind w:left="2164" w:hanging="360"/>
      </w:pPr>
      <w:rPr>
        <w:rFonts w:ascii="Courier New" w:hAnsi="Courier New" w:cs="Courier New" w:hint="default"/>
      </w:rPr>
    </w:lvl>
    <w:lvl w:ilvl="2" w:tplc="041D0005" w:tentative="1">
      <w:start w:val="1"/>
      <w:numFmt w:val="bullet"/>
      <w:lvlText w:val=""/>
      <w:lvlJc w:val="left"/>
      <w:pPr>
        <w:ind w:left="2884" w:hanging="360"/>
      </w:pPr>
      <w:rPr>
        <w:rFonts w:ascii="Wingdings" w:hAnsi="Wingdings" w:hint="default"/>
      </w:rPr>
    </w:lvl>
    <w:lvl w:ilvl="3" w:tplc="041D0001" w:tentative="1">
      <w:start w:val="1"/>
      <w:numFmt w:val="bullet"/>
      <w:lvlText w:val=""/>
      <w:lvlJc w:val="left"/>
      <w:pPr>
        <w:ind w:left="3604" w:hanging="360"/>
      </w:pPr>
      <w:rPr>
        <w:rFonts w:ascii="Symbol" w:hAnsi="Symbol" w:hint="default"/>
      </w:rPr>
    </w:lvl>
    <w:lvl w:ilvl="4" w:tplc="041D0003" w:tentative="1">
      <w:start w:val="1"/>
      <w:numFmt w:val="bullet"/>
      <w:lvlText w:val="o"/>
      <w:lvlJc w:val="left"/>
      <w:pPr>
        <w:ind w:left="4324" w:hanging="360"/>
      </w:pPr>
      <w:rPr>
        <w:rFonts w:ascii="Courier New" w:hAnsi="Courier New" w:cs="Courier New" w:hint="default"/>
      </w:rPr>
    </w:lvl>
    <w:lvl w:ilvl="5" w:tplc="041D0005" w:tentative="1">
      <w:start w:val="1"/>
      <w:numFmt w:val="bullet"/>
      <w:lvlText w:val=""/>
      <w:lvlJc w:val="left"/>
      <w:pPr>
        <w:ind w:left="5044" w:hanging="360"/>
      </w:pPr>
      <w:rPr>
        <w:rFonts w:ascii="Wingdings" w:hAnsi="Wingdings" w:hint="default"/>
      </w:rPr>
    </w:lvl>
    <w:lvl w:ilvl="6" w:tplc="041D0001" w:tentative="1">
      <w:start w:val="1"/>
      <w:numFmt w:val="bullet"/>
      <w:lvlText w:val=""/>
      <w:lvlJc w:val="left"/>
      <w:pPr>
        <w:ind w:left="5764" w:hanging="360"/>
      </w:pPr>
      <w:rPr>
        <w:rFonts w:ascii="Symbol" w:hAnsi="Symbol" w:hint="default"/>
      </w:rPr>
    </w:lvl>
    <w:lvl w:ilvl="7" w:tplc="041D0003" w:tentative="1">
      <w:start w:val="1"/>
      <w:numFmt w:val="bullet"/>
      <w:lvlText w:val="o"/>
      <w:lvlJc w:val="left"/>
      <w:pPr>
        <w:ind w:left="6484" w:hanging="360"/>
      </w:pPr>
      <w:rPr>
        <w:rFonts w:ascii="Courier New" w:hAnsi="Courier New" w:cs="Courier New" w:hint="default"/>
      </w:rPr>
    </w:lvl>
    <w:lvl w:ilvl="8" w:tplc="041D0005" w:tentative="1">
      <w:start w:val="1"/>
      <w:numFmt w:val="bullet"/>
      <w:lvlText w:val=""/>
      <w:lvlJc w:val="left"/>
      <w:pPr>
        <w:ind w:left="7204" w:hanging="360"/>
      </w:pPr>
      <w:rPr>
        <w:rFonts w:ascii="Wingdings" w:hAnsi="Wingdings" w:hint="default"/>
      </w:rPr>
    </w:lvl>
  </w:abstractNum>
  <w:abstractNum w:abstractNumId="23" w15:restartNumberingAfterBreak="0">
    <w:nsid w:val="3F387EA8"/>
    <w:multiLevelType w:val="multilevel"/>
    <w:tmpl w:val="93FA6402"/>
    <w:lvl w:ilvl="0">
      <w:start w:val="1"/>
      <w:numFmt w:val="decimal"/>
      <w:lvlText w:val="%1"/>
      <w:lvlJc w:val="left"/>
      <w:pPr>
        <w:tabs>
          <w:tab w:val="num" w:pos="737"/>
        </w:tabs>
        <w:ind w:left="432" w:hanging="432"/>
      </w:pPr>
      <w:rPr>
        <w:rFonts w:hint="default"/>
      </w:rPr>
    </w:lvl>
    <w:lvl w:ilvl="1">
      <w:start w:val="1"/>
      <w:numFmt w:val="decimal"/>
      <w:lvlText w:val="%1.%2"/>
      <w:lvlJc w:val="left"/>
      <w:pPr>
        <w:tabs>
          <w:tab w:val="num" w:pos="737"/>
        </w:tabs>
        <w:ind w:left="576" w:hanging="576"/>
      </w:pPr>
      <w:rPr>
        <w:rFonts w:hint="default"/>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737"/>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3FE86B1F"/>
    <w:multiLevelType w:val="hybridMultilevel"/>
    <w:tmpl w:val="657E310C"/>
    <w:lvl w:ilvl="0" w:tplc="F182B542">
      <w:start w:val="1"/>
      <w:numFmt w:val="bullet"/>
      <w:pStyle w:val="VBpunktlista"/>
      <w:lvlText w:val="—"/>
      <w:lvlJc w:val="left"/>
      <w:pPr>
        <w:tabs>
          <w:tab w:val="num" w:pos="1134"/>
        </w:tabs>
        <w:ind w:left="2359" w:firstLine="0"/>
      </w:pPr>
      <w:rPr>
        <w:rFonts w:ascii="Charter ITC Std Black" w:hAnsi="Charter ITC Std Black" w:hint="default"/>
        <w:b w:val="0"/>
        <w:i w:val="0"/>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246EA8"/>
    <w:multiLevelType w:val="multilevel"/>
    <w:tmpl w:val="1F6CE9B6"/>
    <w:lvl w:ilvl="0">
      <w:start w:val="1"/>
      <w:numFmt w:val="decimal"/>
      <w:lvlText w:val="%1"/>
      <w:lvlJc w:val="left"/>
      <w:pPr>
        <w:tabs>
          <w:tab w:val="num" w:pos="737"/>
        </w:tabs>
        <w:ind w:left="432" w:hanging="432"/>
      </w:pPr>
      <w:rPr>
        <w:rFonts w:hint="default"/>
      </w:rPr>
    </w:lvl>
    <w:lvl w:ilvl="1">
      <w:start w:val="1"/>
      <w:numFmt w:val="decimal"/>
      <w:lvlText w:val="%1.%2"/>
      <w:lvlJc w:val="left"/>
      <w:pPr>
        <w:tabs>
          <w:tab w:val="num" w:pos="851"/>
        </w:tabs>
        <w:ind w:left="576" w:hanging="576"/>
      </w:pPr>
      <w:rPr>
        <w:rFonts w:hint="default"/>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851"/>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432F29AC"/>
    <w:multiLevelType w:val="hybridMultilevel"/>
    <w:tmpl w:val="2F426B1E"/>
    <w:lvl w:ilvl="0" w:tplc="74C87FE6">
      <w:numFmt w:val="bullet"/>
      <w:lvlText w:val="-"/>
      <w:lvlJc w:val="left"/>
      <w:pPr>
        <w:ind w:left="1446" w:hanging="360"/>
      </w:pPr>
      <w:rPr>
        <w:rFonts w:ascii="Arial" w:eastAsia="Times New Roman" w:hAnsi="Arial" w:cs="Arial" w:hint="default"/>
        <w:color w:val="444444"/>
        <w:sz w:val="21"/>
      </w:rPr>
    </w:lvl>
    <w:lvl w:ilvl="1" w:tplc="041D0003" w:tentative="1">
      <w:start w:val="1"/>
      <w:numFmt w:val="bullet"/>
      <w:lvlText w:val="o"/>
      <w:lvlJc w:val="left"/>
      <w:pPr>
        <w:ind w:left="2166" w:hanging="360"/>
      </w:pPr>
      <w:rPr>
        <w:rFonts w:ascii="Courier New" w:hAnsi="Courier New" w:cs="Courier New" w:hint="default"/>
      </w:rPr>
    </w:lvl>
    <w:lvl w:ilvl="2" w:tplc="041D0005" w:tentative="1">
      <w:start w:val="1"/>
      <w:numFmt w:val="bullet"/>
      <w:lvlText w:val=""/>
      <w:lvlJc w:val="left"/>
      <w:pPr>
        <w:ind w:left="2886" w:hanging="360"/>
      </w:pPr>
      <w:rPr>
        <w:rFonts w:ascii="Wingdings" w:hAnsi="Wingdings" w:hint="default"/>
      </w:rPr>
    </w:lvl>
    <w:lvl w:ilvl="3" w:tplc="041D0001" w:tentative="1">
      <w:start w:val="1"/>
      <w:numFmt w:val="bullet"/>
      <w:lvlText w:val=""/>
      <w:lvlJc w:val="left"/>
      <w:pPr>
        <w:ind w:left="3606" w:hanging="360"/>
      </w:pPr>
      <w:rPr>
        <w:rFonts w:ascii="Symbol" w:hAnsi="Symbol" w:hint="default"/>
      </w:rPr>
    </w:lvl>
    <w:lvl w:ilvl="4" w:tplc="041D0003" w:tentative="1">
      <w:start w:val="1"/>
      <w:numFmt w:val="bullet"/>
      <w:lvlText w:val="o"/>
      <w:lvlJc w:val="left"/>
      <w:pPr>
        <w:ind w:left="4326" w:hanging="360"/>
      </w:pPr>
      <w:rPr>
        <w:rFonts w:ascii="Courier New" w:hAnsi="Courier New" w:cs="Courier New" w:hint="default"/>
      </w:rPr>
    </w:lvl>
    <w:lvl w:ilvl="5" w:tplc="041D0005" w:tentative="1">
      <w:start w:val="1"/>
      <w:numFmt w:val="bullet"/>
      <w:lvlText w:val=""/>
      <w:lvlJc w:val="left"/>
      <w:pPr>
        <w:ind w:left="5046" w:hanging="360"/>
      </w:pPr>
      <w:rPr>
        <w:rFonts w:ascii="Wingdings" w:hAnsi="Wingdings" w:hint="default"/>
      </w:rPr>
    </w:lvl>
    <w:lvl w:ilvl="6" w:tplc="041D0001" w:tentative="1">
      <w:start w:val="1"/>
      <w:numFmt w:val="bullet"/>
      <w:lvlText w:val=""/>
      <w:lvlJc w:val="left"/>
      <w:pPr>
        <w:ind w:left="5766" w:hanging="360"/>
      </w:pPr>
      <w:rPr>
        <w:rFonts w:ascii="Symbol" w:hAnsi="Symbol" w:hint="default"/>
      </w:rPr>
    </w:lvl>
    <w:lvl w:ilvl="7" w:tplc="041D0003" w:tentative="1">
      <w:start w:val="1"/>
      <w:numFmt w:val="bullet"/>
      <w:lvlText w:val="o"/>
      <w:lvlJc w:val="left"/>
      <w:pPr>
        <w:ind w:left="6486" w:hanging="360"/>
      </w:pPr>
      <w:rPr>
        <w:rFonts w:ascii="Courier New" w:hAnsi="Courier New" w:cs="Courier New" w:hint="default"/>
      </w:rPr>
    </w:lvl>
    <w:lvl w:ilvl="8" w:tplc="041D0005" w:tentative="1">
      <w:start w:val="1"/>
      <w:numFmt w:val="bullet"/>
      <w:lvlText w:val=""/>
      <w:lvlJc w:val="left"/>
      <w:pPr>
        <w:ind w:left="7206" w:hanging="360"/>
      </w:pPr>
      <w:rPr>
        <w:rFonts w:ascii="Wingdings" w:hAnsi="Wingdings" w:hint="default"/>
      </w:rPr>
    </w:lvl>
  </w:abstractNum>
  <w:abstractNum w:abstractNumId="27" w15:restartNumberingAfterBreak="0">
    <w:nsid w:val="43B111C9"/>
    <w:multiLevelType w:val="multilevel"/>
    <w:tmpl w:val="1B90E9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694713F"/>
    <w:multiLevelType w:val="multilevel"/>
    <w:tmpl w:val="ACC45096"/>
    <w:lvl w:ilvl="0">
      <w:start w:val="1"/>
      <w:numFmt w:val="bullet"/>
      <w:lvlText w:val="—"/>
      <w:lvlJc w:val="left"/>
      <w:pPr>
        <w:tabs>
          <w:tab w:val="num" w:pos="2906"/>
        </w:tabs>
        <w:ind w:left="2716" w:hanging="17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590DD3"/>
    <w:multiLevelType w:val="multilevel"/>
    <w:tmpl w:val="163659F0"/>
    <w:lvl w:ilvl="0">
      <w:start w:val="1"/>
      <w:numFmt w:val="decimal"/>
      <w:lvlText w:val="%1"/>
      <w:lvlJc w:val="left"/>
      <w:pPr>
        <w:tabs>
          <w:tab w:val="num" w:pos="851"/>
        </w:tabs>
        <w:ind w:left="432" w:hanging="432"/>
      </w:pPr>
      <w:rPr>
        <w:rFonts w:hint="default"/>
      </w:rPr>
    </w:lvl>
    <w:lvl w:ilvl="1">
      <w:start w:val="1"/>
      <w:numFmt w:val="decimal"/>
      <w:lvlText w:val="%1.%2"/>
      <w:lvlJc w:val="left"/>
      <w:pPr>
        <w:tabs>
          <w:tab w:val="num" w:pos="851"/>
        </w:tabs>
        <w:ind w:left="576" w:hanging="576"/>
      </w:pPr>
      <w:rPr>
        <w:rFonts w:hint="default"/>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851"/>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3871A1A"/>
    <w:multiLevelType w:val="hybridMultilevel"/>
    <w:tmpl w:val="C7FEF0E8"/>
    <w:lvl w:ilvl="0" w:tplc="942C07EC">
      <w:start w:val="1"/>
      <w:numFmt w:val="bullet"/>
      <w:lvlText w:val=""/>
      <w:lvlJc w:val="left"/>
      <w:pPr>
        <w:tabs>
          <w:tab w:val="num" w:pos="814"/>
        </w:tabs>
        <w:ind w:left="567" w:hanging="113"/>
      </w:pPr>
      <w:rPr>
        <w:rFonts w:ascii="Wingdings" w:hAnsi="Wingdings" w:hint="default"/>
      </w:rPr>
    </w:lvl>
    <w:lvl w:ilvl="1" w:tplc="5EC29D90" w:tentative="1">
      <w:start w:val="1"/>
      <w:numFmt w:val="bullet"/>
      <w:lvlText w:val="o"/>
      <w:lvlJc w:val="left"/>
      <w:pPr>
        <w:tabs>
          <w:tab w:val="num" w:pos="2007"/>
        </w:tabs>
        <w:ind w:left="2007" w:hanging="360"/>
      </w:pPr>
      <w:rPr>
        <w:rFonts w:ascii="Courier New" w:hAnsi="Courier New" w:hint="default"/>
      </w:rPr>
    </w:lvl>
    <w:lvl w:ilvl="2" w:tplc="30687630" w:tentative="1">
      <w:start w:val="1"/>
      <w:numFmt w:val="bullet"/>
      <w:lvlText w:val=""/>
      <w:lvlJc w:val="left"/>
      <w:pPr>
        <w:tabs>
          <w:tab w:val="num" w:pos="2727"/>
        </w:tabs>
        <w:ind w:left="2727" w:hanging="360"/>
      </w:pPr>
      <w:rPr>
        <w:rFonts w:ascii="Wingdings" w:hAnsi="Wingdings" w:hint="default"/>
      </w:rPr>
    </w:lvl>
    <w:lvl w:ilvl="3" w:tplc="A7A62EF0" w:tentative="1">
      <w:start w:val="1"/>
      <w:numFmt w:val="bullet"/>
      <w:lvlText w:val=""/>
      <w:lvlJc w:val="left"/>
      <w:pPr>
        <w:tabs>
          <w:tab w:val="num" w:pos="3447"/>
        </w:tabs>
        <w:ind w:left="3447" w:hanging="360"/>
      </w:pPr>
      <w:rPr>
        <w:rFonts w:ascii="Symbol" w:hAnsi="Symbol" w:hint="default"/>
      </w:rPr>
    </w:lvl>
    <w:lvl w:ilvl="4" w:tplc="FE1C1BFC" w:tentative="1">
      <w:start w:val="1"/>
      <w:numFmt w:val="bullet"/>
      <w:lvlText w:val="o"/>
      <w:lvlJc w:val="left"/>
      <w:pPr>
        <w:tabs>
          <w:tab w:val="num" w:pos="4167"/>
        </w:tabs>
        <w:ind w:left="4167" w:hanging="360"/>
      </w:pPr>
      <w:rPr>
        <w:rFonts w:ascii="Courier New" w:hAnsi="Courier New" w:hint="default"/>
      </w:rPr>
    </w:lvl>
    <w:lvl w:ilvl="5" w:tplc="063EE45E" w:tentative="1">
      <w:start w:val="1"/>
      <w:numFmt w:val="bullet"/>
      <w:lvlText w:val=""/>
      <w:lvlJc w:val="left"/>
      <w:pPr>
        <w:tabs>
          <w:tab w:val="num" w:pos="4887"/>
        </w:tabs>
        <w:ind w:left="4887" w:hanging="360"/>
      </w:pPr>
      <w:rPr>
        <w:rFonts w:ascii="Wingdings" w:hAnsi="Wingdings" w:hint="default"/>
      </w:rPr>
    </w:lvl>
    <w:lvl w:ilvl="6" w:tplc="78FE0DEC" w:tentative="1">
      <w:start w:val="1"/>
      <w:numFmt w:val="bullet"/>
      <w:lvlText w:val=""/>
      <w:lvlJc w:val="left"/>
      <w:pPr>
        <w:tabs>
          <w:tab w:val="num" w:pos="5607"/>
        </w:tabs>
        <w:ind w:left="5607" w:hanging="360"/>
      </w:pPr>
      <w:rPr>
        <w:rFonts w:ascii="Symbol" w:hAnsi="Symbol" w:hint="default"/>
      </w:rPr>
    </w:lvl>
    <w:lvl w:ilvl="7" w:tplc="6406CB16" w:tentative="1">
      <w:start w:val="1"/>
      <w:numFmt w:val="bullet"/>
      <w:lvlText w:val="o"/>
      <w:lvlJc w:val="left"/>
      <w:pPr>
        <w:tabs>
          <w:tab w:val="num" w:pos="6327"/>
        </w:tabs>
        <w:ind w:left="6327" w:hanging="360"/>
      </w:pPr>
      <w:rPr>
        <w:rFonts w:ascii="Courier New" w:hAnsi="Courier New" w:hint="default"/>
      </w:rPr>
    </w:lvl>
    <w:lvl w:ilvl="8" w:tplc="8948119E" w:tentative="1">
      <w:start w:val="1"/>
      <w:numFmt w:val="bullet"/>
      <w:lvlText w:val=""/>
      <w:lvlJc w:val="left"/>
      <w:pPr>
        <w:tabs>
          <w:tab w:val="num" w:pos="7047"/>
        </w:tabs>
        <w:ind w:left="7047" w:hanging="360"/>
      </w:pPr>
      <w:rPr>
        <w:rFonts w:ascii="Wingdings" w:hAnsi="Wingdings" w:hint="default"/>
      </w:rPr>
    </w:lvl>
  </w:abstractNum>
  <w:abstractNum w:abstractNumId="31" w15:restartNumberingAfterBreak="0">
    <w:nsid w:val="5CAA3F89"/>
    <w:multiLevelType w:val="multilevel"/>
    <w:tmpl w:val="163659F0"/>
    <w:lvl w:ilvl="0">
      <w:start w:val="1"/>
      <w:numFmt w:val="decimal"/>
      <w:lvlText w:val="%1"/>
      <w:lvlJc w:val="left"/>
      <w:pPr>
        <w:tabs>
          <w:tab w:val="num" w:pos="851"/>
        </w:tabs>
        <w:ind w:left="432" w:hanging="432"/>
      </w:pPr>
      <w:rPr>
        <w:rFonts w:hint="default"/>
      </w:rPr>
    </w:lvl>
    <w:lvl w:ilvl="1">
      <w:start w:val="1"/>
      <w:numFmt w:val="decimal"/>
      <w:lvlText w:val="%1.%2"/>
      <w:lvlJc w:val="left"/>
      <w:pPr>
        <w:tabs>
          <w:tab w:val="num" w:pos="851"/>
        </w:tabs>
        <w:ind w:left="576" w:hanging="576"/>
      </w:pPr>
      <w:rPr>
        <w:rFonts w:hint="default"/>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851"/>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5D9431DB"/>
    <w:multiLevelType w:val="multilevel"/>
    <w:tmpl w:val="6AE65840"/>
    <w:lvl w:ilvl="0">
      <w:start w:val="1"/>
      <w:numFmt w:val="bullet"/>
      <w:lvlText w:val="—"/>
      <w:lvlJc w:val="left"/>
      <w:pPr>
        <w:tabs>
          <w:tab w:val="num" w:pos="2495"/>
        </w:tabs>
        <w:ind w:left="2359" w:firstLine="0"/>
      </w:pPr>
      <w:rPr>
        <w:rFonts w:ascii="Charter ITC Std Black" w:hAnsi="Charter ITC Std Black" w:hint="default"/>
        <w:b w:val="0"/>
        <w:i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F00EAA"/>
    <w:multiLevelType w:val="multilevel"/>
    <w:tmpl w:val="248C84C2"/>
    <w:lvl w:ilvl="0">
      <w:start w:val="1"/>
      <w:numFmt w:val="decimal"/>
      <w:lvlText w:val="%1"/>
      <w:lvlJc w:val="left"/>
      <w:pPr>
        <w:tabs>
          <w:tab w:val="num" w:pos="737"/>
        </w:tabs>
        <w:ind w:left="432" w:hanging="432"/>
      </w:pPr>
      <w:rPr>
        <w:rFonts w:hint="default"/>
      </w:rPr>
    </w:lvl>
    <w:lvl w:ilvl="1">
      <w:start w:val="1"/>
      <w:numFmt w:val="decimal"/>
      <w:lvlText w:val="%1.%2"/>
      <w:lvlJc w:val="left"/>
      <w:pPr>
        <w:tabs>
          <w:tab w:val="num" w:pos="737"/>
        </w:tabs>
        <w:ind w:left="576" w:hanging="576"/>
      </w:pPr>
      <w:rPr>
        <w:rFonts w:hint="default"/>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737"/>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19424A2"/>
    <w:multiLevelType w:val="hybridMultilevel"/>
    <w:tmpl w:val="DBD28426"/>
    <w:lvl w:ilvl="0" w:tplc="E5266736">
      <w:numFmt w:val="bullet"/>
      <w:lvlText w:val="-"/>
      <w:lvlJc w:val="left"/>
      <w:pPr>
        <w:ind w:left="1627" w:hanging="360"/>
      </w:pPr>
      <w:rPr>
        <w:rFonts w:ascii="Charter ITC Std" w:eastAsia="Times New Roman" w:hAnsi="Charter ITC Std" w:cs="Times New Roman" w:hint="default"/>
      </w:rPr>
    </w:lvl>
    <w:lvl w:ilvl="1" w:tplc="041D0003" w:tentative="1">
      <w:start w:val="1"/>
      <w:numFmt w:val="bullet"/>
      <w:lvlText w:val="o"/>
      <w:lvlJc w:val="left"/>
      <w:pPr>
        <w:ind w:left="2347" w:hanging="360"/>
      </w:pPr>
      <w:rPr>
        <w:rFonts w:ascii="Courier New" w:hAnsi="Courier New" w:cs="Courier New" w:hint="default"/>
      </w:rPr>
    </w:lvl>
    <w:lvl w:ilvl="2" w:tplc="041D0005" w:tentative="1">
      <w:start w:val="1"/>
      <w:numFmt w:val="bullet"/>
      <w:lvlText w:val=""/>
      <w:lvlJc w:val="left"/>
      <w:pPr>
        <w:ind w:left="3067" w:hanging="360"/>
      </w:pPr>
      <w:rPr>
        <w:rFonts w:ascii="Wingdings" w:hAnsi="Wingdings" w:hint="default"/>
      </w:rPr>
    </w:lvl>
    <w:lvl w:ilvl="3" w:tplc="041D0001" w:tentative="1">
      <w:start w:val="1"/>
      <w:numFmt w:val="bullet"/>
      <w:lvlText w:val=""/>
      <w:lvlJc w:val="left"/>
      <w:pPr>
        <w:ind w:left="3787" w:hanging="360"/>
      </w:pPr>
      <w:rPr>
        <w:rFonts w:ascii="Symbol" w:hAnsi="Symbol" w:hint="default"/>
      </w:rPr>
    </w:lvl>
    <w:lvl w:ilvl="4" w:tplc="041D0003" w:tentative="1">
      <w:start w:val="1"/>
      <w:numFmt w:val="bullet"/>
      <w:lvlText w:val="o"/>
      <w:lvlJc w:val="left"/>
      <w:pPr>
        <w:ind w:left="4507" w:hanging="360"/>
      </w:pPr>
      <w:rPr>
        <w:rFonts w:ascii="Courier New" w:hAnsi="Courier New" w:cs="Courier New" w:hint="default"/>
      </w:rPr>
    </w:lvl>
    <w:lvl w:ilvl="5" w:tplc="041D0005" w:tentative="1">
      <w:start w:val="1"/>
      <w:numFmt w:val="bullet"/>
      <w:lvlText w:val=""/>
      <w:lvlJc w:val="left"/>
      <w:pPr>
        <w:ind w:left="5227" w:hanging="360"/>
      </w:pPr>
      <w:rPr>
        <w:rFonts w:ascii="Wingdings" w:hAnsi="Wingdings" w:hint="default"/>
      </w:rPr>
    </w:lvl>
    <w:lvl w:ilvl="6" w:tplc="041D0001" w:tentative="1">
      <w:start w:val="1"/>
      <w:numFmt w:val="bullet"/>
      <w:lvlText w:val=""/>
      <w:lvlJc w:val="left"/>
      <w:pPr>
        <w:ind w:left="5947" w:hanging="360"/>
      </w:pPr>
      <w:rPr>
        <w:rFonts w:ascii="Symbol" w:hAnsi="Symbol" w:hint="default"/>
      </w:rPr>
    </w:lvl>
    <w:lvl w:ilvl="7" w:tplc="041D0003" w:tentative="1">
      <w:start w:val="1"/>
      <w:numFmt w:val="bullet"/>
      <w:lvlText w:val="o"/>
      <w:lvlJc w:val="left"/>
      <w:pPr>
        <w:ind w:left="6667" w:hanging="360"/>
      </w:pPr>
      <w:rPr>
        <w:rFonts w:ascii="Courier New" w:hAnsi="Courier New" w:cs="Courier New" w:hint="default"/>
      </w:rPr>
    </w:lvl>
    <w:lvl w:ilvl="8" w:tplc="041D0005" w:tentative="1">
      <w:start w:val="1"/>
      <w:numFmt w:val="bullet"/>
      <w:lvlText w:val=""/>
      <w:lvlJc w:val="left"/>
      <w:pPr>
        <w:ind w:left="7387" w:hanging="360"/>
      </w:pPr>
      <w:rPr>
        <w:rFonts w:ascii="Wingdings" w:hAnsi="Wingdings" w:hint="default"/>
      </w:rPr>
    </w:lvl>
  </w:abstractNum>
  <w:abstractNum w:abstractNumId="35" w15:restartNumberingAfterBreak="0">
    <w:nsid w:val="62547408"/>
    <w:multiLevelType w:val="multilevel"/>
    <w:tmpl w:val="5C604A5A"/>
    <w:lvl w:ilvl="0">
      <w:start w:val="1"/>
      <w:numFmt w:val="bullet"/>
      <w:lvlText w:val=""/>
      <w:lvlJc w:val="left"/>
      <w:pPr>
        <w:tabs>
          <w:tab w:val="num" w:pos="2906"/>
        </w:tabs>
        <w:ind w:left="2716"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135D2D"/>
    <w:multiLevelType w:val="multilevel"/>
    <w:tmpl w:val="88720B54"/>
    <w:lvl w:ilvl="0">
      <w:start w:val="1"/>
      <w:numFmt w:val="decimal"/>
      <w:pStyle w:val="Rubrik1"/>
      <w:lvlText w:val="%1"/>
      <w:lvlJc w:val="left"/>
      <w:pPr>
        <w:tabs>
          <w:tab w:val="num" w:pos="1078"/>
        </w:tabs>
        <w:ind w:left="773" w:hanging="432"/>
      </w:pPr>
      <w:rPr>
        <w:rFonts w:hint="default"/>
      </w:rPr>
    </w:lvl>
    <w:lvl w:ilvl="1">
      <w:start w:val="1"/>
      <w:numFmt w:val="decimal"/>
      <w:pStyle w:val="Rubrik2"/>
      <w:lvlText w:val="%1.%2"/>
      <w:lvlJc w:val="left"/>
      <w:pPr>
        <w:tabs>
          <w:tab w:val="num" w:pos="1078"/>
        </w:tabs>
        <w:ind w:left="917" w:hanging="576"/>
      </w:pPr>
      <w:rPr>
        <w:rFonts w:hint="default"/>
      </w:rPr>
    </w:lvl>
    <w:lvl w:ilvl="2">
      <w:start w:val="1"/>
      <w:numFmt w:val="decimal"/>
      <w:pStyle w:val="Rubrik3"/>
      <w:lvlText w:val="%1.%2.%3"/>
      <w:lvlJc w:val="left"/>
      <w:pPr>
        <w:tabs>
          <w:tab w:val="num" w:pos="2905"/>
        </w:tabs>
        <w:ind w:left="2905" w:hanging="720"/>
      </w:pPr>
      <w:rPr>
        <w:rFonts w:hint="default"/>
      </w:rPr>
    </w:lvl>
    <w:lvl w:ilvl="3">
      <w:start w:val="1"/>
      <w:numFmt w:val="decimal"/>
      <w:pStyle w:val="Rubrik4"/>
      <w:lvlText w:val="%1.%2.%3.%4"/>
      <w:lvlJc w:val="left"/>
      <w:pPr>
        <w:tabs>
          <w:tab w:val="num" w:pos="1078"/>
        </w:tabs>
        <w:ind w:left="1205" w:hanging="864"/>
      </w:pPr>
      <w:rPr>
        <w:rFonts w:hint="default"/>
      </w:rPr>
    </w:lvl>
    <w:lvl w:ilvl="4">
      <w:start w:val="1"/>
      <w:numFmt w:val="decimal"/>
      <w:pStyle w:val="Rubrik5"/>
      <w:lvlText w:val="%1.%2.%3.%4.%5"/>
      <w:lvlJc w:val="left"/>
      <w:pPr>
        <w:tabs>
          <w:tab w:val="num" w:pos="1349"/>
        </w:tabs>
        <w:ind w:left="1349" w:hanging="1008"/>
      </w:pPr>
      <w:rPr>
        <w:rFonts w:hint="default"/>
      </w:rPr>
    </w:lvl>
    <w:lvl w:ilvl="5">
      <w:start w:val="1"/>
      <w:numFmt w:val="decimal"/>
      <w:pStyle w:val="Rubrik6"/>
      <w:lvlText w:val="%1.%2.%3.%4.%5.%6"/>
      <w:lvlJc w:val="left"/>
      <w:pPr>
        <w:tabs>
          <w:tab w:val="num" w:pos="1493"/>
        </w:tabs>
        <w:ind w:left="1493" w:hanging="1152"/>
      </w:pPr>
      <w:rPr>
        <w:rFonts w:hint="default"/>
      </w:rPr>
    </w:lvl>
    <w:lvl w:ilvl="6">
      <w:start w:val="1"/>
      <w:numFmt w:val="decimal"/>
      <w:pStyle w:val="Rubrik7"/>
      <w:lvlText w:val="%1.%2.%3.%4.%5.%6.%7"/>
      <w:lvlJc w:val="left"/>
      <w:pPr>
        <w:tabs>
          <w:tab w:val="num" w:pos="1637"/>
        </w:tabs>
        <w:ind w:left="1637" w:hanging="1296"/>
      </w:pPr>
      <w:rPr>
        <w:rFonts w:hint="default"/>
      </w:rPr>
    </w:lvl>
    <w:lvl w:ilvl="7">
      <w:start w:val="1"/>
      <w:numFmt w:val="decimal"/>
      <w:pStyle w:val="Rubrik8"/>
      <w:lvlText w:val="%1.%2.%3.%4.%5.%6.%7.%8"/>
      <w:lvlJc w:val="left"/>
      <w:pPr>
        <w:tabs>
          <w:tab w:val="num" w:pos="1781"/>
        </w:tabs>
        <w:ind w:left="1781" w:hanging="1440"/>
      </w:pPr>
      <w:rPr>
        <w:rFonts w:hint="default"/>
      </w:rPr>
    </w:lvl>
    <w:lvl w:ilvl="8">
      <w:start w:val="1"/>
      <w:numFmt w:val="decimal"/>
      <w:pStyle w:val="Rubrik9"/>
      <w:lvlText w:val="%1.%2.%3.%4.%5.%6.%7.%8.%9"/>
      <w:lvlJc w:val="left"/>
      <w:pPr>
        <w:tabs>
          <w:tab w:val="num" w:pos="1925"/>
        </w:tabs>
        <w:ind w:left="1925" w:hanging="1584"/>
      </w:pPr>
      <w:rPr>
        <w:rFonts w:hint="default"/>
      </w:rPr>
    </w:lvl>
  </w:abstractNum>
  <w:abstractNum w:abstractNumId="37" w15:restartNumberingAfterBreak="0">
    <w:nsid w:val="6778249B"/>
    <w:multiLevelType w:val="multilevel"/>
    <w:tmpl w:val="3C0CE8EC"/>
    <w:lvl w:ilvl="0">
      <w:start w:val="1"/>
      <w:numFmt w:val="decimal"/>
      <w:lvlText w:val="%1"/>
      <w:lvlJc w:val="left"/>
      <w:pPr>
        <w:tabs>
          <w:tab w:val="num" w:pos="851"/>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68B07D3A"/>
    <w:multiLevelType w:val="multilevel"/>
    <w:tmpl w:val="8F2E5E26"/>
    <w:lvl w:ilvl="0">
      <w:start w:val="1"/>
      <w:numFmt w:val="decimal"/>
      <w:lvlText w:val="%1"/>
      <w:lvlJc w:val="left"/>
      <w:pPr>
        <w:tabs>
          <w:tab w:val="num" w:pos="851"/>
        </w:tabs>
        <w:ind w:left="432" w:hanging="432"/>
      </w:pPr>
      <w:rPr>
        <w:rFonts w:hint="default"/>
      </w:rPr>
    </w:lvl>
    <w:lvl w:ilvl="1">
      <w:start w:val="1"/>
      <w:numFmt w:val="decimal"/>
      <w:lvlText w:val="%1.%2"/>
      <w:lvlJc w:val="left"/>
      <w:pPr>
        <w:tabs>
          <w:tab w:val="num" w:pos="851"/>
        </w:tabs>
        <w:ind w:left="576" w:hanging="576"/>
      </w:pPr>
      <w:rPr>
        <w:rFonts w:hint="default"/>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851"/>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695E030D"/>
    <w:multiLevelType w:val="multilevel"/>
    <w:tmpl w:val="8A14C60C"/>
    <w:lvl w:ilvl="0">
      <w:start w:val="1"/>
      <w:numFmt w:val="bullet"/>
      <w:lvlText w:val="—"/>
      <w:lvlJc w:val="left"/>
      <w:pPr>
        <w:tabs>
          <w:tab w:val="num" w:pos="2906"/>
        </w:tabs>
        <w:ind w:left="2716" w:hanging="170"/>
      </w:pPr>
      <w:rPr>
        <w:rFonts w:ascii="Charter ITC Std Black" w:hAnsi="Charter ITC Std Black" w:hint="default"/>
        <w:b w:val="0"/>
        <w:i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691EAF"/>
    <w:multiLevelType w:val="hybridMultilevel"/>
    <w:tmpl w:val="7474F936"/>
    <w:lvl w:ilvl="0" w:tplc="1F7C320C">
      <w:numFmt w:val="bullet"/>
      <w:lvlText w:val="-"/>
      <w:lvlJc w:val="left"/>
      <w:pPr>
        <w:ind w:left="1084" w:hanging="360"/>
      </w:pPr>
      <w:rPr>
        <w:rFonts w:ascii="Charter ITC Std" w:eastAsia="Times New Roman" w:hAnsi="Charter ITC Std" w:cs="Times New Roman" w:hint="default"/>
      </w:rPr>
    </w:lvl>
    <w:lvl w:ilvl="1" w:tplc="041D0003" w:tentative="1">
      <w:start w:val="1"/>
      <w:numFmt w:val="bullet"/>
      <w:lvlText w:val="o"/>
      <w:lvlJc w:val="left"/>
      <w:pPr>
        <w:ind w:left="1804" w:hanging="360"/>
      </w:pPr>
      <w:rPr>
        <w:rFonts w:ascii="Courier New" w:hAnsi="Courier New" w:cs="Courier New" w:hint="default"/>
      </w:rPr>
    </w:lvl>
    <w:lvl w:ilvl="2" w:tplc="041D0005" w:tentative="1">
      <w:start w:val="1"/>
      <w:numFmt w:val="bullet"/>
      <w:lvlText w:val=""/>
      <w:lvlJc w:val="left"/>
      <w:pPr>
        <w:ind w:left="2524" w:hanging="360"/>
      </w:pPr>
      <w:rPr>
        <w:rFonts w:ascii="Wingdings" w:hAnsi="Wingdings" w:hint="default"/>
      </w:rPr>
    </w:lvl>
    <w:lvl w:ilvl="3" w:tplc="041D0001" w:tentative="1">
      <w:start w:val="1"/>
      <w:numFmt w:val="bullet"/>
      <w:lvlText w:val=""/>
      <w:lvlJc w:val="left"/>
      <w:pPr>
        <w:ind w:left="3244" w:hanging="360"/>
      </w:pPr>
      <w:rPr>
        <w:rFonts w:ascii="Symbol" w:hAnsi="Symbol" w:hint="default"/>
      </w:rPr>
    </w:lvl>
    <w:lvl w:ilvl="4" w:tplc="041D0003" w:tentative="1">
      <w:start w:val="1"/>
      <w:numFmt w:val="bullet"/>
      <w:lvlText w:val="o"/>
      <w:lvlJc w:val="left"/>
      <w:pPr>
        <w:ind w:left="3964" w:hanging="360"/>
      </w:pPr>
      <w:rPr>
        <w:rFonts w:ascii="Courier New" w:hAnsi="Courier New" w:cs="Courier New" w:hint="default"/>
      </w:rPr>
    </w:lvl>
    <w:lvl w:ilvl="5" w:tplc="041D0005" w:tentative="1">
      <w:start w:val="1"/>
      <w:numFmt w:val="bullet"/>
      <w:lvlText w:val=""/>
      <w:lvlJc w:val="left"/>
      <w:pPr>
        <w:ind w:left="4684" w:hanging="360"/>
      </w:pPr>
      <w:rPr>
        <w:rFonts w:ascii="Wingdings" w:hAnsi="Wingdings" w:hint="default"/>
      </w:rPr>
    </w:lvl>
    <w:lvl w:ilvl="6" w:tplc="041D0001" w:tentative="1">
      <w:start w:val="1"/>
      <w:numFmt w:val="bullet"/>
      <w:lvlText w:val=""/>
      <w:lvlJc w:val="left"/>
      <w:pPr>
        <w:ind w:left="5404" w:hanging="360"/>
      </w:pPr>
      <w:rPr>
        <w:rFonts w:ascii="Symbol" w:hAnsi="Symbol" w:hint="default"/>
      </w:rPr>
    </w:lvl>
    <w:lvl w:ilvl="7" w:tplc="041D0003" w:tentative="1">
      <w:start w:val="1"/>
      <w:numFmt w:val="bullet"/>
      <w:lvlText w:val="o"/>
      <w:lvlJc w:val="left"/>
      <w:pPr>
        <w:ind w:left="6124" w:hanging="360"/>
      </w:pPr>
      <w:rPr>
        <w:rFonts w:ascii="Courier New" w:hAnsi="Courier New" w:cs="Courier New" w:hint="default"/>
      </w:rPr>
    </w:lvl>
    <w:lvl w:ilvl="8" w:tplc="041D0005" w:tentative="1">
      <w:start w:val="1"/>
      <w:numFmt w:val="bullet"/>
      <w:lvlText w:val=""/>
      <w:lvlJc w:val="left"/>
      <w:pPr>
        <w:ind w:left="6844" w:hanging="360"/>
      </w:pPr>
      <w:rPr>
        <w:rFonts w:ascii="Wingdings" w:hAnsi="Wingdings" w:hint="default"/>
      </w:rPr>
    </w:lvl>
  </w:abstractNum>
  <w:abstractNum w:abstractNumId="41" w15:restartNumberingAfterBreak="0">
    <w:nsid w:val="6D120E23"/>
    <w:multiLevelType w:val="hybridMultilevel"/>
    <w:tmpl w:val="3A0EA37C"/>
    <w:lvl w:ilvl="0" w:tplc="ECB45452">
      <w:numFmt w:val="bullet"/>
      <w:lvlText w:val=""/>
      <w:lvlJc w:val="left"/>
      <w:pPr>
        <w:ind w:left="720" w:hanging="360"/>
      </w:pPr>
      <w:rPr>
        <w:rFonts w:ascii="Wingdings" w:eastAsia="Times" w:hAnsi="Wingdings" w:cs="Times New Roman" w:hint="default"/>
      </w:rPr>
    </w:lvl>
    <w:lvl w:ilvl="1" w:tplc="041D0003">
      <w:start w:val="1"/>
      <w:numFmt w:val="bullet"/>
      <w:lvlText w:val="o"/>
      <w:lvlJc w:val="left"/>
      <w:pPr>
        <w:ind w:left="1440" w:hanging="360"/>
      </w:pPr>
      <w:rPr>
        <w:rFonts w:ascii="Courier New" w:hAnsi="Courier New" w:cs="HelveticaLTStd-Cond"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HelveticaLTStd-Cond"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HelveticaLTStd-Cond"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8384808"/>
    <w:multiLevelType w:val="multilevel"/>
    <w:tmpl w:val="D916E430"/>
    <w:lvl w:ilvl="0">
      <w:start w:val="1"/>
      <w:numFmt w:val="bullet"/>
      <w:lvlText w:val="—"/>
      <w:lvlJc w:val="left"/>
      <w:pPr>
        <w:tabs>
          <w:tab w:val="num" w:pos="2906"/>
        </w:tabs>
        <w:ind w:left="2716" w:hanging="170"/>
      </w:pPr>
      <w:rPr>
        <w:rFonts w:ascii="Charter ITC Std Black" w:hAnsi="Charter ITC Std Black" w:hint="default"/>
        <w:b w:val="0"/>
        <w:i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7"/>
  </w:num>
  <w:num w:numId="3">
    <w:abstractNumId w:val="12"/>
  </w:num>
  <w:num w:numId="4">
    <w:abstractNumId w:val="30"/>
  </w:num>
  <w:num w:numId="5">
    <w:abstractNumId w:val="36"/>
  </w:num>
  <w:num w:numId="6">
    <w:abstractNumId w:val="10"/>
  </w:num>
  <w:num w:numId="7">
    <w:abstractNumId w:val="0"/>
  </w:num>
  <w:num w:numId="8">
    <w:abstractNumId w:val="9"/>
  </w:num>
  <w:num w:numId="9">
    <w:abstractNumId w:val="41"/>
  </w:num>
  <w:num w:numId="10">
    <w:abstractNumId w:val="13"/>
  </w:num>
  <w:num w:numId="11">
    <w:abstractNumId w:val="17"/>
  </w:num>
  <w:num w:numId="12">
    <w:abstractNumId w:val="18"/>
  </w:num>
  <w:num w:numId="13">
    <w:abstractNumId w:val="37"/>
  </w:num>
  <w:num w:numId="14">
    <w:abstractNumId w:val="2"/>
  </w:num>
  <w:num w:numId="15">
    <w:abstractNumId w:val="38"/>
  </w:num>
  <w:num w:numId="16">
    <w:abstractNumId w:val="8"/>
  </w:num>
  <w:num w:numId="17">
    <w:abstractNumId w:val="31"/>
  </w:num>
  <w:num w:numId="18">
    <w:abstractNumId w:val="4"/>
  </w:num>
  <w:num w:numId="19">
    <w:abstractNumId w:val="29"/>
  </w:num>
  <w:num w:numId="20">
    <w:abstractNumId w:val="25"/>
  </w:num>
  <w:num w:numId="21">
    <w:abstractNumId w:val="14"/>
  </w:num>
  <w:num w:numId="22">
    <w:abstractNumId w:val="21"/>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7"/>
  </w:num>
  <w:num w:numId="28">
    <w:abstractNumId w:val="28"/>
  </w:num>
  <w:num w:numId="29">
    <w:abstractNumId w:val="35"/>
  </w:num>
  <w:num w:numId="30">
    <w:abstractNumId w:val="16"/>
  </w:num>
  <w:num w:numId="31">
    <w:abstractNumId w:val="42"/>
  </w:num>
  <w:num w:numId="32">
    <w:abstractNumId w:val="39"/>
  </w:num>
  <w:num w:numId="33">
    <w:abstractNumId w:val="32"/>
  </w:num>
  <w:num w:numId="34">
    <w:abstractNumId w:val="1"/>
  </w:num>
  <w:num w:numId="35">
    <w:abstractNumId w:val="5"/>
  </w:num>
  <w:num w:numId="36">
    <w:abstractNumId w:val="40"/>
  </w:num>
  <w:num w:numId="37">
    <w:abstractNumId w:val="3"/>
  </w:num>
  <w:num w:numId="38">
    <w:abstractNumId w:val="22"/>
  </w:num>
  <w:num w:numId="39">
    <w:abstractNumId w:val="15"/>
  </w:num>
  <w:num w:numId="40">
    <w:abstractNumId w:val="11"/>
  </w:num>
  <w:num w:numId="41">
    <w:abstractNumId w:val="19"/>
  </w:num>
  <w:num w:numId="42">
    <w:abstractNumId w:val="34"/>
  </w:num>
  <w:num w:numId="43">
    <w:abstractNumId w:val="6"/>
  </w:num>
  <w:num w:numId="44">
    <w:abstractNumId w:val="20"/>
  </w:num>
  <w:num w:numId="45">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en-IE" w:vendorID="64" w:dllVersion="131078" w:nlCheck="1" w:checkStyle="1"/>
  <w:proofState w:spelling="clean" w:grammar="clean"/>
  <w:defaultTabStop w:val="181"/>
  <w:hyphenationZone w:val="425"/>
  <w:displayHorizontalDrawingGridEvery w:val="0"/>
  <w:displayVerticalDrawingGridEvery w:val="0"/>
  <w:doNotUseMarginsForDrawingGridOrigin/>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2E8"/>
    <w:rsid w:val="00006EF1"/>
    <w:rsid w:val="00012C82"/>
    <w:rsid w:val="00014C92"/>
    <w:rsid w:val="00022AFB"/>
    <w:rsid w:val="00032CF0"/>
    <w:rsid w:val="00037183"/>
    <w:rsid w:val="00070E85"/>
    <w:rsid w:val="00080244"/>
    <w:rsid w:val="000A2E3D"/>
    <w:rsid w:val="000A6750"/>
    <w:rsid w:val="000B47B4"/>
    <w:rsid w:val="000C7961"/>
    <w:rsid w:val="000E20C7"/>
    <w:rsid w:val="00127367"/>
    <w:rsid w:val="00146949"/>
    <w:rsid w:val="00147664"/>
    <w:rsid w:val="001670FC"/>
    <w:rsid w:val="0017486C"/>
    <w:rsid w:val="001827A2"/>
    <w:rsid w:val="00184066"/>
    <w:rsid w:val="0019150A"/>
    <w:rsid w:val="001B1637"/>
    <w:rsid w:val="001C1A46"/>
    <w:rsid w:val="001D775C"/>
    <w:rsid w:val="001E24A8"/>
    <w:rsid w:val="001E7031"/>
    <w:rsid w:val="001E798F"/>
    <w:rsid w:val="00200CF3"/>
    <w:rsid w:val="00201803"/>
    <w:rsid w:val="00203C5F"/>
    <w:rsid w:val="00207EDE"/>
    <w:rsid w:val="00213FA4"/>
    <w:rsid w:val="00222D41"/>
    <w:rsid w:val="00230811"/>
    <w:rsid w:val="00230DD9"/>
    <w:rsid w:val="00231DF3"/>
    <w:rsid w:val="002332F0"/>
    <w:rsid w:val="0023354C"/>
    <w:rsid w:val="0024398A"/>
    <w:rsid w:val="002602FB"/>
    <w:rsid w:val="002A01C7"/>
    <w:rsid w:val="002C4E48"/>
    <w:rsid w:val="002F54E2"/>
    <w:rsid w:val="0031015C"/>
    <w:rsid w:val="003147C9"/>
    <w:rsid w:val="003166E5"/>
    <w:rsid w:val="0034615A"/>
    <w:rsid w:val="00355B67"/>
    <w:rsid w:val="003A6D8F"/>
    <w:rsid w:val="003B1634"/>
    <w:rsid w:val="003B2FBE"/>
    <w:rsid w:val="003B6A91"/>
    <w:rsid w:val="003C20F0"/>
    <w:rsid w:val="003E1F80"/>
    <w:rsid w:val="003F672C"/>
    <w:rsid w:val="003F6789"/>
    <w:rsid w:val="004002A4"/>
    <w:rsid w:val="00403513"/>
    <w:rsid w:val="004060EC"/>
    <w:rsid w:val="0041672C"/>
    <w:rsid w:val="00423ACA"/>
    <w:rsid w:val="00445B8A"/>
    <w:rsid w:val="00455D05"/>
    <w:rsid w:val="004608EE"/>
    <w:rsid w:val="00467ADF"/>
    <w:rsid w:val="00484EB5"/>
    <w:rsid w:val="004A3F95"/>
    <w:rsid w:val="004A76C4"/>
    <w:rsid w:val="004B16E2"/>
    <w:rsid w:val="004B6655"/>
    <w:rsid w:val="004C6852"/>
    <w:rsid w:val="004D6F8A"/>
    <w:rsid w:val="004E3387"/>
    <w:rsid w:val="004E6144"/>
    <w:rsid w:val="004F2D71"/>
    <w:rsid w:val="005037E9"/>
    <w:rsid w:val="00517FE8"/>
    <w:rsid w:val="00533BB0"/>
    <w:rsid w:val="00534647"/>
    <w:rsid w:val="005360B7"/>
    <w:rsid w:val="00536610"/>
    <w:rsid w:val="0054119A"/>
    <w:rsid w:val="00547432"/>
    <w:rsid w:val="00573767"/>
    <w:rsid w:val="00573802"/>
    <w:rsid w:val="005759C9"/>
    <w:rsid w:val="00593046"/>
    <w:rsid w:val="005A3CD9"/>
    <w:rsid w:val="005A5CB8"/>
    <w:rsid w:val="005B0069"/>
    <w:rsid w:val="005B0C08"/>
    <w:rsid w:val="005C4AF4"/>
    <w:rsid w:val="005E22B2"/>
    <w:rsid w:val="005E3A8B"/>
    <w:rsid w:val="005F412A"/>
    <w:rsid w:val="005F5E21"/>
    <w:rsid w:val="006129E7"/>
    <w:rsid w:val="00615499"/>
    <w:rsid w:val="00615A1B"/>
    <w:rsid w:val="00630B51"/>
    <w:rsid w:val="006346FF"/>
    <w:rsid w:val="00674B36"/>
    <w:rsid w:val="0068200E"/>
    <w:rsid w:val="0069717E"/>
    <w:rsid w:val="006A3AD1"/>
    <w:rsid w:val="006B1F3D"/>
    <w:rsid w:val="006C1830"/>
    <w:rsid w:val="006C4EEA"/>
    <w:rsid w:val="006E4EBF"/>
    <w:rsid w:val="006F1CFC"/>
    <w:rsid w:val="007005E0"/>
    <w:rsid w:val="00704EEF"/>
    <w:rsid w:val="007143C0"/>
    <w:rsid w:val="00720E4B"/>
    <w:rsid w:val="007346BA"/>
    <w:rsid w:val="00752E7A"/>
    <w:rsid w:val="00753953"/>
    <w:rsid w:val="00764182"/>
    <w:rsid w:val="0077523B"/>
    <w:rsid w:val="0077534B"/>
    <w:rsid w:val="00784A8C"/>
    <w:rsid w:val="00794918"/>
    <w:rsid w:val="00795FB1"/>
    <w:rsid w:val="007A1384"/>
    <w:rsid w:val="007A1E0B"/>
    <w:rsid w:val="007A568C"/>
    <w:rsid w:val="007B6A9A"/>
    <w:rsid w:val="007B74A5"/>
    <w:rsid w:val="007C108F"/>
    <w:rsid w:val="007C2D97"/>
    <w:rsid w:val="007D0E23"/>
    <w:rsid w:val="007D2C76"/>
    <w:rsid w:val="007F6419"/>
    <w:rsid w:val="00812C6C"/>
    <w:rsid w:val="00814036"/>
    <w:rsid w:val="008345AE"/>
    <w:rsid w:val="00842855"/>
    <w:rsid w:val="00853828"/>
    <w:rsid w:val="00854DD7"/>
    <w:rsid w:val="008564AD"/>
    <w:rsid w:val="00863EC0"/>
    <w:rsid w:val="008724F1"/>
    <w:rsid w:val="008729FB"/>
    <w:rsid w:val="00873862"/>
    <w:rsid w:val="0088692E"/>
    <w:rsid w:val="008C24E9"/>
    <w:rsid w:val="00906456"/>
    <w:rsid w:val="009165BD"/>
    <w:rsid w:val="009372E8"/>
    <w:rsid w:val="00942C80"/>
    <w:rsid w:val="00947AD4"/>
    <w:rsid w:val="00951970"/>
    <w:rsid w:val="009519D6"/>
    <w:rsid w:val="00951CDF"/>
    <w:rsid w:val="0099488D"/>
    <w:rsid w:val="009A571B"/>
    <w:rsid w:val="009A656F"/>
    <w:rsid w:val="009B06F5"/>
    <w:rsid w:val="009B0816"/>
    <w:rsid w:val="009D56BA"/>
    <w:rsid w:val="009E025E"/>
    <w:rsid w:val="009E0DC5"/>
    <w:rsid w:val="009E7F68"/>
    <w:rsid w:val="009F4DD8"/>
    <w:rsid w:val="009F5686"/>
    <w:rsid w:val="00A160D6"/>
    <w:rsid w:val="00A1641D"/>
    <w:rsid w:val="00A220A1"/>
    <w:rsid w:val="00A30BF4"/>
    <w:rsid w:val="00A33611"/>
    <w:rsid w:val="00A4155E"/>
    <w:rsid w:val="00A50946"/>
    <w:rsid w:val="00A519BB"/>
    <w:rsid w:val="00A82F04"/>
    <w:rsid w:val="00A84355"/>
    <w:rsid w:val="00A921E8"/>
    <w:rsid w:val="00A953A6"/>
    <w:rsid w:val="00AA0D0A"/>
    <w:rsid w:val="00AA4585"/>
    <w:rsid w:val="00AB29A6"/>
    <w:rsid w:val="00AB3C51"/>
    <w:rsid w:val="00AB546D"/>
    <w:rsid w:val="00AE0F9D"/>
    <w:rsid w:val="00AE5C3A"/>
    <w:rsid w:val="00B00E63"/>
    <w:rsid w:val="00B20958"/>
    <w:rsid w:val="00B401DD"/>
    <w:rsid w:val="00B63B78"/>
    <w:rsid w:val="00B71ECA"/>
    <w:rsid w:val="00BA1E26"/>
    <w:rsid w:val="00BA669F"/>
    <w:rsid w:val="00BA75B1"/>
    <w:rsid w:val="00BC2FDE"/>
    <w:rsid w:val="00BC353D"/>
    <w:rsid w:val="00BD5EFC"/>
    <w:rsid w:val="00BF09BC"/>
    <w:rsid w:val="00BF2346"/>
    <w:rsid w:val="00BF3E30"/>
    <w:rsid w:val="00C05604"/>
    <w:rsid w:val="00C059A7"/>
    <w:rsid w:val="00C148E0"/>
    <w:rsid w:val="00C23849"/>
    <w:rsid w:val="00C24FC0"/>
    <w:rsid w:val="00C2543E"/>
    <w:rsid w:val="00C3747C"/>
    <w:rsid w:val="00C449AC"/>
    <w:rsid w:val="00C57F69"/>
    <w:rsid w:val="00C76423"/>
    <w:rsid w:val="00C87C22"/>
    <w:rsid w:val="00C93537"/>
    <w:rsid w:val="00CA2878"/>
    <w:rsid w:val="00CA550C"/>
    <w:rsid w:val="00CB3DF6"/>
    <w:rsid w:val="00CB7AC4"/>
    <w:rsid w:val="00CC6661"/>
    <w:rsid w:val="00CD08D3"/>
    <w:rsid w:val="00CE4B01"/>
    <w:rsid w:val="00D123DD"/>
    <w:rsid w:val="00D20FB1"/>
    <w:rsid w:val="00D21748"/>
    <w:rsid w:val="00D61CA7"/>
    <w:rsid w:val="00D665E3"/>
    <w:rsid w:val="00D7544D"/>
    <w:rsid w:val="00D8300A"/>
    <w:rsid w:val="00D93FF3"/>
    <w:rsid w:val="00DB4328"/>
    <w:rsid w:val="00DC7F2D"/>
    <w:rsid w:val="00DF3DC3"/>
    <w:rsid w:val="00DF593A"/>
    <w:rsid w:val="00E06C42"/>
    <w:rsid w:val="00E16F1C"/>
    <w:rsid w:val="00E21B49"/>
    <w:rsid w:val="00E25968"/>
    <w:rsid w:val="00E3344A"/>
    <w:rsid w:val="00E37FD5"/>
    <w:rsid w:val="00E4547A"/>
    <w:rsid w:val="00E51138"/>
    <w:rsid w:val="00E8377E"/>
    <w:rsid w:val="00EC5315"/>
    <w:rsid w:val="00ED1941"/>
    <w:rsid w:val="00EE0F62"/>
    <w:rsid w:val="00EE76A0"/>
    <w:rsid w:val="00EF4446"/>
    <w:rsid w:val="00EF591C"/>
    <w:rsid w:val="00EF67B8"/>
    <w:rsid w:val="00F15C82"/>
    <w:rsid w:val="00F44983"/>
    <w:rsid w:val="00F4767F"/>
    <w:rsid w:val="00F52682"/>
    <w:rsid w:val="00F724DE"/>
    <w:rsid w:val="00F73796"/>
    <w:rsid w:val="00F73F83"/>
    <w:rsid w:val="00F90835"/>
    <w:rsid w:val="00F92857"/>
    <w:rsid w:val="00F94B70"/>
    <w:rsid w:val="00FA2345"/>
    <w:rsid w:val="00FA4B9F"/>
    <w:rsid w:val="00FD0082"/>
    <w:rsid w:val="00FD6AEA"/>
    <w:rsid w:val="00FE55A6"/>
    <w:rsid w:val="00FF69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C60C766"/>
  <w15:docId w15:val="{039205CC-14F5-4AC5-8A71-CC9976FBA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sv-SE"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Forumbrdtext1"/>
    <w:qFormat/>
    <w:rsid w:val="009A571B"/>
    <w:pPr>
      <w:spacing w:after="140" w:line="270" w:lineRule="exact"/>
      <w:ind w:left="1452"/>
    </w:pPr>
    <w:rPr>
      <w:rFonts w:ascii="Charter ITC Std" w:hAnsi="Charter ITC Std"/>
      <w:kern w:val="18"/>
      <w:sz w:val="19"/>
    </w:rPr>
  </w:style>
  <w:style w:type="paragraph" w:styleId="Rubrik1">
    <w:name w:val="heading 1"/>
    <w:aliases w:val="Huvudrubrik"/>
    <w:next w:val="Forumbrdtext1"/>
    <w:qFormat/>
    <w:rsid w:val="00951970"/>
    <w:pPr>
      <w:keepNext/>
      <w:numPr>
        <w:numId w:val="5"/>
      </w:numPr>
      <w:spacing w:before="380" w:line="420" w:lineRule="exact"/>
      <w:ind w:left="2359" w:hanging="907"/>
      <w:outlineLvl w:val="0"/>
    </w:pPr>
    <w:rPr>
      <w:rFonts w:ascii="Charter ITC Std Black" w:hAnsi="Charter ITC Std Black"/>
      <w:sz w:val="36"/>
    </w:rPr>
  </w:style>
  <w:style w:type="paragraph" w:styleId="Rubrik2">
    <w:name w:val="heading 2"/>
    <w:aliases w:val="UNDERRUBRIK 1-2"/>
    <w:basedOn w:val="Normal"/>
    <w:next w:val="Forumbrdtext1"/>
    <w:autoRedefine/>
    <w:qFormat/>
    <w:rsid w:val="00951970"/>
    <w:pPr>
      <w:keepNext/>
      <w:numPr>
        <w:ilvl w:val="1"/>
        <w:numId w:val="5"/>
      </w:numPr>
      <w:spacing w:before="380" w:after="0" w:line="300" w:lineRule="exact"/>
      <w:ind w:left="2359" w:hanging="907"/>
      <w:outlineLvl w:val="1"/>
    </w:pPr>
    <w:rPr>
      <w:iCs/>
      <w:sz w:val="28"/>
    </w:rPr>
  </w:style>
  <w:style w:type="paragraph" w:styleId="Rubrik3">
    <w:name w:val="heading 3"/>
    <w:aliases w:val="Underrubrik2"/>
    <w:basedOn w:val="Normal"/>
    <w:next w:val="Forumbrdtext1"/>
    <w:autoRedefine/>
    <w:qFormat/>
    <w:rsid w:val="00951970"/>
    <w:pPr>
      <w:keepNext/>
      <w:numPr>
        <w:ilvl w:val="2"/>
        <w:numId w:val="5"/>
      </w:numPr>
      <w:tabs>
        <w:tab w:val="clear" w:pos="2905"/>
        <w:tab w:val="num" w:pos="737"/>
      </w:tabs>
      <w:spacing w:before="380" w:after="0" w:line="252" w:lineRule="exact"/>
      <w:ind w:left="2359" w:hanging="907"/>
      <w:outlineLvl w:val="2"/>
    </w:pPr>
    <w:rPr>
      <w:rFonts w:ascii="Charter ITC Std Black" w:hAnsi="Charter ITC Std Black"/>
      <w:sz w:val="21"/>
    </w:rPr>
  </w:style>
  <w:style w:type="paragraph" w:styleId="Rubrik4">
    <w:name w:val="heading 4"/>
    <w:basedOn w:val="Normal"/>
    <w:next w:val="Forumbrdtext1"/>
    <w:autoRedefine/>
    <w:qFormat/>
    <w:rsid w:val="00951970"/>
    <w:pPr>
      <w:keepNext/>
      <w:numPr>
        <w:ilvl w:val="3"/>
        <w:numId w:val="25"/>
      </w:numPr>
      <w:spacing w:before="380" w:after="0" w:line="228" w:lineRule="exact"/>
      <w:ind w:left="2359" w:hanging="907"/>
      <w:outlineLvl w:val="3"/>
    </w:pPr>
    <w:rPr>
      <w:rFonts w:ascii="Charter ITC Std Black" w:hAnsi="Charter ITC Std Black"/>
      <w:bCs/>
    </w:rPr>
  </w:style>
  <w:style w:type="paragraph" w:styleId="Rubrik5">
    <w:name w:val="heading 5"/>
    <w:basedOn w:val="Normal"/>
    <w:next w:val="Normal"/>
    <w:qFormat/>
    <w:rsid w:val="005B5F10"/>
    <w:pPr>
      <w:numPr>
        <w:ilvl w:val="4"/>
        <w:numId w:val="5"/>
      </w:numPr>
      <w:spacing w:before="240" w:after="60"/>
      <w:outlineLvl w:val="4"/>
    </w:pPr>
    <w:rPr>
      <w:rFonts w:ascii="Times New Roman" w:hAnsi="Times New Roman"/>
      <w:sz w:val="22"/>
    </w:rPr>
  </w:style>
  <w:style w:type="paragraph" w:styleId="Rubrik6">
    <w:name w:val="heading 6"/>
    <w:basedOn w:val="Normal"/>
    <w:next w:val="Normal"/>
    <w:qFormat/>
    <w:rsid w:val="005B5F10"/>
    <w:pPr>
      <w:numPr>
        <w:ilvl w:val="5"/>
        <w:numId w:val="5"/>
      </w:numPr>
      <w:spacing w:before="240" w:after="60"/>
      <w:outlineLvl w:val="5"/>
    </w:pPr>
    <w:rPr>
      <w:rFonts w:ascii="Times New Roman" w:hAnsi="Times New Roman"/>
      <w:i/>
      <w:sz w:val="22"/>
    </w:rPr>
  </w:style>
  <w:style w:type="paragraph" w:styleId="Rubrik7">
    <w:name w:val="heading 7"/>
    <w:basedOn w:val="Normal"/>
    <w:next w:val="Normal"/>
    <w:qFormat/>
    <w:rsid w:val="005B5F10"/>
    <w:pPr>
      <w:numPr>
        <w:ilvl w:val="6"/>
        <w:numId w:val="5"/>
      </w:numPr>
      <w:spacing w:before="240" w:after="60"/>
      <w:outlineLvl w:val="6"/>
    </w:pPr>
    <w:rPr>
      <w:rFonts w:ascii="Arial" w:hAnsi="Arial"/>
      <w:sz w:val="20"/>
    </w:rPr>
  </w:style>
  <w:style w:type="paragraph" w:styleId="Rubrik8">
    <w:name w:val="heading 8"/>
    <w:basedOn w:val="Normal"/>
    <w:next w:val="Normal"/>
    <w:qFormat/>
    <w:rsid w:val="005B5F10"/>
    <w:pPr>
      <w:numPr>
        <w:ilvl w:val="7"/>
        <w:numId w:val="5"/>
      </w:numPr>
      <w:spacing w:before="240" w:after="60"/>
      <w:outlineLvl w:val="7"/>
    </w:pPr>
    <w:rPr>
      <w:rFonts w:ascii="Arial" w:hAnsi="Arial"/>
      <w:i/>
      <w:sz w:val="20"/>
    </w:rPr>
  </w:style>
  <w:style w:type="paragraph" w:styleId="Rubrik9">
    <w:name w:val="heading 9"/>
    <w:basedOn w:val="Normal"/>
    <w:next w:val="Normal"/>
    <w:qFormat/>
    <w:rsid w:val="005B5F10"/>
    <w:pPr>
      <w:numPr>
        <w:ilvl w:val="8"/>
        <w:numId w:val="5"/>
      </w:numPr>
      <w:spacing w:before="240" w:after="60"/>
      <w:outlineLvl w:val="8"/>
    </w:pPr>
    <w:rPr>
      <w:rFonts w:ascii="Arial" w:hAnsi="Arial"/>
      <w:b/>
      <w:i/>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orumbrdtext1">
    <w:name w:val="Forum brödtext 1"/>
    <w:rsid w:val="009A571B"/>
    <w:pPr>
      <w:tabs>
        <w:tab w:val="left" w:pos="180"/>
      </w:tabs>
      <w:spacing w:after="140" w:line="270" w:lineRule="exact"/>
      <w:ind w:left="1452"/>
    </w:pPr>
    <w:rPr>
      <w:rFonts w:ascii="Charter ITC Std" w:hAnsi="Charter ITC Std"/>
      <w:color w:val="000000"/>
      <w:kern w:val="18"/>
      <w:sz w:val="19"/>
    </w:rPr>
  </w:style>
  <w:style w:type="paragraph" w:styleId="Sidhuvud">
    <w:name w:val="header"/>
    <w:basedOn w:val="Normal"/>
    <w:link w:val="SidhuvudChar"/>
    <w:uiPriority w:val="99"/>
    <w:unhideWhenUsed/>
    <w:rsid w:val="009A571B"/>
    <w:pPr>
      <w:tabs>
        <w:tab w:val="center" w:pos="4536"/>
        <w:tab w:val="right" w:pos="9072"/>
      </w:tabs>
      <w:spacing w:line="220" w:lineRule="exact"/>
      <w:ind w:left="0"/>
    </w:pPr>
  </w:style>
  <w:style w:type="character" w:customStyle="1" w:styleId="SidhuvudChar">
    <w:name w:val="Sidhuvud Char"/>
    <w:basedOn w:val="Standardstycketeckensnitt"/>
    <w:link w:val="Sidhuvud"/>
    <w:uiPriority w:val="99"/>
    <w:rsid w:val="009A571B"/>
    <w:rPr>
      <w:rFonts w:ascii="Charter ITC Std" w:hAnsi="Charter ITC Std"/>
      <w:kern w:val="18"/>
      <w:sz w:val="19"/>
    </w:rPr>
  </w:style>
  <w:style w:type="paragraph" w:customStyle="1" w:styleId="Forumrubrik3">
    <w:name w:val="Forum rubrik 3"/>
    <w:next w:val="Forumbrdtext1"/>
    <w:link w:val="Forumrubrik3Char"/>
    <w:autoRedefine/>
    <w:rsid w:val="00951970"/>
    <w:pPr>
      <w:tabs>
        <w:tab w:val="left" w:pos="0"/>
      </w:tabs>
      <w:spacing w:before="380" w:line="252" w:lineRule="exact"/>
      <w:ind w:left="1452"/>
    </w:pPr>
    <w:rPr>
      <w:rFonts w:ascii="Charter ITC Std Black" w:hAnsi="Charter ITC Std Black"/>
      <w:color w:val="000000"/>
      <w:sz w:val="21"/>
    </w:rPr>
  </w:style>
  <w:style w:type="paragraph" w:customStyle="1" w:styleId="Forumrubrik2">
    <w:name w:val="Forum rubrik 2"/>
    <w:next w:val="Forumbrdtext1"/>
    <w:link w:val="Forumrubrik2Char"/>
    <w:autoRedefine/>
    <w:rsid w:val="00951970"/>
    <w:pPr>
      <w:tabs>
        <w:tab w:val="left" w:pos="0"/>
      </w:tabs>
      <w:spacing w:before="380" w:line="300" w:lineRule="exact"/>
      <w:ind w:left="1452"/>
    </w:pPr>
    <w:rPr>
      <w:rFonts w:ascii="Charter ITC Std" w:hAnsi="Charter ITC Std"/>
      <w:color w:val="000000"/>
      <w:sz w:val="28"/>
      <w:lang w:val="en-US"/>
    </w:rPr>
  </w:style>
  <w:style w:type="character" w:styleId="Sidnummer">
    <w:name w:val="page number"/>
    <w:basedOn w:val="Standardstycketeckensnitt"/>
    <w:semiHidden/>
    <w:rsid w:val="008729FB"/>
    <w:rPr>
      <w:rFonts w:ascii="Helvetica" w:hAnsi="Helvetica"/>
      <w:sz w:val="18"/>
    </w:rPr>
  </w:style>
  <w:style w:type="paragraph" w:styleId="Sidfot">
    <w:name w:val="footer"/>
    <w:basedOn w:val="Normal"/>
    <w:semiHidden/>
    <w:rsid w:val="00F24625"/>
    <w:pPr>
      <w:tabs>
        <w:tab w:val="center" w:pos="4536"/>
        <w:tab w:val="right" w:pos="9072"/>
      </w:tabs>
    </w:pPr>
    <w:rPr>
      <w:sz w:val="16"/>
    </w:rPr>
  </w:style>
  <w:style w:type="paragraph" w:customStyle="1" w:styleId="Forumrubrik1">
    <w:name w:val="Forum rubrik 1"/>
    <w:next w:val="Forumbrdtext1"/>
    <w:link w:val="Forumrubrik1Char"/>
    <w:autoRedefine/>
    <w:rsid w:val="00951970"/>
    <w:pPr>
      <w:spacing w:before="380" w:line="480" w:lineRule="exact"/>
      <w:ind w:left="1452"/>
    </w:pPr>
    <w:rPr>
      <w:rFonts w:ascii="Charter ITC Std Black" w:hAnsi="Charter ITC Std Black"/>
      <w:sz w:val="36"/>
    </w:rPr>
  </w:style>
  <w:style w:type="paragraph" w:customStyle="1" w:styleId="VBpunktlista">
    <w:name w:val="VB punktlista"/>
    <w:basedOn w:val="Forumbrdtext1"/>
    <w:autoRedefine/>
    <w:rsid w:val="009519D6"/>
    <w:pPr>
      <w:numPr>
        <w:numId w:val="1"/>
      </w:numPr>
      <w:tabs>
        <w:tab w:val="left" w:pos="2656"/>
      </w:tabs>
      <w:contextualSpacing/>
    </w:pPr>
    <w:rPr>
      <w:sz w:val="18"/>
    </w:rPr>
  </w:style>
  <w:style w:type="paragraph" w:styleId="Ingetavstnd">
    <w:name w:val="No Spacing"/>
    <w:link w:val="IngetavstndChar"/>
    <w:uiPriority w:val="1"/>
    <w:qFormat/>
    <w:rsid w:val="00814036"/>
    <w:pPr>
      <w:ind w:left="1452"/>
    </w:pPr>
    <w:rPr>
      <w:rFonts w:ascii="Charter ITC Std" w:hAnsi="Charter ITC Std"/>
      <w:kern w:val="18"/>
      <w:sz w:val="19"/>
    </w:rPr>
  </w:style>
  <w:style w:type="paragraph" w:customStyle="1" w:styleId="Formatmall1">
    <w:name w:val="Formatmall1"/>
    <w:basedOn w:val="Forumbrdtext1"/>
    <w:next w:val="Forumbrdtext1"/>
    <w:rsid w:val="008729FB"/>
    <w:pPr>
      <w:framePr w:wrap="around" w:vAnchor="text" w:hAnchor="margin" w:xAlign="center" w:y="1"/>
    </w:pPr>
  </w:style>
  <w:style w:type="paragraph" w:customStyle="1" w:styleId="BasicParagraph">
    <w:name w:val="[Basic Paragraph]"/>
    <w:basedOn w:val="Normal"/>
    <w:uiPriority w:val="99"/>
    <w:rsid w:val="009A571B"/>
    <w:pPr>
      <w:widowControl w:val="0"/>
      <w:autoSpaceDE w:val="0"/>
      <w:autoSpaceDN w:val="0"/>
      <w:adjustRightInd w:val="0"/>
      <w:spacing w:line="288" w:lineRule="auto"/>
      <w:textAlignment w:val="center"/>
    </w:pPr>
    <w:rPr>
      <w:rFonts w:ascii="Times-Roman" w:hAnsi="Times-Roman" w:cs="Times-Roman"/>
      <w:color w:val="000000"/>
      <w:sz w:val="24"/>
      <w:lang w:val="en-US"/>
    </w:rPr>
  </w:style>
  <w:style w:type="character" w:styleId="AnvndHyperlnk">
    <w:name w:val="FollowedHyperlink"/>
    <w:basedOn w:val="Standardstycketeckensnitt"/>
    <w:rsid w:val="008C24E9"/>
    <w:rPr>
      <w:rFonts w:ascii="Helvetica LT Std Cond" w:hAnsi="Helvetica LT Std Cond"/>
      <w:color w:val="000000" w:themeColor="text1"/>
      <w:u w:val="none"/>
    </w:rPr>
  </w:style>
  <w:style w:type="paragraph" w:customStyle="1" w:styleId="Adressrad">
    <w:name w:val="Adressrad"/>
    <w:basedOn w:val="Normal"/>
    <w:qFormat/>
    <w:rsid w:val="009519D6"/>
    <w:pPr>
      <w:widowControl w:val="0"/>
      <w:autoSpaceDE w:val="0"/>
      <w:autoSpaceDN w:val="0"/>
      <w:adjustRightInd w:val="0"/>
      <w:spacing w:after="0" w:line="180" w:lineRule="exact"/>
      <w:ind w:left="0"/>
    </w:pPr>
    <w:rPr>
      <w:rFonts w:ascii="Helvetica LT Std Cond" w:hAnsi="Helvetica LT Std Cond" w:cs="HelveticaLTStd-Cond"/>
      <w:spacing w:val="14"/>
      <w:kern w:val="0"/>
      <w:sz w:val="12"/>
      <w:szCs w:val="17"/>
      <w:lang w:val="en-US"/>
    </w:rPr>
  </w:style>
  <w:style w:type="paragraph" w:customStyle="1" w:styleId="NoParagraphStyle">
    <w:name w:val="[No Paragraph Style]"/>
    <w:rsid w:val="00C3747C"/>
    <w:pPr>
      <w:widowControl w:val="0"/>
      <w:autoSpaceDE w:val="0"/>
      <w:autoSpaceDN w:val="0"/>
      <w:adjustRightInd w:val="0"/>
      <w:spacing w:line="288" w:lineRule="auto"/>
      <w:textAlignment w:val="center"/>
    </w:pPr>
    <w:rPr>
      <w:rFonts w:ascii="Times-Roman" w:hAnsi="Times-Roman" w:cs="Times-Roman"/>
      <w:color w:val="000000"/>
      <w:lang w:val="en-US"/>
    </w:rPr>
  </w:style>
  <w:style w:type="paragraph" w:styleId="Ballongtext">
    <w:name w:val="Balloon Text"/>
    <w:basedOn w:val="Normal"/>
    <w:link w:val="BallongtextChar"/>
    <w:rsid w:val="005F412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rsid w:val="005F412A"/>
    <w:rPr>
      <w:rFonts w:ascii="Tahoma" w:hAnsi="Tahoma" w:cs="Tahoma"/>
      <w:kern w:val="18"/>
      <w:sz w:val="16"/>
      <w:szCs w:val="16"/>
    </w:rPr>
  </w:style>
  <w:style w:type="paragraph" w:customStyle="1" w:styleId="Huduvrubrik1">
    <w:name w:val="Huduvrubrik1"/>
    <w:basedOn w:val="Forumrubrik1"/>
    <w:link w:val="Huduvrubrik1Char"/>
    <w:qFormat/>
    <w:rsid w:val="005F412A"/>
  </w:style>
  <w:style w:type="paragraph" w:customStyle="1" w:styleId="Huvudrubrik2">
    <w:name w:val="Huvudrubrik2"/>
    <w:basedOn w:val="Forumrubrik2"/>
    <w:link w:val="Huvudrubrik2Char"/>
    <w:qFormat/>
    <w:rsid w:val="005F412A"/>
    <w:rPr>
      <w:lang w:val="sv-SE"/>
    </w:rPr>
  </w:style>
  <w:style w:type="character" w:customStyle="1" w:styleId="Forumrubrik1Char">
    <w:name w:val="Forum rubrik 1 Char"/>
    <w:basedOn w:val="Standardstycketeckensnitt"/>
    <w:link w:val="Forumrubrik1"/>
    <w:rsid w:val="005F412A"/>
    <w:rPr>
      <w:rFonts w:ascii="Charter ITC Std Black" w:hAnsi="Charter ITC Std Black"/>
      <w:sz w:val="36"/>
    </w:rPr>
  </w:style>
  <w:style w:type="character" w:customStyle="1" w:styleId="Huduvrubrik1Char">
    <w:name w:val="Huduvrubrik1 Char"/>
    <w:basedOn w:val="Forumrubrik1Char"/>
    <w:link w:val="Huduvrubrik1"/>
    <w:rsid w:val="005F412A"/>
    <w:rPr>
      <w:rFonts w:ascii="Charter ITC Std Black" w:hAnsi="Charter ITC Std Black"/>
      <w:sz w:val="36"/>
    </w:rPr>
  </w:style>
  <w:style w:type="paragraph" w:customStyle="1" w:styleId="Huvudrubrik3">
    <w:name w:val="Huvudrubrik3"/>
    <w:basedOn w:val="Forumrubrik3"/>
    <w:link w:val="Huvudrubrik3Char"/>
    <w:qFormat/>
    <w:rsid w:val="005F412A"/>
  </w:style>
  <w:style w:type="character" w:customStyle="1" w:styleId="Forumrubrik2Char">
    <w:name w:val="Forum rubrik 2 Char"/>
    <w:basedOn w:val="Standardstycketeckensnitt"/>
    <w:link w:val="Forumrubrik2"/>
    <w:rsid w:val="005F412A"/>
    <w:rPr>
      <w:rFonts w:ascii="Charter ITC Std" w:hAnsi="Charter ITC Std"/>
      <w:color w:val="000000"/>
      <w:sz w:val="28"/>
      <w:lang w:val="en-US"/>
    </w:rPr>
  </w:style>
  <w:style w:type="character" w:customStyle="1" w:styleId="Huvudrubrik2Char">
    <w:name w:val="Huvudrubrik2 Char"/>
    <w:basedOn w:val="Forumrubrik2Char"/>
    <w:link w:val="Huvudrubrik2"/>
    <w:rsid w:val="005F412A"/>
    <w:rPr>
      <w:rFonts w:ascii="Charter ITC Std" w:hAnsi="Charter ITC Std"/>
      <w:color w:val="000000"/>
      <w:sz w:val="28"/>
      <w:lang w:val="en-US"/>
    </w:rPr>
  </w:style>
  <w:style w:type="character" w:customStyle="1" w:styleId="Forumrubrik3Char">
    <w:name w:val="Forum rubrik 3 Char"/>
    <w:basedOn w:val="Standardstycketeckensnitt"/>
    <w:link w:val="Forumrubrik3"/>
    <w:rsid w:val="005F412A"/>
    <w:rPr>
      <w:rFonts w:ascii="Charter ITC Std Black" w:hAnsi="Charter ITC Std Black"/>
      <w:color w:val="000000"/>
      <w:sz w:val="21"/>
    </w:rPr>
  </w:style>
  <w:style w:type="character" w:customStyle="1" w:styleId="Huvudrubrik3Char">
    <w:name w:val="Huvudrubrik3 Char"/>
    <w:basedOn w:val="Forumrubrik3Char"/>
    <w:link w:val="Huvudrubrik3"/>
    <w:rsid w:val="005F412A"/>
    <w:rPr>
      <w:rFonts w:ascii="Charter ITC Std Black" w:hAnsi="Charter ITC Std Black"/>
      <w:color w:val="000000"/>
      <w:sz w:val="21"/>
    </w:rPr>
  </w:style>
  <w:style w:type="character" w:styleId="Hyperlnk">
    <w:name w:val="Hyperlink"/>
    <w:basedOn w:val="Standardstycketeckensnitt"/>
    <w:rsid w:val="00863EC0"/>
    <w:rPr>
      <w:color w:val="0000FF" w:themeColor="hyperlink"/>
      <w:u w:val="single"/>
    </w:rPr>
  </w:style>
  <w:style w:type="table" w:styleId="Tabellrutnt">
    <w:name w:val="Table Grid"/>
    <w:basedOn w:val="Normaltabell"/>
    <w:rsid w:val="00484E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C05604"/>
    <w:pPr>
      <w:spacing w:after="0" w:line="240" w:lineRule="auto"/>
      <w:ind w:left="720"/>
    </w:pPr>
    <w:rPr>
      <w:rFonts w:ascii="Calibri" w:eastAsiaTheme="minorHAnsi" w:hAnsi="Calibri"/>
      <w:kern w:val="0"/>
      <w:sz w:val="22"/>
      <w:szCs w:val="22"/>
    </w:rPr>
  </w:style>
  <w:style w:type="character" w:customStyle="1" w:styleId="IngetavstndChar">
    <w:name w:val="Inget avstånd Char"/>
    <w:basedOn w:val="Standardstycketeckensnitt"/>
    <w:link w:val="Ingetavstnd"/>
    <w:uiPriority w:val="1"/>
    <w:rsid w:val="0019150A"/>
    <w:rPr>
      <w:rFonts w:ascii="Charter ITC Std" w:hAnsi="Charter ITC Std"/>
      <w:kern w:val="18"/>
      <w:sz w:val="19"/>
    </w:rPr>
  </w:style>
  <w:style w:type="paragraph" w:styleId="Fotnotstext">
    <w:name w:val="footnote text"/>
    <w:basedOn w:val="Normal"/>
    <w:link w:val="FotnotstextChar"/>
    <w:semiHidden/>
    <w:unhideWhenUsed/>
    <w:rsid w:val="002602FB"/>
    <w:pPr>
      <w:spacing w:after="0" w:line="240" w:lineRule="auto"/>
    </w:pPr>
    <w:rPr>
      <w:sz w:val="20"/>
      <w:szCs w:val="20"/>
    </w:rPr>
  </w:style>
  <w:style w:type="character" w:customStyle="1" w:styleId="FotnotstextChar">
    <w:name w:val="Fotnotstext Char"/>
    <w:basedOn w:val="Standardstycketeckensnitt"/>
    <w:link w:val="Fotnotstext"/>
    <w:semiHidden/>
    <w:rsid w:val="002602FB"/>
    <w:rPr>
      <w:rFonts w:ascii="Charter ITC Std" w:hAnsi="Charter ITC Std"/>
      <w:kern w:val="18"/>
      <w:sz w:val="20"/>
      <w:szCs w:val="20"/>
    </w:rPr>
  </w:style>
  <w:style w:type="character" w:styleId="Fotnotsreferens">
    <w:name w:val="footnote reference"/>
    <w:basedOn w:val="Standardstycketeckensnitt"/>
    <w:semiHidden/>
    <w:unhideWhenUsed/>
    <w:rsid w:val="002602FB"/>
    <w:rPr>
      <w:vertAlign w:val="superscript"/>
    </w:rPr>
  </w:style>
  <w:style w:type="character" w:styleId="Kommentarsreferens">
    <w:name w:val="annotation reference"/>
    <w:basedOn w:val="Standardstycketeckensnitt"/>
    <w:semiHidden/>
    <w:unhideWhenUsed/>
    <w:rsid w:val="006A3AD1"/>
    <w:rPr>
      <w:sz w:val="16"/>
      <w:szCs w:val="16"/>
    </w:rPr>
  </w:style>
  <w:style w:type="paragraph" w:styleId="Kommentarer">
    <w:name w:val="annotation text"/>
    <w:basedOn w:val="Normal"/>
    <w:link w:val="KommentarerChar"/>
    <w:unhideWhenUsed/>
    <w:rsid w:val="006A3AD1"/>
    <w:pPr>
      <w:spacing w:line="240" w:lineRule="auto"/>
    </w:pPr>
    <w:rPr>
      <w:sz w:val="20"/>
      <w:szCs w:val="20"/>
    </w:rPr>
  </w:style>
  <w:style w:type="character" w:customStyle="1" w:styleId="KommentarerChar">
    <w:name w:val="Kommentarer Char"/>
    <w:basedOn w:val="Standardstycketeckensnitt"/>
    <w:link w:val="Kommentarer"/>
    <w:rsid w:val="006A3AD1"/>
    <w:rPr>
      <w:rFonts w:ascii="Charter ITC Std" w:hAnsi="Charter ITC Std"/>
      <w:kern w:val="18"/>
      <w:sz w:val="20"/>
      <w:szCs w:val="20"/>
    </w:rPr>
  </w:style>
  <w:style w:type="paragraph" w:styleId="Kommentarsmne">
    <w:name w:val="annotation subject"/>
    <w:basedOn w:val="Kommentarer"/>
    <w:next w:val="Kommentarer"/>
    <w:link w:val="KommentarsmneChar"/>
    <w:semiHidden/>
    <w:unhideWhenUsed/>
    <w:rsid w:val="006A3AD1"/>
    <w:rPr>
      <w:b/>
      <w:bCs/>
    </w:rPr>
  </w:style>
  <w:style w:type="character" w:customStyle="1" w:styleId="KommentarsmneChar">
    <w:name w:val="Kommentarsämne Char"/>
    <w:basedOn w:val="KommentarerChar"/>
    <w:link w:val="Kommentarsmne"/>
    <w:semiHidden/>
    <w:rsid w:val="006A3AD1"/>
    <w:rPr>
      <w:rFonts w:ascii="Charter ITC Std" w:hAnsi="Charter ITC Std"/>
      <w:b/>
      <w:bCs/>
      <w:kern w:val="18"/>
      <w:sz w:val="20"/>
      <w:szCs w:val="20"/>
    </w:rPr>
  </w:style>
  <w:style w:type="paragraph" w:styleId="Normalwebb">
    <w:name w:val="Normal (Web)"/>
    <w:basedOn w:val="Normal"/>
    <w:uiPriority w:val="99"/>
    <w:unhideWhenUsed/>
    <w:rsid w:val="003E1F80"/>
    <w:pPr>
      <w:spacing w:before="100" w:beforeAutospacing="1" w:after="100" w:afterAutospacing="1" w:line="240" w:lineRule="auto"/>
      <w:ind w:left="0"/>
    </w:pPr>
    <w:rPr>
      <w:rFonts w:ascii="Times New Roman" w:eastAsiaTheme="minorHAnsi" w:hAnsi="Times New Roman"/>
      <w:kern w:val="0"/>
      <w:sz w:val="24"/>
      <w:lang w:eastAsia="sv-SE"/>
    </w:rPr>
  </w:style>
  <w:style w:type="character" w:styleId="Betoning">
    <w:name w:val="Emphasis"/>
    <w:basedOn w:val="Standardstycketeckensnitt"/>
    <w:uiPriority w:val="20"/>
    <w:qFormat/>
    <w:rsid w:val="007A1E0B"/>
    <w:rPr>
      <w:i/>
      <w:iCs/>
    </w:rPr>
  </w:style>
  <w:style w:type="paragraph" w:styleId="Revision">
    <w:name w:val="Revision"/>
    <w:hidden/>
    <w:semiHidden/>
    <w:rsid w:val="00DF3DC3"/>
    <w:rPr>
      <w:rFonts w:ascii="Charter ITC Std" w:hAnsi="Charter ITC Std"/>
      <w:kern w:val="18"/>
      <w:sz w:val="19"/>
    </w:rPr>
  </w:style>
  <w:style w:type="paragraph" w:customStyle="1" w:styleId="Default">
    <w:name w:val="Default"/>
    <w:rsid w:val="00A33611"/>
    <w:pPr>
      <w:autoSpaceDE w:val="0"/>
      <w:autoSpaceDN w:val="0"/>
      <w:adjustRightInd w:val="0"/>
    </w:pPr>
    <w:rPr>
      <w:color w:val="000000"/>
    </w:rPr>
  </w:style>
  <w:style w:type="paragraph" w:styleId="Slutkommentar">
    <w:name w:val="endnote text"/>
    <w:basedOn w:val="Normal"/>
    <w:link w:val="SlutkommentarChar"/>
    <w:semiHidden/>
    <w:unhideWhenUsed/>
    <w:rsid w:val="00517FE8"/>
    <w:pPr>
      <w:spacing w:after="0" w:line="240" w:lineRule="auto"/>
    </w:pPr>
    <w:rPr>
      <w:sz w:val="20"/>
      <w:szCs w:val="20"/>
    </w:rPr>
  </w:style>
  <w:style w:type="character" w:customStyle="1" w:styleId="SlutkommentarChar">
    <w:name w:val="Slutkommentar Char"/>
    <w:basedOn w:val="Standardstycketeckensnitt"/>
    <w:link w:val="Slutkommentar"/>
    <w:semiHidden/>
    <w:rsid w:val="00517FE8"/>
    <w:rPr>
      <w:rFonts w:ascii="Charter ITC Std" w:hAnsi="Charter ITC Std"/>
      <w:kern w:val="18"/>
      <w:sz w:val="20"/>
      <w:szCs w:val="20"/>
    </w:rPr>
  </w:style>
  <w:style w:type="character" w:styleId="Slutkommentarsreferens">
    <w:name w:val="endnote reference"/>
    <w:basedOn w:val="Standardstycketeckensnitt"/>
    <w:semiHidden/>
    <w:unhideWhenUsed/>
    <w:rsid w:val="00517F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23360">
      <w:bodyDiv w:val="1"/>
      <w:marLeft w:val="0"/>
      <w:marRight w:val="0"/>
      <w:marTop w:val="0"/>
      <w:marBottom w:val="0"/>
      <w:divBdr>
        <w:top w:val="none" w:sz="0" w:space="0" w:color="auto"/>
        <w:left w:val="none" w:sz="0" w:space="0" w:color="auto"/>
        <w:bottom w:val="none" w:sz="0" w:space="0" w:color="auto"/>
        <w:right w:val="none" w:sz="0" w:space="0" w:color="auto"/>
      </w:divBdr>
    </w:div>
    <w:div w:id="347635245">
      <w:bodyDiv w:val="1"/>
      <w:marLeft w:val="0"/>
      <w:marRight w:val="0"/>
      <w:marTop w:val="0"/>
      <w:marBottom w:val="0"/>
      <w:divBdr>
        <w:top w:val="none" w:sz="0" w:space="0" w:color="auto"/>
        <w:left w:val="none" w:sz="0" w:space="0" w:color="auto"/>
        <w:bottom w:val="none" w:sz="0" w:space="0" w:color="auto"/>
        <w:right w:val="none" w:sz="0" w:space="0" w:color="auto"/>
      </w:divBdr>
    </w:div>
    <w:div w:id="466898117">
      <w:bodyDiv w:val="1"/>
      <w:marLeft w:val="0"/>
      <w:marRight w:val="0"/>
      <w:marTop w:val="0"/>
      <w:marBottom w:val="0"/>
      <w:divBdr>
        <w:top w:val="none" w:sz="0" w:space="0" w:color="auto"/>
        <w:left w:val="none" w:sz="0" w:space="0" w:color="auto"/>
        <w:bottom w:val="none" w:sz="0" w:space="0" w:color="auto"/>
        <w:right w:val="none" w:sz="0" w:space="0" w:color="auto"/>
      </w:divBdr>
    </w:div>
    <w:div w:id="684668515">
      <w:bodyDiv w:val="1"/>
      <w:marLeft w:val="0"/>
      <w:marRight w:val="0"/>
      <w:marTop w:val="0"/>
      <w:marBottom w:val="0"/>
      <w:divBdr>
        <w:top w:val="none" w:sz="0" w:space="0" w:color="auto"/>
        <w:left w:val="none" w:sz="0" w:space="0" w:color="auto"/>
        <w:bottom w:val="none" w:sz="0" w:space="0" w:color="auto"/>
        <w:right w:val="none" w:sz="0" w:space="0" w:color="auto"/>
      </w:divBdr>
    </w:div>
    <w:div w:id="10807177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4B4DDA17504E4CB7E6147A8AD9F042" ma:contentTypeVersion="1" ma:contentTypeDescription="Create a new document." ma:contentTypeScope="" ma:versionID="f0775d7578a7e223014b014b8ff3119b">
  <xsd:schema xmlns:xsd="http://www.w3.org/2001/XMLSchema" xmlns:xs="http://www.w3.org/2001/XMLSchema" xmlns:p="http://schemas.microsoft.com/office/2006/metadata/properties" xmlns:ns3="b5cf93d6-a192-49f4-af96-b94d2b17db54" targetNamespace="http://schemas.microsoft.com/office/2006/metadata/properties" ma:root="true" ma:fieldsID="75519de74adca98540f0db4fd96476bd" ns3:_="">
    <xsd:import namespace="b5cf93d6-a192-49f4-af96-b94d2b17db5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f93d6-a192-49f4-af96-b94d2b17db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6EB3B-6C36-4AA4-B30A-780116D35C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f93d6-a192-49f4-af96-b94d2b17db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9C3390-DA91-4ACC-9C4C-52044D221E9A}">
  <ds:schemaRefs>
    <ds:schemaRef ds:uri="http://schemas.microsoft.com/sharepoint/v3/contenttype/forms"/>
  </ds:schemaRefs>
</ds:datastoreItem>
</file>

<file path=customXml/itemProps3.xml><?xml version="1.0" encoding="utf-8"?>
<ds:datastoreItem xmlns:ds="http://schemas.openxmlformats.org/officeDocument/2006/customXml" ds:itemID="{F5EB7B99-1105-4A10-91BF-712DCAC9B5C5}">
  <ds:schemaRefs>
    <ds:schemaRef ds:uri="http://schemas.openxmlformats.org/package/2006/metadata/core-properties"/>
    <ds:schemaRef ds:uri="http://schemas.microsoft.com/office/2006/documentManagement/types"/>
    <ds:schemaRef ds:uri="b5cf93d6-a192-49f4-af96-b94d2b17db54"/>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D0A9EDF-A386-4084-9C03-BD77BD71A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330</Words>
  <Characters>1753</Characters>
  <Application>Microsoft Office Word</Application>
  <DocSecurity>0</DocSecurity>
  <Lines>14</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Forum För Frivilligt Socialt Arbete</vt:lpstr>
      <vt:lpstr>Volontärbyrån</vt:lpstr>
    </vt:vector>
  </TitlesOfParts>
  <Company/>
  <LinksUpToDate>false</LinksUpToDate>
  <CharactersWithSpaces>2079</CharactersWithSpaces>
  <SharedDoc>false</SharedDoc>
  <HyperlinkBase/>
  <HLinks>
    <vt:vector size="18" baseType="variant">
      <vt:variant>
        <vt:i4>4718610</vt:i4>
      </vt:variant>
      <vt:variant>
        <vt:i4>8</vt:i4>
      </vt:variant>
      <vt:variant>
        <vt:i4>0</vt:i4>
      </vt:variant>
      <vt:variant>
        <vt:i4>5</vt:i4>
      </vt:variant>
      <vt:variant>
        <vt:lpwstr>http://www.volontarbyran.org</vt:lpwstr>
      </vt:variant>
      <vt:variant>
        <vt:lpwstr/>
      </vt:variant>
      <vt:variant>
        <vt:i4>7274536</vt:i4>
      </vt:variant>
      <vt:variant>
        <vt:i4>5</vt:i4>
      </vt:variant>
      <vt:variant>
        <vt:i4>0</vt:i4>
      </vt:variant>
      <vt:variant>
        <vt:i4>5</vt:i4>
      </vt:variant>
      <vt:variant>
        <vt:lpwstr>mailto:info@volontarbyran.org</vt:lpwstr>
      </vt:variant>
      <vt:variant>
        <vt:lpwstr/>
      </vt:variant>
      <vt:variant>
        <vt:i4>3014706</vt:i4>
      </vt:variant>
      <vt:variant>
        <vt:i4>3048</vt:i4>
      </vt:variant>
      <vt:variant>
        <vt:i4>1025</vt:i4>
      </vt:variant>
      <vt:variant>
        <vt:i4>1</vt:i4>
      </vt:variant>
      <vt:variant>
        <vt:lpwstr>volontarbyran logga 090130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Forum För Frivilligt Socialt Arbete</dc:title>
  <dc:creator>Daniel Fagerström</dc:creator>
  <cp:lastModifiedBy>Ludvig Sandberg</cp:lastModifiedBy>
  <cp:revision>4</cp:revision>
  <cp:lastPrinted>2018-06-29T14:14:00Z</cp:lastPrinted>
  <dcterms:created xsi:type="dcterms:W3CDTF">2018-06-29T14:10:00Z</dcterms:created>
  <dcterms:modified xsi:type="dcterms:W3CDTF">2018-06-29T14:15:00Z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0x010100864B4DDA17504E4CB7E6147A8AD9F042</vt:lpwstr>
  </property>
  <property fmtid="{D5CDD505-2E9C-101B-9397-08002B2CF9AE}" pid="3" name="IsMyDocuments">
    <vt:bool>true</vt:bool>
  </property>
</Properties>
</file>