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A1D" w:rsidRDefault="00353C54" w:rsidP="00353C54">
      <w:pPr>
        <w:pStyle w:val="SVHuvudrubrik"/>
      </w:pPr>
      <w:r>
        <w:t>Jimmie Åkesson</w:t>
      </w:r>
      <w:r w:rsidR="0097587D">
        <w:t xml:space="preserve"> förstärker terroristhotet</w:t>
      </w:r>
    </w:p>
    <w:p w:rsidR="008F1875" w:rsidRDefault="00353C54" w:rsidP="00B52B10">
      <w:pPr>
        <w:pStyle w:val="SVNormal"/>
        <w:numPr>
          <w:ilvl w:val="0"/>
          <w:numId w:val="2"/>
        </w:numPr>
      </w:pPr>
      <w:r>
        <w:t xml:space="preserve">Jimmie </w:t>
      </w:r>
      <w:r w:rsidR="00C27D95">
        <w:t xml:space="preserve">Åkesson </w:t>
      </w:r>
      <w:r w:rsidR="0097587D">
        <w:t xml:space="preserve">visar </w:t>
      </w:r>
      <w:r w:rsidR="00C27D95">
        <w:t xml:space="preserve">allt tydligare den brist på </w:t>
      </w:r>
      <w:r>
        <w:t xml:space="preserve">konstruktiva idéer som kännetecknar hans </w:t>
      </w:r>
      <w:r w:rsidR="008F1875">
        <w:t xml:space="preserve">och Sverigedemokraternas </w:t>
      </w:r>
      <w:r>
        <w:t xml:space="preserve">retorik. </w:t>
      </w:r>
      <w:r w:rsidR="00C27D95">
        <w:t>På DN Debatt beskriver han i</w:t>
      </w:r>
      <w:r>
        <w:t xml:space="preserve">nför morgondagens </w:t>
      </w:r>
      <w:r w:rsidR="003C5CAA">
        <w:t xml:space="preserve">riksdagsdebatt </w:t>
      </w:r>
      <w:r w:rsidR="008F1875">
        <w:t xml:space="preserve">på temat ”Våldsbejakande extremism” </w:t>
      </w:r>
      <w:r w:rsidR="00C27D95">
        <w:t xml:space="preserve">vad som behövs för att minska terroristhotet mot Sverige. Mer </w:t>
      </w:r>
      <w:r w:rsidR="003C5CAA">
        <w:t xml:space="preserve">åsiktsregistrering, </w:t>
      </w:r>
      <w:r w:rsidR="008F1875">
        <w:t xml:space="preserve">hårdare tag mot ungdomar som står för islam och </w:t>
      </w:r>
      <w:r w:rsidR="003C5CAA">
        <w:t xml:space="preserve">misstänkliggörande </w:t>
      </w:r>
      <w:r w:rsidR="008F1875">
        <w:t>mot muslimska organisationer</w:t>
      </w:r>
      <w:r w:rsidR="00C27D95">
        <w:t xml:space="preserve"> är hans recept</w:t>
      </w:r>
      <w:r w:rsidR="008F1875">
        <w:t>.</w:t>
      </w:r>
    </w:p>
    <w:p w:rsidR="00353C54" w:rsidRDefault="008F1875" w:rsidP="00B52B10">
      <w:pPr>
        <w:pStyle w:val="SVNormal"/>
        <w:numPr>
          <w:ilvl w:val="0"/>
          <w:numId w:val="2"/>
        </w:numPr>
      </w:pPr>
      <w:r>
        <w:t xml:space="preserve">Terrorism och våldsbejakande extremism skall </w:t>
      </w:r>
      <w:r w:rsidR="00E1345F">
        <w:t xml:space="preserve">bekämpas men </w:t>
      </w:r>
      <w:r w:rsidR="00C27D95">
        <w:t xml:space="preserve">historien </w:t>
      </w:r>
      <w:r w:rsidR="0097587D">
        <w:t xml:space="preserve">ger många exempel på </w:t>
      </w:r>
      <w:r w:rsidR="00C27D95">
        <w:t xml:space="preserve">att </w:t>
      </w:r>
      <w:r w:rsidR="0097587D">
        <w:t xml:space="preserve">Åkessons modell </w:t>
      </w:r>
      <w:r w:rsidR="00C27D95">
        <w:t xml:space="preserve">inte </w:t>
      </w:r>
      <w:r w:rsidR="00A320DE">
        <w:t>fungerar. E</w:t>
      </w:r>
      <w:r w:rsidR="00C27D95">
        <w:t>ffekt</w:t>
      </w:r>
      <w:r w:rsidR="00E1345F">
        <w:t>e</w:t>
      </w:r>
      <w:r w:rsidR="00A320DE">
        <w:t>n</w:t>
      </w:r>
      <w:r w:rsidR="00E1345F">
        <w:t xml:space="preserve"> blir </w:t>
      </w:r>
      <w:r w:rsidR="00A320DE">
        <w:t xml:space="preserve">ofta </w:t>
      </w:r>
      <w:r w:rsidR="00E1345F">
        <w:t>den motsatta</w:t>
      </w:r>
      <w:r w:rsidR="00873C3B">
        <w:t>. T</w:t>
      </w:r>
      <w:r w:rsidR="00E1345F">
        <w:t xml:space="preserve">errorismen </w:t>
      </w:r>
      <w:r w:rsidR="00873C3B">
        <w:t>får växtkraft</w:t>
      </w:r>
      <w:r w:rsidR="00C27D95">
        <w:t>, säger Berit Danielsson, förbundsordförande i Studieförbundet Vuxenskolan</w:t>
      </w:r>
      <w:r w:rsidR="00E1345F">
        <w:t>.</w:t>
      </w:r>
    </w:p>
    <w:p w:rsidR="00A320DE" w:rsidRDefault="00A320DE" w:rsidP="00B52B10">
      <w:pPr>
        <w:pStyle w:val="SVNormal"/>
        <w:numPr>
          <w:ilvl w:val="0"/>
          <w:numId w:val="2"/>
        </w:numPr>
      </w:pPr>
      <w:r>
        <w:t xml:space="preserve">Folkbildningen står för det motsatta som Åkesson representerar. Vi står för ett </w:t>
      </w:r>
      <w:r w:rsidR="00873C3B">
        <w:t xml:space="preserve">öppet </w:t>
      </w:r>
      <w:r>
        <w:t xml:space="preserve">demokratiskt </w:t>
      </w:r>
      <w:r w:rsidR="00873C3B">
        <w:t xml:space="preserve">samhälle </w:t>
      </w:r>
      <w:r>
        <w:t xml:space="preserve">där </w:t>
      </w:r>
      <w:r w:rsidR="006942C8">
        <w:t xml:space="preserve">insikt leder till </w:t>
      </w:r>
      <w:r>
        <w:t xml:space="preserve">åsikt, bildning prioriteras, mångfald bejakas, respekt för varandra </w:t>
      </w:r>
      <w:r w:rsidR="006942C8">
        <w:t xml:space="preserve">står i </w:t>
      </w:r>
      <w:proofErr w:type="gramStart"/>
      <w:r w:rsidR="006942C8">
        <w:t>förgrunden och där rädslan inte tillåts ta överhanden.</w:t>
      </w:r>
      <w:proofErr w:type="gramEnd"/>
    </w:p>
    <w:p w:rsidR="00873C3B" w:rsidRDefault="00873C3B" w:rsidP="00B52B10">
      <w:pPr>
        <w:pStyle w:val="SVNormal"/>
        <w:numPr>
          <w:ilvl w:val="0"/>
          <w:numId w:val="2"/>
        </w:numPr>
      </w:pPr>
      <w:r>
        <w:t xml:space="preserve">Vi </w:t>
      </w:r>
      <w:r w:rsidR="006942C8">
        <w:t xml:space="preserve">räds inte diskussionen, vilket Åkesson gärna </w:t>
      </w:r>
      <w:r w:rsidR="002C474E">
        <w:t>påstår</w:t>
      </w:r>
      <w:r w:rsidR="001F54C8">
        <w:t>. M</w:t>
      </w:r>
      <w:r w:rsidR="006942C8">
        <w:t xml:space="preserve">en </w:t>
      </w:r>
      <w:r w:rsidR="001F54C8">
        <w:t xml:space="preserve">en diskussion byggd på </w:t>
      </w:r>
      <w:r w:rsidR="002C474E">
        <w:t>ret</w:t>
      </w:r>
      <w:r>
        <w:t xml:space="preserve">orik som saknar perspektiv och i grunden en vilja att se alla människors lika rätt och värde </w:t>
      </w:r>
      <w:r w:rsidR="001F54C8">
        <w:t>m</w:t>
      </w:r>
      <w:r>
        <w:t xml:space="preserve">inskar </w:t>
      </w:r>
      <w:r w:rsidR="001F54C8">
        <w:t xml:space="preserve">inte </w:t>
      </w:r>
      <w:r>
        <w:t>risken för terrorism och utanförskap</w:t>
      </w:r>
      <w:r w:rsidR="001F54C8">
        <w:t>. T</w:t>
      </w:r>
      <w:r w:rsidR="002C474E">
        <w:t>värtom</w:t>
      </w:r>
      <w:r>
        <w:t xml:space="preserve">. </w:t>
      </w:r>
      <w:r w:rsidR="0097587D">
        <w:t>Morgondagens riksdagsdebatt måste vara konstruktiv och förstärka öppenheten. Allt annat vore förödande, hävdar Berit Danielsson.</w:t>
      </w:r>
    </w:p>
    <w:p w:rsidR="0097587D" w:rsidRDefault="0097587D" w:rsidP="00B52B10">
      <w:pPr>
        <w:rPr>
          <w:b/>
        </w:rPr>
      </w:pPr>
      <w:bookmarkStart w:id="0" w:name="_GoBack"/>
      <w:bookmarkEnd w:id="0"/>
    </w:p>
    <w:p w:rsidR="00B52B10" w:rsidRPr="00B52B10" w:rsidRDefault="00B52B10" w:rsidP="00B52B10">
      <w:pPr>
        <w:rPr>
          <w:b/>
        </w:rPr>
      </w:pPr>
      <w:r w:rsidRPr="00B52B10">
        <w:rPr>
          <w:b/>
        </w:rPr>
        <w:t>För ytterligare kontakt</w:t>
      </w:r>
    </w:p>
    <w:p w:rsidR="00B52B10" w:rsidRDefault="00B52B10" w:rsidP="00B52B10">
      <w:smartTag w:uri="urn:schemas-microsoft-com:office:smarttags" w:element="PersonName">
        <w:smartTagPr>
          <w:attr w:name="ProductID" w:val="Berit Danielsson"/>
        </w:smartTagPr>
        <w:r>
          <w:t>Berit Danielsson</w:t>
        </w:r>
      </w:smartTag>
      <w:r>
        <w:t>, förbundsordförande Studieförbundet Vuxenskolan, 076 – 894 57 20</w:t>
      </w:r>
    </w:p>
    <w:p w:rsidR="00B52B10" w:rsidRDefault="00B52B10" w:rsidP="00B52B10">
      <w:smartTag w:uri="urn:schemas-microsoft-com:office:smarttags" w:element="PersonName">
        <w:smartTagPr>
          <w:attr w:name="ProductID" w:val="Anders Öhberg"/>
        </w:smartTagPr>
        <w:r>
          <w:t>Anders Öhberg</w:t>
        </w:r>
      </w:smartTag>
      <w:r>
        <w:t>, presschef, 070 – 626 38 88</w:t>
      </w:r>
    </w:p>
    <w:p w:rsidR="00B52B10" w:rsidRPr="00477E1A" w:rsidRDefault="00B52B10" w:rsidP="00B52B10"/>
    <w:p w:rsidR="00B52B10" w:rsidRPr="00B52B10" w:rsidRDefault="00B52B10" w:rsidP="00B52B10">
      <w:pPr>
        <w:pStyle w:val="SVNormal"/>
        <w:rPr>
          <w:b/>
        </w:rPr>
      </w:pPr>
    </w:p>
    <w:sectPr w:rsidR="00B52B10" w:rsidRPr="00B52B10" w:rsidSect="00DE579D">
      <w:headerReference w:type="default" r:id="rId8"/>
      <w:footerReference w:type="default" r:id="rId9"/>
      <w:pgSz w:w="11906" w:h="16838" w:code="9"/>
      <w:pgMar w:top="3119" w:right="794" w:bottom="1985" w:left="907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2C8" w:rsidRDefault="006942C8">
      <w:r>
        <w:separator/>
      </w:r>
    </w:p>
  </w:endnote>
  <w:endnote w:type="continuationSeparator" w:id="0">
    <w:p w:rsidR="006942C8" w:rsidRDefault="00694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Vkepler">
    <w:panose1 w:val="02000503070000020003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Vmyriad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2C8" w:rsidRDefault="006942C8" w:rsidP="00775F4D">
    <w:pPr>
      <w:pStyle w:val="Sidfot"/>
      <w:rPr>
        <w:rFonts w:ascii="SVmyriad" w:hAnsi="SVmyriad"/>
        <w:sz w:val="20"/>
      </w:rPr>
    </w:pPr>
    <w:r>
      <w:rPr>
        <w:rFonts w:ascii="SVmyriad" w:hAnsi="SVmyriad"/>
        <w:sz w:val="20"/>
      </w:rPr>
      <w:t>Postadress: Studieförbundet Vuxenskolan, Box 1109, 111 81 Stockholm</w:t>
    </w:r>
  </w:p>
  <w:p w:rsidR="006942C8" w:rsidRDefault="006942C8" w:rsidP="00775F4D">
    <w:pPr>
      <w:pStyle w:val="Sidfot"/>
      <w:rPr>
        <w:rFonts w:ascii="SVmyriad" w:hAnsi="SVmyriad"/>
        <w:sz w:val="20"/>
      </w:rPr>
    </w:pPr>
    <w:r>
      <w:rPr>
        <w:rFonts w:ascii="SVmyriad" w:hAnsi="SVmyriad"/>
        <w:noProof/>
        <w:sz w:val="20"/>
      </w:rPr>
      <w:drawing>
        <wp:anchor distT="323850" distB="0" distL="323850" distR="114300" simplePos="0" relativeHeight="251658240" behindDoc="0" locked="1" layoutInCell="1" allowOverlap="0">
          <wp:simplePos x="0" y="0"/>
          <wp:positionH relativeFrom="page">
            <wp:posOffset>6062345</wp:posOffset>
          </wp:positionH>
          <wp:positionV relativeFrom="page">
            <wp:posOffset>9227820</wp:posOffset>
          </wp:positionV>
          <wp:extent cx="942340" cy="972185"/>
          <wp:effectExtent l="0" t="0" r="0" b="0"/>
          <wp:wrapSquare wrapText="bothSides"/>
          <wp:docPr id="3" name="Bild 3" descr="sv1-pos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v1-pos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Vmyriad" w:hAnsi="SVmyriad"/>
        <w:sz w:val="20"/>
      </w:rPr>
      <w:t xml:space="preserve">Besöksadress: Kungsgatan </w:t>
    </w:r>
    <w:smartTag w:uri="urn:schemas-microsoft-com:office:smarttags" w:element="metricconverter">
      <w:smartTagPr>
        <w:attr w:name="ProductID" w:val="57 A"/>
      </w:smartTagPr>
      <w:r>
        <w:rPr>
          <w:rFonts w:ascii="SVmyriad" w:hAnsi="SVmyriad"/>
          <w:sz w:val="20"/>
        </w:rPr>
        <w:t>57 A</w:t>
      </w:r>
    </w:smartTag>
    <w:r>
      <w:rPr>
        <w:rFonts w:ascii="SVmyriad" w:hAnsi="SVmyriad"/>
        <w:sz w:val="20"/>
      </w:rPr>
      <w:t>, Stockholm</w:t>
    </w:r>
    <w:r>
      <w:rPr>
        <w:rFonts w:ascii="SVmyriad" w:hAnsi="SVmyriad"/>
        <w:sz w:val="20"/>
      </w:rPr>
      <w:br/>
      <w:t>Mobil: 070-626 38 88, Telefax: 08-587 686 01</w:t>
    </w:r>
    <w:r>
      <w:rPr>
        <w:rFonts w:ascii="SVmyriad" w:hAnsi="SVmyriad"/>
        <w:sz w:val="20"/>
      </w:rPr>
      <w:br/>
      <w:t>e-post: anders.ohberg@sv.se, hemsida: www.sv.se</w:t>
    </w:r>
    <w:r>
      <w:rPr>
        <w:rFonts w:ascii="SVmyriad" w:hAnsi="SVmyriad"/>
        <w:sz w:val="20"/>
      </w:rPr>
      <w:tab/>
    </w:r>
    <w:r>
      <w:rPr>
        <w:rFonts w:ascii="SVmyriad" w:hAnsi="SVmyriad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2C8" w:rsidRDefault="006942C8">
      <w:r>
        <w:separator/>
      </w:r>
    </w:p>
  </w:footnote>
  <w:footnote w:type="continuationSeparator" w:id="0">
    <w:p w:rsidR="006942C8" w:rsidRDefault="00694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2C8" w:rsidRDefault="006942C8">
    <w:pPr>
      <w:pStyle w:val="Sidhuvud"/>
      <w:jc w:val="right"/>
      <w:rPr>
        <w:i/>
        <w:iCs/>
        <w:sz w:val="72"/>
      </w:rPr>
    </w:pPr>
    <w:r>
      <w:rPr>
        <w:i/>
        <w:iCs/>
        <w:noProof/>
        <w:sz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-126365</wp:posOffset>
          </wp:positionV>
          <wp:extent cx="1892300" cy="1223010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1223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sz w:val="72"/>
      </w:rPr>
      <w:t>Pressmeddelande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359C"/>
    <w:multiLevelType w:val="hybridMultilevel"/>
    <w:tmpl w:val="029ED5A4"/>
    <w:lvl w:ilvl="0" w:tplc="71344B74">
      <w:numFmt w:val="bullet"/>
      <w:lvlText w:val="-"/>
      <w:lvlJc w:val="left"/>
      <w:pPr>
        <w:ind w:left="720" w:hanging="360"/>
      </w:pPr>
      <w:rPr>
        <w:rFonts w:ascii="SVkepler" w:eastAsia="Times New Roman" w:hAnsi="SVkeple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9541D9"/>
    <w:multiLevelType w:val="hybridMultilevel"/>
    <w:tmpl w:val="D480E62E"/>
    <w:lvl w:ilvl="0" w:tplc="5F70C2F6">
      <w:numFmt w:val="bullet"/>
      <w:lvlText w:val="-"/>
      <w:lvlJc w:val="left"/>
      <w:pPr>
        <w:ind w:left="720" w:hanging="360"/>
      </w:pPr>
      <w:rPr>
        <w:rFonts w:ascii="SVkepler" w:eastAsia="Times New Roman" w:hAnsi="SVkeple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C54"/>
    <w:rsid w:val="00062F09"/>
    <w:rsid w:val="000E5BEC"/>
    <w:rsid w:val="001307D5"/>
    <w:rsid w:val="00170A87"/>
    <w:rsid w:val="001F54C8"/>
    <w:rsid w:val="001F600D"/>
    <w:rsid w:val="0028478A"/>
    <w:rsid w:val="002C474E"/>
    <w:rsid w:val="00353C54"/>
    <w:rsid w:val="003C5CAA"/>
    <w:rsid w:val="003D558A"/>
    <w:rsid w:val="0048223F"/>
    <w:rsid w:val="004E7CAD"/>
    <w:rsid w:val="0054074F"/>
    <w:rsid w:val="005B1A57"/>
    <w:rsid w:val="006942C8"/>
    <w:rsid w:val="006F05C3"/>
    <w:rsid w:val="006F6A1D"/>
    <w:rsid w:val="00775F4D"/>
    <w:rsid w:val="007C533A"/>
    <w:rsid w:val="00873C3B"/>
    <w:rsid w:val="008D718C"/>
    <w:rsid w:val="008F1875"/>
    <w:rsid w:val="0097587D"/>
    <w:rsid w:val="009818D2"/>
    <w:rsid w:val="009C51FC"/>
    <w:rsid w:val="00A010B4"/>
    <w:rsid w:val="00A320DE"/>
    <w:rsid w:val="00B27257"/>
    <w:rsid w:val="00B52B10"/>
    <w:rsid w:val="00B535D0"/>
    <w:rsid w:val="00B73F02"/>
    <w:rsid w:val="00C27D95"/>
    <w:rsid w:val="00C66689"/>
    <w:rsid w:val="00DE579D"/>
    <w:rsid w:val="00E1345F"/>
    <w:rsid w:val="00E4484E"/>
    <w:rsid w:val="00ED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semiHidden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semiHidden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3F02"/>
    <w:rPr>
      <w:rFonts w:ascii="SVkepler" w:hAnsi="SVkepler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eskrivning">
    <w:name w:val="caption"/>
    <w:basedOn w:val="Normal"/>
    <w:next w:val="Normal"/>
    <w:semiHidden/>
    <w:qFormat/>
    <w:pPr>
      <w:spacing w:before="120" w:after="120"/>
    </w:pPr>
    <w:rPr>
      <w:b/>
      <w:bCs/>
      <w:sz w:val="20"/>
      <w:szCs w:val="20"/>
    </w:rPr>
  </w:style>
  <w:style w:type="paragraph" w:customStyle="1" w:styleId="SVNormalLttlst">
    <w:name w:val="SVNormalLättläst"/>
    <w:basedOn w:val="Normal"/>
    <w:rsid w:val="007C533A"/>
    <w:pPr>
      <w:keepNext/>
      <w:keepLines/>
      <w:suppressAutoHyphens/>
      <w:spacing w:before="120" w:after="120" w:line="360" w:lineRule="auto"/>
    </w:pPr>
    <w:rPr>
      <w:kern w:val="28"/>
      <w:sz w:val="28"/>
    </w:rPr>
  </w:style>
  <w:style w:type="paragraph" w:customStyle="1" w:styleId="SVHuvudrubrikLttlst">
    <w:name w:val="SV Huvudrubrik Lättläst"/>
    <w:basedOn w:val="SVNormalLttlst"/>
    <w:next w:val="SVNormalLttlst"/>
    <w:rsid w:val="007C533A"/>
    <w:pPr>
      <w:outlineLvl w:val="0"/>
    </w:pPr>
    <w:rPr>
      <w:b/>
      <w:sz w:val="36"/>
    </w:rPr>
  </w:style>
  <w:style w:type="paragraph" w:customStyle="1" w:styleId="SVUnderrubrikLttlst">
    <w:name w:val="SVUnderrubrikLättläst"/>
    <w:basedOn w:val="SVNormalLttlst"/>
    <w:next w:val="SVNormalLttlst"/>
    <w:rsid w:val="007C533A"/>
    <w:pPr>
      <w:outlineLvl w:val="2"/>
    </w:pPr>
    <w:rPr>
      <w:b/>
    </w:rPr>
  </w:style>
  <w:style w:type="paragraph" w:customStyle="1" w:styleId="SVMellanrubrikLttlst">
    <w:name w:val="SV Mellanrubrik Lättläst"/>
    <w:basedOn w:val="SVUnderrubrikLttlst"/>
    <w:next w:val="SVNormalLttlst"/>
    <w:rsid w:val="007C533A"/>
    <w:pPr>
      <w:outlineLvl w:val="1"/>
    </w:pPr>
    <w:rPr>
      <w:sz w:val="32"/>
    </w:rPr>
  </w:style>
  <w:style w:type="paragraph" w:customStyle="1" w:styleId="SVHuvudrubrik">
    <w:name w:val="SVHuvudrubrik"/>
    <w:basedOn w:val="Normal"/>
    <w:next w:val="Normal"/>
    <w:qFormat/>
    <w:rsid w:val="007C533A"/>
    <w:pPr>
      <w:keepNext/>
      <w:suppressAutoHyphens/>
      <w:spacing w:before="240" w:after="120"/>
      <w:outlineLvl w:val="0"/>
    </w:pPr>
    <w:rPr>
      <w:i/>
      <w:sz w:val="36"/>
    </w:rPr>
  </w:style>
  <w:style w:type="paragraph" w:customStyle="1" w:styleId="SVMellanrubrik">
    <w:name w:val="SVMellanrubrik"/>
    <w:basedOn w:val="Normal"/>
    <w:next w:val="Normal"/>
    <w:qFormat/>
    <w:rsid w:val="007C533A"/>
    <w:pPr>
      <w:keepNext/>
      <w:suppressAutoHyphens/>
      <w:overflowPunct w:val="0"/>
      <w:autoSpaceDE w:val="0"/>
      <w:autoSpaceDN w:val="0"/>
      <w:adjustRightInd w:val="0"/>
      <w:spacing w:before="240" w:after="40"/>
      <w:textAlignment w:val="baseline"/>
      <w:outlineLvl w:val="1"/>
    </w:pPr>
    <w:rPr>
      <w:rFonts w:ascii="SVmyriad" w:hAnsi="SVmyriad"/>
      <w:b/>
      <w:szCs w:val="20"/>
    </w:rPr>
  </w:style>
  <w:style w:type="paragraph" w:customStyle="1" w:styleId="SVNormal">
    <w:name w:val="SVNormal"/>
    <w:basedOn w:val="Normal"/>
    <w:qFormat/>
    <w:rsid w:val="007C533A"/>
    <w:pPr>
      <w:spacing w:before="60" w:after="120"/>
    </w:pPr>
  </w:style>
  <w:style w:type="paragraph" w:customStyle="1" w:styleId="SVMellanunderrubrik">
    <w:name w:val="SVMellanunderrubrik"/>
    <w:basedOn w:val="SVNormal"/>
    <w:next w:val="SVNormal"/>
    <w:qFormat/>
    <w:rsid w:val="007C533A"/>
    <w:pPr>
      <w:spacing w:before="200" w:after="40"/>
      <w:outlineLvl w:val="3"/>
    </w:pPr>
    <w:rPr>
      <w:rFonts w:ascii="SVmyriad" w:hAnsi="SVmyriad"/>
      <w:sz w:val="20"/>
    </w:rPr>
  </w:style>
  <w:style w:type="paragraph" w:customStyle="1" w:styleId="SVUnderrubrik">
    <w:name w:val="SVUnderrubrik"/>
    <w:basedOn w:val="Normal"/>
    <w:next w:val="SVNormal"/>
    <w:qFormat/>
    <w:rsid w:val="007C533A"/>
    <w:pPr>
      <w:keepNext/>
      <w:suppressAutoHyphens/>
      <w:overflowPunct w:val="0"/>
      <w:autoSpaceDE w:val="0"/>
      <w:autoSpaceDN w:val="0"/>
      <w:adjustRightInd w:val="0"/>
      <w:spacing w:before="240" w:after="40"/>
      <w:textAlignment w:val="baseline"/>
      <w:outlineLvl w:val="2"/>
    </w:pPr>
    <w:rPr>
      <w:rFonts w:ascii="SVmyriad" w:hAnsi="SVmyriad"/>
      <w:b/>
      <w:sz w:val="20"/>
      <w:szCs w:val="20"/>
    </w:rPr>
  </w:style>
  <w:style w:type="paragraph" w:styleId="Liststycke">
    <w:name w:val="List Paragraph"/>
    <w:basedOn w:val="Normal"/>
    <w:uiPriority w:val="34"/>
    <w:rsid w:val="00353C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semiHidden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semiHidden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3F02"/>
    <w:rPr>
      <w:rFonts w:ascii="SVkepler" w:hAnsi="SVkepler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eskrivning">
    <w:name w:val="caption"/>
    <w:basedOn w:val="Normal"/>
    <w:next w:val="Normal"/>
    <w:semiHidden/>
    <w:qFormat/>
    <w:pPr>
      <w:spacing w:before="120" w:after="120"/>
    </w:pPr>
    <w:rPr>
      <w:b/>
      <w:bCs/>
      <w:sz w:val="20"/>
      <w:szCs w:val="20"/>
    </w:rPr>
  </w:style>
  <w:style w:type="paragraph" w:customStyle="1" w:styleId="SVNormalLttlst">
    <w:name w:val="SVNormalLättläst"/>
    <w:basedOn w:val="Normal"/>
    <w:rsid w:val="007C533A"/>
    <w:pPr>
      <w:keepNext/>
      <w:keepLines/>
      <w:suppressAutoHyphens/>
      <w:spacing w:before="120" w:after="120" w:line="360" w:lineRule="auto"/>
    </w:pPr>
    <w:rPr>
      <w:kern w:val="28"/>
      <w:sz w:val="28"/>
    </w:rPr>
  </w:style>
  <w:style w:type="paragraph" w:customStyle="1" w:styleId="SVHuvudrubrikLttlst">
    <w:name w:val="SV Huvudrubrik Lättläst"/>
    <w:basedOn w:val="SVNormalLttlst"/>
    <w:next w:val="SVNormalLttlst"/>
    <w:rsid w:val="007C533A"/>
    <w:pPr>
      <w:outlineLvl w:val="0"/>
    </w:pPr>
    <w:rPr>
      <w:b/>
      <w:sz w:val="36"/>
    </w:rPr>
  </w:style>
  <w:style w:type="paragraph" w:customStyle="1" w:styleId="SVUnderrubrikLttlst">
    <w:name w:val="SVUnderrubrikLättläst"/>
    <w:basedOn w:val="SVNormalLttlst"/>
    <w:next w:val="SVNormalLttlst"/>
    <w:rsid w:val="007C533A"/>
    <w:pPr>
      <w:outlineLvl w:val="2"/>
    </w:pPr>
    <w:rPr>
      <w:b/>
    </w:rPr>
  </w:style>
  <w:style w:type="paragraph" w:customStyle="1" w:styleId="SVMellanrubrikLttlst">
    <w:name w:val="SV Mellanrubrik Lättläst"/>
    <w:basedOn w:val="SVUnderrubrikLttlst"/>
    <w:next w:val="SVNormalLttlst"/>
    <w:rsid w:val="007C533A"/>
    <w:pPr>
      <w:outlineLvl w:val="1"/>
    </w:pPr>
    <w:rPr>
      <w:sz w:val="32"/>
    </w:rPr>
  </w:style>
  <w:style w:type="paragraph" w:customStyle="1" w:styleId="SVHuvudrubrik">
    <w:name w:val="SVHuvudrubrik"/>
    <w:basedOn w:val="Normal"/>
    <w:next w:val="Normal"/>
    <w:qFormat/>
    <w:rsid w:val="007C533A"/>
    <w:pPr>
      <w:keepNext/>
      <w:suppressAutoHyphens/>
      <w:spacing w:before="240" w:after="120"/>
      <w:outlineLvl w:val="0"/>
    </w:pPr>
    <w:rPr>
      <w:i/>
      <w:sz w:val="36"/>
    </w:rPr>
  </w:style>
  <w:style w:type="paragraph" w:customStyle="1" w:styleId="SVMellanrubrik">
    <w:name w:val="SVMellanrubrik"/>
    <w:basedOn w:val="Normal"/>
    <w:next w:val="Normal"/>
    <w:qFormat/>
    <w:rsid w:val="007C533A"/>
    <w:pPr>
      <w:keepNext/>
      <w:suppressAutoHyphens/>
      <w:overflowPunct w:val="0"/>
      <w:autoSpaceDE w:val="0"/>
      <w:autoSpaceDN w:val="0"/>
      <w:adjustRightInd w:val="0"/>
      <w:spacing w:before="240" w:after="40"/>
      <w:textAlignment w:val="baseline"/>
      <w:outlineLvl w:val="1"/>
    </w:pPr>
    <w:rPr>
      <w:rFonts w:ascii="SVmyriad" w:hAnsi="SVmyriad"/>
      <w:b/>
      <w:szCs w:val="20"/>
    </w:rPr>
  </w:style>
  <w:style w:type="paragraph" w:customStyle="1" w:styleId="SVNormal">
    <w:name w:val="SVNormal"/>
    <w:basedOn w:val="Normal"/>
    <w:qFormat/>
    <w:rsid w:val="007C533A"/>
    <w:pPr>
      <w:spacing w:before="60" w:after="120"/>
    </w:pPr>
  </w:style>
  <w:style w:type="paragraph" w:customStyle="1" w:styleId="SVMellanunderrubrik">
    <w:name w:val="SVMellanunderrubrik"/>
    <w:basedOn w:val="SVNormal"/>
    <w:next w:val="SVNormal"/>
    <w:qFormat/>
    <w:rsid w:val="007C533A"/>
    <w:pPr>
      <w:spacing w:before="200" w:after="40"/>
      <w:outlineLvl w:val="3"/>
    </w:pPr>
    <w:rPr>
      <w:rFonts w:ascii="SVmyriad" w:hAnsi="SVmyriad"/>
      <w:sz w:val="20"/>
    </w:rPr>
  </w:style>
  <w:style w:type="paragraph" w:customStyle="1" w:styleId="SVUnderrubrik">
    <w:name w:val="SVUnderrubrik"/>
    <w:basedOn w:val="Normal"/>
    <w:next w:val="SVNormal"/>
    <w:qFormat/>
    <w:rsid w:val="007C533A"/>
    <w:pPr>
      <w:keepNext/>
      <w:suppressAutoHyphens/>
      <w:overflowPunct w:val="0"/>
      <w:autoSpaceDE w:val="0"/>
      <w:autoSpaceDN w:val="0"/>
      <w:adjustRightInd w:val="0"/>
      <w:spacing w:before="240" w:after="40"/>
      <w:textAlignment w:val="baseline"/>
      <w:outlineLvl w:val="2"/>
    </w:pPr>
    <w:rPr>
      <w:rFonts w:ascii="SVmyriad" w:hAnsi="SVmyriad"/>
      <w:b/>
      <w:sz w:val="20"/>
      <w:szCs w:val="20"/>
    </w:rPr>
  </w:style>
  <w:style w:type="paragraph" w:styleId="Liststycke">
    <w:name w:val="List Paragraph"/>
    <w:basedOn w:val="Normal"/>
    <w:uiPriority w:val="34"/>
    <w:rsid w:val="00353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SOG\AppData\Roaming\Microsoft\Mallar\SV%20Pressmeddeland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 Pressmeddelande.dotx</Template>
  <TotalTime>94</TotalTime>
  <Pages>1</Pages>
  <Words>204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Öhberg</dc:creator>
  <cp:lastModifiedBy>Anders Öhberg</cp:lastModifiedBy>
  <cp:revision>6</cp:revision>
  <cp:lastPrinted>2011-01-25T10:12:00Z</cp:lastPrinted>
  <dcterms:created xsi:type="dcterms:W3CDTF">2011-01-25T08:47:00Z</dcterms:created>
  <dcterms:modified xsi:type="dcterms:W3CDTF">2011-01-25T10:43:00Z</dcterms:modified>
</cp:coreProperties>
</file>