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3704BE" w14:textId="639C1F0A" w:rsidR="00022130" w:rsidRPr="00747A46" w:rsidRDefault="009234C3" w:rsidP="00747A46">
      <w:pPr>
        <w:spacing w:after="0" w:line="240" w:lineRule="auto"/>
        <w:ind w:left="3600" w:hanging="3600"/>
        <w:rPr>
          <w:rFonts w:ascii="Arial" w:hAnsi="Arial" w:cs="Arial"/>
          <w:b/>
          <w:sz w:val="20"/>
          <w:szCs w:val="20"/>
        </w:rPr>
      </w:pPr>
      <w:r>
        <w:rPr>
          <w:rFonts w:ascii="Arial" w:hAnsi="Arial" w:cs="Arial"/>
          <w:noProof/>
          <w:lang w:val="tr"/>
        </w:rPr>
        <w:drawing>
          <wp:anchor distT="0" distB="0" distL="114300" distR="114300" simplePos="0" relativeHeight="251659264" behindDoc="1" locked="0" layoutInCell="1" allowOverlap="1" wp14:anchorId="775FAB61" wp14:editId="2FC9C96F">
            <wp:simplePos x="0" y="0"/>
            <wp:positionH relativeFrom="margin">
              <wp:posOffset>-495300</wp:posOffset>
            </wp:positionH>
            <wp:positionV relativeFrom="paragraph">
              <wp:posOffset>-495300</wp:posOffset>
            </wp:positionV>
            <wp:extent cx="3292475" cy="532765"/>
            <wp:effectExtent l="0" t="0" r="3175" b="635"/>
            <wp:wrapNone/>
            <wp:docPr id="1" name="Picture 1" descr="C:\Users\tmcdowd\Documents\Assets\FLIR Logos\FLIR logo\FLIR_Logo&amp;Taglin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tmcdowd\Documents\Assets\FLIR Logos\FLIR logo\FLIR_Logo&amp;Tagline.pn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l="8139" t="39732" r="7902" b="39878"/>
                    <a:stretch/>
                  </pic:blipFill>
                  <pic:spPr bwMode="auto">
                    <a:xfrm>
                      <a:off x="0" y="0"/>
                      <a:ext cx="3292475" cy="532765"/>
                    </a:xfrm>
                    <a:prstGeom prst="rect">
                      <a:avLst/>
                    </a:prstGeom>
                    <a:noFill/>
                    <a:ln>
                      <a:noFill/>
                    </a:ln>
                    <a:extLst>
                      <a:ext uri="{53640926-AAD7-44d8-BBD7-CCE9431645EC}">
                        <a14:shadowObscured xmlns:o="urn:schemas-microsoft-com:office:office" xmlns:v="urn:schemas-microsoft-com:vml" xmlns:w10="urn:schemas-microsoft-com:office:word" xmlns:w="http://schemas.openxmlformats.org/wordprocessingml/2006/main" xmlns:mo="http://schemas.microsoft.com/office/mac/office/2008/main" xmlns:mv="urn:schemas-microsoft-com:mac:vml" xmlns="" xmlns:a14="http://schemas.microsoft.com/office/drawing/2010/main"/>
                      </a:ext>
                    </a:extLst>
                  </pic:spPr>
                </pic:pic>
              </a:graphicData>
            </a:graphic>
            <wp14:sizeRelH relativeFrom="margin">
              <wp14:pctWidth>0</wp14:pctWidth>
            </wp14:sizeRelH>
            <wp14:sizeRelV relativeFrom="margin">
              <wp14:pctHeight>0</wp14:pctHeight>
            </wp14:sizeRelV>
          </wp:anchor>
        </w:drawing>
      </w:r>
      <w:r>
        <w:rPr>
          <w:rFonts w:ascii="Arial" w:hAnsi="Arial" w:cs="Arial"/>
          <w:b/>
          <w:bCs/>
          <w:sz w:val="20"/>
          <w:szCs w:val="20"/>
          <w:lang w:val="tr"/>
        </w:rPr>
        <w:br w:type="textWrapping" w:clear="all"/>
      </w:r>
      <w:bookmarkStart w:id="0" w:name="_Hlk531010418"/>
      <w:bookmarkStart w:id="1" w:name="_Hlk531504572"/>
      <w:bookmarkStart w:id="2" w:name="_Hlk531010682"/>
    </w:p>
    <w:p w14:paraId="38D37731" w14:textId="4FB01220" w:rsidR="00375C31" w:rsidRPr="007B2F8F" w:rsidRDefault="00375C31" w:rsidP="007B2F8F">
      <w:pPr>
        <w:jc w:val="center"/>
        <w:rPr>
          <w:rFonts w:ascii="Arial" w:hAnsi="Arial" w:cs="Arial"/>
          <w:b/>
          <w:sz w:val="24"/>
          <w:szCs w:val="24"/>
        </w:rPr>
      </w:pPr>
      <w:r>
        <w:rPr>
          <w:rFonts w:ascii="Arial" w:hAnsi="Arial" w:cs="Arial"/>
          <w:b/>
          <w:bCs/>
          <w:sz w:val="24"/>
          <w:szCs w:val="24"/>
          <w:lang w:val="tr"/>
        </w:rPr>
        <w:t>FLIR, Gerçek Gibi Görünen Sonar Görüntüleme Özellikli Raymarine Element Serisini Sunar</w:t>
      </w:r>
      <w:bookmarkEnd w:id="0"/>
      <w:bookmarkEnd w:id="1"/>
      <w:r>
        <w:rPr>
          <w:rFonts w:ascii="Arial" w:hAnsi="Arial" w:cs="Arial"/>
          <w:sz w:val="24"/>
          <w:szCs w:val="24"/>
          <w:lang w:val="tr"/>
        </w:rPr>
        <w:br/>
      </w:r>
      <w:r>
        <w:rPr>
          <w:rFonts w:ascii="Arial" w:hAnsi="Arial" w:cs="Arial"/>
          <w:i/>
          <w:iCs/>
          <w:lang w:val="tr"/>
        </w:rPr>
        <w:t>Hobi Amaçlı Balıkçılık için Yeni Sonar ve GPS Kombinasyonu Üstün Görüntüleme, Hız ve Basitlik Sağlıyor</w:t>
      </w:r>
    </w:p>
    <w:p w14:paraId="4326BCAC" w14:textId="4FCACC3E" w:rsidR="00931115" w:rsidRDefault="00242673" w:rsidP="001A0BAC">
      <w:pPr>
        <w:pStyle w:val="NoSpacing"/>
        <w:rPr>
          <w:rFonts w:ascii="Arial" w:hAnsi="Arial" w:cs="Arial"/>
        </w:rPr>
      </w:pPr>
      <w:r>
        <w:rPr>
          <w:rFonts w:ascii="Arial" w:hAnsi="Arial" w:cs="Arial"/>
          <w:b/>
          <w:bCs/>
          <w:lang w:val="tr"/>
        </w:rPr>
        <w:t xml:space="preserve">WILSONVILLE, Ore. </w:t>
      </w:r>
      <w:r>
        <w:rPr>
          <w:rFonts w:ascii="Arial" w:hAnsi="Arial" w:cs="Arial"/>
          <w:lang w:val="tr"/>
        </w:rPr>
        <w:t xml:space="preserve">– </w:t>
      </w:r>
      <w:r w:rsidR="008C6275">
        <w:rPr>
          <w:rFonts w:ascii="Arial" w:hAnsi="Arial" w:cs="Arial"/>
          <w:b/>
          <w:bCs/>
          <w:lang w:val="tr"/>
        </w:rPr>
        <w:t>13</w:t>
      </w:r>
      <w:r>
        <w:rPr>
          <w:rFonts w:ascii="Arial" w:hAnsi="Arial" w:cs="Arial"/>
          <w:b/>
          <w:bCs/>
          <w:lang w:val="tr"/>
        </w:rPr>
        <w:t xml:space="preserve"> Aralık</w:t>
      </w:r>
      <w:r>
        <w:rPr>
          <w:rFonts w:ascii="Arial" w:hAnsi="Arial" w:cs="Arial"/>
          <w:lang w:val="tr"/>
        </w:rPr>
        <w:t xml:space="preserve"> </w:t>
      </w:r>
      <w:r>
        <w:rPr>
          <w:rFonts w:ascii="Arial" w:hAnsi="Arial" w:cs="Arial"/>
          <w:b/>
          <w:bCs/>
          <w:lang w:val="tr"/>
        </w:rPr>
        <w:t xml:space="preserve">2018 </w:t>
      </w:r>
      <w:r>
        <w:rPr>
          <w:rFonts w:ascii="Arial" w:hAnsi="Arial" w:cs="Arial"/>
          <w:lang w:val="tr"/>
        </w:rPr>
        <w:t xml:space="preserve">– </w:t>
      </w:r>
      <w:bookmarkStart w:id="3" w:name="_Hlk531506156"/>
      <w:r>
        <w:rPr>
          <w:rFonts w:ascii="Arial" w:hAnsi="Arial" w:cs="Arial"/>
          <w:lang w:val="tr"/>
        </w:rPr>
        <w:t xml:space="preserve">FLIR Systems (Nasdaq: FLIR) bugün, gelişmiş sonar ve GPS ekranları kombinasyonunun </w:t>
      </w:r>
      <w:r>
        <w:rPr>
          <w:rFonts w:ascii="Arial" w:hAnsi="Arial" w:cs="Arial"/>
          <w:noProof/>
          <w:lang w:val="tr"/>
        </w:rPr>
        <w:t>yeni</w:t>
      </w:r>
      <w:r>
        <w:rPr>
          <w:rFonts w:ascii="Arial" w:hAnsi="Arial" w:cs="Arial"/>
          <w:lang w:val="tr"/>
        </w:rPr>
        <w:t xml:space="preserve"> nesli olan Raymarine Element</w:t>
      </w:r>
      <w:r>
        <w:rPr>
          <w:rFonts w:ascii="Arial" w:hAnsi="Arial" w:cs="Arial"/>
          <w:vertAlign w:val="superscript"/>
          <w:lang w:val="tr"/>
        </w:rPr>
        <w:t>™</w:t>
      </w:r>
      <w:r>
        <w:rPr>
          <w:rFonts w:ascii="Arial" w:hAnsi="Arial" w:cs="Arial"/>
          <w:lang w:val="tr"/>
        </w:rPr>
        <w:t>'i duyurdu. Övgüler alan Raymarine RealVision</w:t>
      </w:r>
      <w:r>
        <w:rPr>
          <w:rFonts w:ascii="Arial" w:hAnsi="Arial" w:cs="Arial"/>
          <w:vertAlign w:val="superscript"/>
          <w:lang w:val="tr"/>
        </w:rPr>
        <w:t>™</w:t>
      </w:r>
      <w:r>
        <w:rPr>
          <w:rFonts w:ascii="Arial" w:hAnsi="Arial" w:cs="Arial"/>
          <w:lang w:val="tr"/>
        </w:rPr>
        <w:t xml:space="preserve"> 3D ve yeni HyperVision</w:t>
      </w:r>
      <w:r>
        <w:rPr>
          <w:rFonts w:ascii="Arial" w:hAnsi="Arial" w:cs="Arial"/>
          <w:vertAlign w:val="superscript"/>
          <w:lang w:val="tr"/>
        </w:rPr>
        <w:t>™</w:t>
      </w:r>
      <w:r>
        <w:rPr>
          <w:rFonts w:ascii="Arial" w:hAnsi="Arial" w:cs="Arial"/>
          <w:lang w:val="tr"/>
        </w:rPr>
        <w:t xml:space="preserve"> sonar teknolojisine sahip Element serisi, gerçek gibi görüntüler sağlar ve gelişmiş sonarı, kullanışlı haritalama yetenekleri ve </w:t>
      </w:r>
      <w:r>
        <w:rPr>
          <w:rFonts w:ascii="Arial" w:hAnsi="Arial" w:cs="Arial"/>
          <w:noProof/>
          <w:lang w:val="tr"/>
        </w:rPr>
        <w:t>oldukça</w:t>
      </w:r>
      <w:r>
        <w:rPr>
          <w:rFonts w:ascii="Arial" w:hAnsi="Arial" w:cs="Arial"/>
          <w:lang w:val="tr"/>
        </w:rPr>
        <w:t xml:space="preserve"> sezgisel kullanıcı deneyimi ile hem kıyı balıkçıları hem de levrek balıkçılarının taleplerini karşılamaya yardım eder.   </w:t>
      </w:r>
      <w:r>
        <w:rPr>
          <w:rFonts w:ascii="Arial" w:hAnsi="Arial" w:cs="Arial"/>
          <w:noProof/>
          <w:lang w:val="tr"/>
        </w:rPr>
        <w:t xml:space="preserve"> </w:t>
      </w:r>
    </w:p>
    <w:bookmarkEnd w:id="3"/>
    <w:p w14:paraId="48A14EA3" w14:textId="77777777" w:rsidR="00931115" w:rsidRDefault="00931115" w:rsidP="001A0BAC">
      <w:pPr>
        <w:pStyle w:val="NoSpacing"/>
        <w:rPr>
          <w:rFonts w:ascii="Arial" w:hAnsi="Arial" w:cs="Arial"/>
          <w:noProof/>
        </w:rPr>
      </w:pPr>
    </w:p>
    <w:p w14:paraId="5A1876D9" w14:textId="1FB95722" w:rsidR="00160164" w:rsidRDefault="00375C31" w:rsidP="00160164">
      <w:pPr>
        <w:pStyle w:val="NoSpacing"/>
        <w:rPr>
          <w:rFonts w:ascii="Arial" w:hAnsi="Arial" w:cs="Arial"/>
        </w:rPr>
      </w:pPr>
      <w:bookmarkStart w:id="4" w:name="_Hlk531508877"/>
      <w:r>
        <w:rPr>
          <w:rFonts w:ascii="Arial" w:hAnsi="Arial" w:cs="Arial"/>
          <w:noProof/>
          <w:lang w:val="tr"/>
        </w:rPr>
        <w:t>FLIR'in ödüllü Raymarine Axiom® navigasyon ekranlarının başarısını temel alan Raymarine Element, balıkçıların su altı görüşünü 3D su altı tabanı görüntüleme ile artıran ve balık hedef konumlarının daha hassas şekilde belirlenmesini sağlayan patent bekleyen entegre RealVision 3D sonar teknolojisini içermektedir. Aynı zamanda Element, ultra yüksek Sıkıştırılmış Yüksek Yoğunluklu Radar Darbesi (CHIRP) sonar frekanslarına sahip olan ve patent bekleyen yeni HyperVision 1.2-megahertz sonar teknolojisini de sunuyor. Hypervision, DownVision</w:t>
      </w:r>
      <w:r>
        <w:rPr>
          <w:rFonts w:ascii="Arial" w:hAnsi="Arial" w:cs="Arial"/>
          <w:vertAlign w:val="superscript"/>
          <w:lang w:val="tr"/>
        </w:rPr>
        <w:t>®</w:t>
      </w:r>
      <w:r>
        <w:rPr>
          <w:rFonts w:ascii="Arial" w:hAnsi="Arial" w:cs="Arial"/>
          <w:noProof/>
          <w:lang w:val="tr"/>
        </w:rPr>
        <w:t>, SideVision</w:t>
      </w:r>
      <w:r>
        <w:rPr>
          <w:rFonts w:ascii="Arial" w:hAnsi="Arial" w:cs="Arial"/>
          <w:vertAlign w:val="superscript"/>
          <w:lang w:val="tr"/>
        </w:rPr>
        <w:t>®</w:t>
      </w:r>
      <w:r>
        <w:rPr>
          <w:rFonts w:ascii="Arial" w:hAnsi="Arial" w:cs="Arial"/>
          <w:noProof/>
          <w:lang w:val="tr"/>
        </w:rPr>
        <w:t xml:space="preserve"> ve RealVision 3D sonarı geliştirerek, balıkçıların yapıyı, bitki örtüsünü ve balığı gerçek gibi detaylarla görmesini sağlar. </w:t>
      </w:r>
      <w:r>
        <w:rPr>
          <w:rFonts w:ascii="Arial" w:hAnsi="Arial" w:cs="Arial"/>
          <w:lang w:val="tr"/>
        </w:rPr>
        <w:t xml:space="preserve">   </w:t>
      </w:r>
    </w:p>
    <w:bookmarkEnd w:id="2"/>
    <w:bookmarkEnd w:id="4"/>
    <w:p w14:paraId="67B25007" w14:textId="77777777" w:rsidR="00022130" w:rsidRDefault="00022130" w:rsidP="00375C31">
      <w:pPr>
        <w:pStyle w:val="NoSpacing"/>
        <w:rPr>
          <w:rFonts w:ascii="Arial" w:hAnsi="Arial" w:cs="Arial"/>
          <w:noProof/>
        </w:rPr>
      </w:pPr>
    </w:p>
    <w:p w14:paraId="3CB7712F" w14:textId="1C250D39" w:rsidR="004B61FC" w:rsidRDefault="00AF6D9E" w:rsidP="00375C31">
      <w:pPr>
        <w:pStyle w:val="NoSpacing"/>
        <w:rPr>
          <w:rFonts w:ascii="Arial" w:hAnsi="Arial" w:cs="Arial"/>
          <w:noProof/>
        </w:rPr>
      </w:pPr>
      <w:r>
        <w:rPr>
          <w:rFonts w:ascii="Arial" w:hAnsi="Arial" w:cs="Arial"/>
          <w:noProof/>
          <w:lang w:val="tr"/>
        </w:rPr>
        <w:t>Basitleştirilmiş bir kullanıcı deneyimi için en uygun hale getirilen Element'in yeni LightHouse Sport işletim sistemi ve sezgisel tuş takımı kontrolleri, balıkçıların favori balık tutma noktalarını hızlı bir şekilde işaretlemelerini ve yeni Raymarine RealBathy</w:t>
      </w:r>
      <w:r>
        <w:rPr>
          <w:rFonts w:ascii="Arial" w:hAnsi="Arial" w:cs="Arial"/>
          <w:noProof/>
          <w:vertAlign w:val="superscript"/>
          <w:lang w:val="tr"/>
        </w:rPr>
        <w:t>™</w:t>
      </w:r>
      <w:r>
        <w:rPr>
          <w:rFonts w:ascii="Arial" w:hAnsi="Arial" w:cs="Arial"/>
          <w:noProof/>
          <w:lang w:val="tr"/>
        </w:rPr>
        <w:t xml:space="preserve"> gerçek zamanlı sonar harita oluşturucu özelliğini kullanarak kendi yüksek çözünürlüklü batimetrik haritalarını oluşturmalarını sağlar. Element'in kullanıcı deneyimi, anında yeniden harita çizme, akıcı Realvision 3D görüntüleme ve su üzerinde hızlı tepkiler sunan dört çekirdekli entegre işlemci ile daha da iyileştirilmiştir.</w:t>
      </w:r>
    </w:p>
    <w:p w14:paraId="616358E8" w14:textId="77777777" w:rsidR="00375C31" w:rsidRPr="00375C31" w:rsidRDefault="00375C31" w:rsidP="00375C31">
      <w:pPr>
        <w:pStyle w:val="NoSpacing"/>
        <w:rPr>
          <w:rFonts w:ascii="Arial" w:hAnsi="Arial" w:cs="Arial"/>
          <w:noProof/>
        </w:rPr>
      </w:pPr>
    </w:p>
    <w:p w14:paraId="796F58BD" w14:textId="70DCBC6F" w:rsidR="00375C31" w:rsidRPr="00375C31" w:rsidRDefault="00375C31" w:rsidP="00375C31">
      <w:pPr>
        <w:pStyle w:val="NoSpacing"/>
        <w:rPr>
          <w:rFonts w:ascii="Arial" w:hAnsi="Arial" w:cs="Arial"/>
          <w:noProof/>
        </w:rPr>
      </w:pPr>
      <w:r>
        <w:rPr>
          <w:rFonts w:ascii="Arial" w:hAnsi="Arial" w:cs="Arial"/>
          <w:noProof/>
          <w:lang w:val="tr"/>
        </w:rPr>
        <w:t>"Biz, yeni Raymarine Element serisi ile birlikte en gelişmiş sonar teknolojimizi ve sezgisel kullanıcı deneyimimizi daha fazla hobi amaçlı tekne sahibinin kullanımına sunuyoruz," diyor FLIR Systems Başkanı ve CEO'su Jim Cannon. "Element, HyperVision görüntülemenin kayda değer netliği ve yeni LightHouse Sport işletim sistemimiz ile kendi sınıfı içerisinde etkileyici bir performansa sahip. Bunlarla birlikte Element, sonar ve GPS navigasyonun birlikte kullanıldığı ekranlar sınıfının kurallarını yeniden yazıyor ve balıkçılara en üst düzey yetenekleri sunuyor."</w:t>
      </w:r>
    </w:p>
    <w:p w14:paraId="26E5E39E" w14:textId="5C59EE5A" w:rsidR="0041544C" w:rsidRDefault="0041544C" w:rsidP="00242673">
      <w:pPr>
        <w:pStyle w:val="NoSpacing"/>
        <w:rPr>
          <w:rFonts w:ascii="Arial" w:hAnsi="Arial" w:cs="Arial"/>
        </w:rPr>
      </w:pPr>
    </w:p>
    <w:p w14:paraId="5931C044" w14:textId="2A8481B9" w:rsidR="001D68DD" w:rsidRDefault="001D68DD" w:rsidP="001D68DD">
      <w:pPr>
        <w:pStyle w:val="NoSpacing"/>
        <w:rPr>
          <w:rFonts w:ascii="Arial" w:hAnsi="Arial" w:cs="Arial"/>
        </w:rPr>
      </w:pPr>
      <w:r>
        <w:rPr>
          <w:rFonts w:ascii="Arial" w:hAnsi="Arial" w:cs="Arial"/>
          <w:lang w:val="tr"/>
        </w:rPr>
        <w:t xml:space="preserve">Element serisi 7-, 9- ve 12- inçlik ekran modellerinden oluşmaktadır. Element, 2019'un ilk çeyreğinde FLIR'in denizcilik bayileri ve tedarikçileri ile gönderilecektir. </w:t>
      </w:r>
    </w:p>
    <w:p w14:paraId="37AE9DD0" w14:textId="35A4E3B8" w:rsidR="001D68DD" w:rsidRDefault="001D68DD" w:rsidP="00242673">
      <w:pPr>
        <w:pStyle w:val="NoSpacing"/>
        <w:rPr>
          <w:rFonts w:ascii="Arial" w:hAnsi="Arial" w:cs="Arial"/>
        </w:rPr>
      </w:pPr>
    </w:p>
    <w:p w14:paraId="5F0B2C9A" w14:textId="38C045D2" w:rsidR="00242673" w:rsidRDefault="0041544C" w:rsidP="003E645D">
      <w:pPr>
        <w:pStyle w:val="NoSpacing"/>
        <w:ind w:right="-270"/>
        <w:rPr>
          <w:rFonts w:ascii="Arial" w:hAnsi="Arial" w:cs="Arial"/>
        </w:rPr>
      </w:pPr>
      <w:r>
        <w:rPr>
          <w:rFonts w:ascii="Arial" w:hAnsi="Arial" w:cs="Arial"/>
          <w:lang w:val="tr"/>
        </w:rPr>
        <w:t xml:space="preserve">Raymarine Element hakkında daha fazla bilgi için, </w:t>
      </w:r>
      <w:hyperlink r:id="rId9" w:history="1">
        <w:r>
          <w:rPr>
            <w:rStyle w:val="Hyperlink"/>
            <w:rFonts w:ascii="Arial" w:hAnsi="Arial" w:cs="Arial"/>
            <w:lang w:val="tr"/>
          </w:rPr>
          <w:t>http://www.raymarine.com/element</w:t>
        </w:r>
      </w:hyperlink>
      <w:r>
        <w:rPr>
          <w:rFonts w:ascii="Arial" w:hAnsi="Arial" w:cs="Arial"/>
          <w:lang w:val="tr"/>
        </w:rPr>
        <w:t xml:space="preserve"> adresini ziyaret edin. </w:t>
      </w:r>
    </w:p>
    <w:p w14:paraId="207756A9" w14:textId="77777777" w:rsidR="00376952" w:rsidRDefault="00376952" w:rsidP="00376952">
      <w:pPr>
        <w:pStyle w:val="NoSpacing"/>
        <w:rPr>
          <w:rFonts w:ascii="Arial" w:hAnsi="Arial" w:cs="Arial"/>
        </w:rPr>
      </w:pPr>
    </w:p>
    <w:p w14:paraId="3C99B7A4" w14:textId="75D47862" w:rsidR="00240ADB" w:rsidRDefault="00376952" w:rsidP="00376952">
      <w:pPr>
        <w:pStyle w:val="NoSpacing"/>
        <w:jc w:val="center"/>
        <w:rPr>
          <w:rFonts w:ascii="Arial" w:hAnsi="Arial" w:cs="Arial"/>
        </w:rPr>
      </w:pPr>
      <w:r>
        <w:rPr>
          <w:rFonts w:ascii="Arial" w:hAnsi="Arial" w:cs="Arial"/>
          <w:lang w:val="tr"/>
        </w:rPr>
        <w:t>-###-</w:t>
      </w:r>
    </w:p>
    <w:p w14:paraId="6655FB00" w14:textId="77777777" w:rsidR="00384899" w:rsidRPr="00384899" w:rsidRDefault="00384899" w:rsidP="00384899">
      <w:pPr>
        <w:pStyle w:val="NoSpacing"/>
        <w:jc w:val="center"/>
        <w:rPr>
          <w:rFonts w:ascii="Arial" w:hAnsi="Arial" w:cs="Arial"/>
        </w:rPr>
      </w:pPr>
    </w:p>
    <w:p w14:paraId="3F5ABAA4" w14:textId="77777777" w:rsidR="00384899" w:rsidRDefault="00384899" w:rsidP="004C37AB">
      <w:pPr>
        <w:spacing w:after="0"/>
        <w:rPr>
          <w:rFonts w:ascii="Arial" w:hAnsi="Arial" w:cs="Arial"/>
          <w:b/>
          <w:sz w:val="16"/>
          <w:szCs w:val="16"/>
        </w:rPr>
      </w:pPr>
    </w:p>
    <w:p w14:paraId="3CEB8C3C" w14:textId="333CD240" w:rsidR="004C37AB" w:rsidRPr="00242673" w:rsidRDefault="004C37AB" w:rsidP="004C37AB">
      <w:pPr>
        <w:spacing w:after="0"/>
        <w:rPr>
          <w:rFonts w:ascii="Arial" w:hAnsi="Arial" w:cs="Arial"/>
          <w:b/>
          <w:sz w:val="16"/>
          <w:szCs w:val="16"/>
        </w:rPr>
      </w:pPr>
      <w:r>
        <w:rPr>
          <w:rFonts w:ascii="Arial" w:hAnsi="Arial" w:cs="Arial"/>
          <w:b/>
          <w:bCs/>
          <w:sz w:val="16"/>
          <w:szCs w:val="16"/>
          <w:lang w:val="tr"/>
        </w:rPr>
        <w:t>FLIR Systems Hakkında</w:t>
      </w:r>
    </w:p>
    <w:p w14:paraId="76FE8507" w14:textId="69035357" w:rsidR="007864BA" w:rsidRDefault="00F6225E" w:rsidP="00507813">
      <w:pPr>
        <w:spacing w:after="0"/>
        <w:rPr>
          <w:rFonts w:ascii="Arial" w:hAnsi="Arial" w:cs="Arial"/>
          <w:i/>
          <w:sz w:val="16"/>
          <w:szCs w:val="16"/>
        </w:rPr>
      </w:pPr>
      <w:r>
        <w:rPr>
          <w:rFonts w:ascii="Arial" w:hAnsi="Arial" w:cs="Arial"/>
          <w:i/>
          <w:iCs/>
          <w:sz w:val="16"/>
          <w:szCs w:val="16"/>
          <w:lang w:val="tr"/>
        </w:rPr>
        <w:t xml:space="preserve">1978 yılında kurulmuş ve merkezi Oregon eyaletinin Wilsonville şehrinde olan FLIR Systems, algılamayı geliştirip farkındalığı artırarak hayat kurtarma, üretkenliği iyileştirme ve çevreyi koruma faaliyetlerine yardımcı olan sensör sistemlerinin üretiminde bir dünya lideridir. Yaklaşık 3.500 çalışanıyla FLIR’ün hedefi, termal görüntüleme ve benzeri teknolojilerden yararlanarak güvenlik ve gözetim, çevrenin ve ortam koşullarının izlenmesi, açık hava etkinlikleri, yapay görme, navigasyon ve gelişmiş tehdit algılama alanlarında yenilikçi ve akıllı çözümler sunan "The World's Sixth Sense" konumundaki bir kuruluş haline gelmektir. Daha fazla bilgi için lütfen </w:t>
      </w:r>
      <w:hyperlink r:id="rId10" w:history="1">
        <w:r>
          <w:rPr>
            <w:rStyle w:val="Hyperlink"/>
            <w:rFonts w:ascii="Arial" w:hAnsi="Arial" w:cs="Arial"/>
            <w:i/>
            <w:iCs/>
            <w:sz w:val="16"/>
            <w:szCs w:val="16"/>
            <w:lang w:val="tr"/>
          </w:rPr>
          <w:t>http://www.flir.com</w:t>
        </w:r>
      </w:hyperlink>
      <w:r>
        <w:rPr>
          <w:rFonts w:ascii="Arial" w:hAnsi="Arial" w:cs="Arial"/>
          <w:i/>
          <w:iCs/>
          <w:sz w:val="16"/>
          <w:szCs w:val="16"/>
          <w:lang w:val="tr"/>
        </w:rPr>
        <w:t xml:space="preserve"> adresini ziyaret edin ve </w:t>
      </w:r>
      <w:hyperlink r:id="rId11" w:history="1">
        <w:r>
          <w:rPr>
            <w:rStyle w:val="Hyperlink"/>
            <w:rFonts w:ascii="Arial" w:hAnsi="Arial" w:cs="Arial"/>
            <w:i/>
            <w:iCs/>
            <w:sz w:val="16"/>
            <w:szCs w:val="16"/>
            <w:lang w:val="tr"/>
          </w:rPr>
          <w:t>@flir</w:t>
        </w:r>
      </w:hyperlink>
      <w:r>
        <w:rPr>
          <w:rFonts w:ascii="Arial" w:hAnsi="Arial" w:cs="Arial"/>
          <w:i/>
          <w:iCs/>
          <w:sz w:val="16"/>
          <w:szCs w:val="16"/>
          <w:lang w:val="tr"/>
        </w:rPr>
        <w:t xml:space="preserve"> hesabını takip edin.</w:t>
      </w:r>
    </w:p>
    <w:p w14:paraId="3FA1324F" w14:textId="2613C449" w:rsidR="007B2F8F" w:rsidRDefault="007B2F8F" w:rsidP="00507813">
      <w:pPr>
        <w:spacing w:after="0"/>
        <w:rPr>
          <w:rFonts w:ascii="Arial" w:hAnsi="Arial" w:cs="Arial"/>
          <w:i/>
          <w:sz w:val="20"/>
          <w:szCs w:val="20"/>
        </w:rPr>
      </w:pPr>
    </w:p>
    <w:p w14:paraId="091D62C6" w14:textId="61771985" w:rsidR="007B2F8F" w:rsidRPr="0011068B" w:rsidRDefault="007B2F8F" w:rsidP="007B2F8F">
      <w:pPr>
        <w:spacing w:after="0"/>
        <w:rPr>
          <w:rFonts w:ascii="Arial" w:hAnsi="Arial" w:cs="Arial"/>
          <w:b/>
          <w:bCs/>
          <w:sz w:val="16"/>
          <w:szCs w:val="16"/>
          <w:lang w:val="tr"/>
        </w:rPr>
      </w:pPr>
      <w:r w:rsidRPr="0011068B">
        <w:rPr>
          <w:rFonts w:ascii="Arial" w:hAnsi="Arial" w:cs="Arial"/>
          <w:b/>
          <w:bCs/>
          <w:sz w:val="16"/>
          <w:szCs w:val="16"/>
          <w:lang w:val="tr"/>
        </w:rPr>
        <w:lastRenderedPageBreak/>
        <w:t>Medya İletişimi</w:t>
      </w:r>
    </w:p>
    <w:p w14:paraId="713DFB32" w14:textId="77777777" w:rsidR="0011068B" w:rsidRPr="00CC1AA1" w:rsidRDefault="0011068B" w:rsidP="0011068B">
      <w:pPr>
        <w:spacing w:after="0"/>
        <w:jc w:val="both"/>
        <w:rPr>
          <w:rFonts w:ascii="Arial" w:hAnsi="Arial" w:cs="Arial"/>
          <w:sz w:val="16"/>
        </w:rPr>
      </w:pPr>
      <w:r w:rsidRPr="00CC1AA1">
        <w:rPr>
          <w:rFonts w:ascii="Arial" w:hAnsi="Arial" w:cs="Arial"/>
          <w:sz w:val="16"/>
        </w:rPr>
        <w:t>Karen Bartlett</w:t>
      </w:r>
    </w:p>
    <w:p w14:paraId="71DAAFE9" w14:textId="77777777" w:rsidR="0011068B" w:rsidRPr="00CC1AA1" w:rsidRDefault="0011068B" w:rsidP="0011068B">
      <w:pPr>
        <w:spacing w:after="0"/>
        <w:jc w:val="both"/>
        <w:rPr>
          <w:rFonts w:ascii="Arial" w:hAnsi="Arial" w:cs="Arial"/>
          <w:sz w:val="16"/>
        </w:rPr>
      </w:pPr>
      <w:r w:rsidRPr="00CC1AA1">
        <w:rPr>
          <w:rFonts w:ascii="Arial" w:hAnsi="Arial" w:cs="Arial"/>
          <w:sz w:val="16"/>
        </w:rPr>
        <w:t>Saltwater Stone</w:t>
      </w:r>
    </w:p>
    <w:p w14:paraId="6D9B7C7F" w14:textId="77777777" w:rsidR="0011068B" w:rsidRPr="00CC1AA1" w:rsidRDefault="0011068B" w:rsidP="0011068B">
      <w:pPr>
        <w:spacing w:after="0"/>
        <w:jc w:val="both"/>
        <w:rPr>
          <w:rFonts w:ascii="Arial" w:hAnsi="Arial" w:cs="Arial"/>
          <w:sz w:val="16"/>
        </w:rPr>
      </w:pPr>
      <w:r w:rsidRPr="00CC1AA1">
        <w:rPr>
          <w:rFonts w:ascii="Arial" w:hAnsi="Arial" w:cs="Arial"/>
          <w:sz w:val="16"/>
        </w:rPr>
        <w:t>+44 (0) 1202 669 244</w:t>
      </w:r>
      <w:bookmarkStart w:id="5" w:name="_GoBack"/>
      <w:bookmarkEnd w:id="5"/>
    </w:p>
    <w:p w14:paraId="010401E9" w14:textId="77777777" w:rsidR="0011068B" w:rsidRPr="00CC1AA1" w:rsidRDefault="0011068B" w:rsidP="0011068B">
      <w:pPr>
        <w:spacing w:after="0"/>
        <w:rPr>
          <w:rFonts w:ascii="Arial" w:hAnsi="Arial" w:cs="Arial"/>
          <w:sz w:val="16"/>
        </w:rPr>
      </w:pPr>
      <w:r w:rsidRPr="00CC1AA1">
        <w:rPr>
          <w:rFonts w:ascii="Arial" w:hAnsi="Arial" w:cs="Arial"/>
          <w:sz w:val="16"/>
        </w:rPr>
        <w:t>k.bartlett@saltwater-stone.com</w:t>
      </w:r>
    </w:p>
    <w:p w14:paraId="311AEE8A" w14:textId="77777777" w:rsidR="0011068B" w:rsidRPr="00134C85" w:rsidRDefault="0011068B" w:rsidP="007B2F8F">
      <w:pPr>
        <w:spacing w:after="0"/>
        <w:rPr>
          <w:rFonts w:ascii="Arial" w:hAnsi="Arial" w:cs="Arial"/>
          <w:b/>
        </w:rPr>
      </w:pPr>
    </w:p>
    <w:sectPr w:rsidR="0011068B" w:rsidRPr="00134C85" w:rsidSect="00384899">
      <w:headerReference w:type="default" r:id="rId12"/>
      <w:footerReference w:type="default" r:id="rId13"/>
      <w:pgSz w:w="11907" w:h="16839" w:code="9"/>
      <w:pgMar w:top="1440" w:right="1557" w:bottom="180" w:left="1440" w:header="720" w:footer="33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E16A4D0" w14:textId="77777777" w:rsidR="005E1D15" w:rsidRDefault="005E1D15" w:rsidP="00380C78">
      <w:pPr>
        <w:spacing w:after="0" w:line="240" w:lineRule="auto"/>
      </w:pPr>
      <w:r>
        <w:separator/>
      </w:r>
    </w:p>
  </w:endnote>
  <w:endnote w:type="continuationSeparator" w:id="0">
    <w:p w14:paraId="79F724F1" w14:textId="77777777" w:rsidR="005E1D15" w:rsidRDefault="005E1D15" w:rsidP="00380C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Industry Light">
    <w:panose1 w:val="00000000000000000000"/>
    <w:charset w:val="00"/>
    <w:family w:val="modern"/>
    <w:notTrueType/>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281E38" w14:textId="56536FF8" w:rsidR="0070475A" w:rsidRDefault="0070475A" w:rsidP="0027439D">
    <w:pPr>
      <w:pStyle w:val="Footer"/>
      <w:jc w:val="right"/>
    </w:pPr>
  </w:p>
  <w:p w14:paraId="5D097C4B" w14:textId="3A57F0D2" w:rsidR="0070475A" w:rsidRDefault="0070475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66D1A5" w14:textId="77777777" w:rsidR="005E1D15" w:rsidRDefault="005E1D15" w:rsidP="00380C78">
      <w:pPr>
        <w:spacing w:after="0" w:line="240" w:lineRule="auto"/>
      </w:pPr>
      <w:r>
        <w:separator/>
      </w:r>
    </w:p>
  </w:footnote>
  <w:footnote w:type="continuationSeparator" w:id="0">
    <w:p w14:paraId="4BBB3288" w14:textId="77777777" w:rsidR="005E1D15" w:rsidRDefault="005E1D15" w:rsidP="00380C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A9BA99" w14:textId="4707A063" w:rsidR="0070475A" w:rsidRDefault="003307D3" w:rsidP="003307D3">
    <w:pPr>
      <w:pStyle w:val="Header"/>
      <w:tabs>
        <w:tab w:val="clear" w:pos="4680"/>
        <w:tab w:val="clear" w:pos="9360"/>
        <w:tab w:val="left" w:pos="1258"/>
      </w:tabs>
    </w:pPr>
    <w:r>
      <w:rPr>
        <w:lang w:val="tr"/>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856B5D"/>
    <w:multiLevelType w:val="hybridMultilevel"/>
    <w:tmpl w:val="8A3C9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E090915"/>
    <w:multiLevelType w:val="hybridMultilevel"/>
    <w:tmpl w:val="3A7E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7511119"/>
    <w:multiLevelType w:val="hybridMultilevel"/>
    <w:tmpl w:val="E084DB4E"/>
    <w:lvl w:ilvl="0" w:tplc="A04E39F6">
      <w:numFmt w:val="bullet"/>
      <w:lvlText w:val="-"/>
      <w:lvlJc w:val="left"/>
      <w:pPr>
        <w:ind w:left="720" w:hanging="360"/>
      </w:pPr>
      <w:rPr>
        <w:rFonts w:ascii="Arial" w:eastAsia="Calibr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92D5FF6"/>
    <w:multiLevelType w:val="hybridMultilevel"/>
    <w:tmpl w:val="4FF49514"/>
    <w:lvl w:ilvl="0" w:tplc="8BA01B2C">
      <w:start w:val="1"/>
      <w:numFmt w:val="bullet"/>
      <w:lvlText w:val="•"/>
      <w:lvlJc w:val="left"/>
      <w:pPr>
        <w:tabs>
          <w:tab w:val="num" w:pos="720"/>
        </w:tabs>
        <w:ind w:left="720" w:hanging="360"/>
      </w:pPr>
      <w:rPr>
        <w:rFonts w:ascii="Arial" w:hAnsi="Arial" w:cs="Times New Roman" w:hint="default"/>
      </w:rPr>
    </w:lvl>
    <w:lvl w:ilvl="1" w:tplc="E5EA09A8">
      <w:start w:val="29"/>
      <w:numFmt w:val="bullet"/>
      <w:lvlText w:val="•"/>
      <w:lvlJc w:val="left"/>
      <w:pPr>
        <w:tabs>
          <w:tab w:val="num" w:pos="1440"/>
        </w:tabs>
        <w:ind w:left="1440" w:hanging="360"/>
      </w:pPr>
      <w:rPr>
        <w:rFonts w:ascii="Arial" w:hAnsi="Arial" w:cs="Times New Roman" w:hint="default"/>
      </w:rPr>
    </w:lvl>
    <w:lvl w:ilvl="2" w:tplc="BA2E2C7E">
      <w:start w:val="1"/>
      <w:numFmt w:val="bullet"/>
      <w:lvlText w:val="•"/>
      <w:lvlJc w:val="left"/>
      <w:pPr>
        <w:tabs>
          <w:tab w:val="num" w:pos="2160"/>
        </w:tabs>
        <w:ind w:left="2160" w:hanging="360"/>
      </w:pPr>
      <w:rPr>
        <w:rFonts w:ascii="Arial" w:hAnsi="Arial" w:cs="Times New Roman" w:hint="default"/>
      </w:rPr>
    </w:lvl>
    <w:lvl w:ilvl="3" w:tplc="5C188188">
      <w:start w:val="1"/>
      <w:numFmt w:val="bullet"/>
      <w:lvlText w:val="•"/>
      <w:lvlJc w:val="left"/>
      <w:pPr>
        <w:tabs>
          <w:tab w:val="num" w:pos="2880"/>
        </w:tabs>
        <w:ind w:left="2880" w:hanging="360"/>
      </w:pPr>
      <w:rPr>
        <w:rFonts w:ascii="Arial" w:hAnsi="Arial" w:cs="Times New Roman" w:hint="default"/>
      </w:rPr>
    </w:lvl>
    <w:lvl w:ilvl="4" w:tplc="BB30D634">
      <w:start w:val="1"/>
      <w:numFmt w:val="bullet"/>
      <w:lvlText w:val="•"/>
      <w:lvlJc w:val="left"/>
      <w:pPr>
        <w:tabs>
          <w:tab w:val="num" w:pos="3600"/>
        </w:tabs>
        <w:ind w:left="3600" w:hanging="360"/>
      </w:pPr>
      <w:rPr>
        <w:rFonts w:ascii="Arial" w:hAnsi="Arial" w:cs="Times New Roman" w:hint="default"/>
      </w:rPr>
    </w:lvl>
    <w:lvl w:ilvl="5" w:tplc="2B420A9E">
      <w:start w:val="1"/>
      <w:numFmt w:val="bullet"/>
      <w:lvlText w:val="•"/>
      <w:lvlJc w:val="left"/>
      <w:pPr>
        <w:tabs>
          <w:tab w:val="num" w:pos="4320"/>
        </w:tabs>
        <w:ind w:left="4320" w:hanging="360"/>
      </w:pPr>
      <w:rPr>
        <w:rFonts w:ascii="Arial" w:hAnsi="Arial" w:cs="Times New Roman" w:hint="default"/>
      </w:rPr>
    </w:lvl>
    <w:lvl w:ilvl="6" w:tplc="A6EC6040">
      <w:start w:val="1"/>
      <w:numFmt w:val="bullet"/>
      <w:lvlText w:val="•"/>
      <w:lvlJc w:val="left"/>
      <w:pPr>
        <w:tabs>
          <w:tab w:val="num" w:pos="5040"/>
        </w:tabs>
        <w:ind w:left="5040" w:hanging="360"/>
      </w:pPr>
      <w:rPr>
        <w:rFonts w:ascii="Arial" w:hAnsi="Arial" w:cs="Times New Roman" w:hint="default"/>
      </w:rPr>
    </w:lvl>
    <w:lvl w:ilvl="7" w:tplc="DA50B380">
      <w:start w:val="1"/>
      <w:numFmt w:val="bullet"/>
      <w:lvlText w:val="•"/>
      <w:lvlJc w:val="left"/>
      <w:pPr>
        <w:tabs>
          <w:tab w:val="num" w:pos="5760"/>
        </w:tabs>
        <w:ind w:left="5760" w:hanging="360"/>
      </w:pPr>
      <w:rPr>
        <w:rFonts w:ascii="Arial" w:hAnsi="Arial" w:cs="Times New Roman" w:hint="default"/>
      </w:rPr>
    </w:lvl>
    <w:lvl w:ilvl="8" w:tplc="C1B61592">
      <w:start w:val="1"/>
      <w:numFmt w:val="bullet"/>
      <w:lvlText w:val="•"/>
      <w:lvlJc w:val="left"/>
      <w:pPr>
        <w:tabs>
          <w:tab w:val="num" w:pos="6480"/>
        </w:tabs>
        <w:ind w:left="6480" w:hanging="360"/>
      </w:pPr>
      <w:rPr>
        <w:rFonts w:ascii="Arial" w:hAnsi="Arial" w:cs="Times New Roman" w:hint="default"/>
      </w:rPr>
    </w:lvl>
  </w:abstractNum>
  <w:abstractNum w:abstractNumId="4" w15:restartNumberingAfterBreak="0">
    <w:nsid w:val="2F5D509E"/>
    <w:multiLevelType w:val="hybridMultilevel"/>
    <w:tmpl w:val="FBBE33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5E3C73"/>
    <w:multiLevelType w:val="hybridMultilevel"/>
    <w:tmpl w:val="D4460A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4"/>
  </w:num>
  <w:num w:numId="4">
    <w:abstractNumId w:val="1"/>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proofState w:spelling="clean" w:grammar="clean"/>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0MDc3NjA1sTQ2NbY0MLJQ0lEKTi0uzszPAykwrwUAsdG1XiwAAAA="/>
  </w:docVars>
  <w:rsids>
    <w:rsidRoot w:val="00E77973"/>
    <w:rsid w:val="00002518"/>
    <w:rsid w:val="000124DF"/>
    <w:rsid w:val="00013A2C"/>
    <w:rsid w:val="0001758C"/>
    <w:rsid w:val="00022130"/>
    <w:rsid w:val="00022421"/>
    <w:rsid w:val="00030571"/>
    <w:rsid w:val="00032AF5"/>
    <w:rsid w:val="00033480"/>
    <w:rsid w:val="00036106"/>
    <w:rsid w:val="000367C0"/>
    <w:rsid w:val="000447A0"/>
    <w:rsid w:val="000479BA"/>
    <w:rsid w:val="000512FB"/>
    <w:rsid w:val="00051A93"/>
    <w:rsid w:val="00054A20"/>
    <w:rsid w:val="000559C7"/>
    <w:rsid w:val="00062521"/>
    <w:rsid w:val="00065B9A"/>
    <w:rsid w:val="00067232"/>
    <w:rsid w:val="00070172"/>
    <w:rsid w:val="0007100C"/>
    <w:rsid w:val="00073CEC"/>
    <w:rsid w:val="000753D2"/>
    <w:rsid w:val="00075801"/>
    <w:rsid w:val="00076E81"/>
    <w:rsid w:val="00091A4C"/>
    <w:rsid w:val="00091AD0"/>
    <w:rsid w:val="000922D2"/>
    <w:rsid w:val="00092602"/>
    <w:rsid w:val="000966B5"/>
    <w:rsid w:val="000A0C6A"/>
    <w:rsid w:val="000A12EC"/>
    <w:rsid w:val="000A35B9"/>
    <w:rsid w:val="000B45C8"/>
    <w:rsid w:val="000B50B8"/>
    <w:rsid w:val="000C22F0"/>
    <w:rsid w:val="000C4D4D"/>
    <w:rsid w:val="000C6460"/>
    <w:rsid w:val="000E42C1"/>
    <w:rsid w:val="000F20A6"/>
    <w:rsid w:val="000F3ED8"/>
    <w:rsid w:val="000F48E6"/>
    <w:rsid w:val="001005F5"/>
    <w:rsid w:val="00100C6B"/>
    <w:rsid w:val="0010187F"/>
    <w:rsid w:val="00105002"/>
    <w:rsid w:val="00105602"/>
    <w:rsid w:val="001056E8"/>
    <w:rsid w:val="0011068B"/>
    <w:rsid w:val="00110855"/>
    <w:rsid w:val="0011411D"/>
    <w:rsid w:val="00116408"/>
    <w:rsid w:val="00123A6A"/>
    <w:rsid w:val="00125085"/>
    <w:rsid w:val="0012632F"/>
    <w:rsid w:val="00127FBE"/>
    <w:rsid w:val="00130764"/>
    <w:rsid w:val="0013352B"/>
    <w:rsid w:val="001360B3"/>
    <w:rsid w:val="00136C87"/>
    <w:rsid w:val="00141B93"/>
    <w:rsid w:val="00144C02"/>
    <w:rsid w:val="001454BE"/>
    <w:rsid w:val="00147D7F"/>
    <w:rsid w:val="00150893"/>
    <w:rsid w:val="00152E5C"/>
    <w:rsid w:val="00153D22"/>
    <w:rsid w:val="001562BF"/>
    <w:rsid w:val="00156A7E"/>
    <w:rsid w:val="00156EED"/>
    <w:rsid w:val="00160164"/>
    <w:rsid w:val="00164695"/>
    <w:rsid w:val="001646F3"/>
    <w:rsid w:val="00167629"/>
    <w:rsid w:val="001703F7"/>
    <w:rsid w:val="001714B7"/>
    <w:rsid w:val="00172851"/>
    <w:rsid w:val="00181A78"/>
    <w:rsid w:val="00183089"/>
    <w:rsid w:val="001844E8"/>
    <w:rsid w:val="001857EE"/>
    <w:rsid w:val="00192D91"/>
    <w:rsid w:val="00195785"/>
    <w:rsid w:val="001966AB"/>
    <w:rsid w:val="001A0BAC"/>
    <w:rsid w:val="001A0F94"/>
    <w:rsid w:val="001A131E"/>
    <w:rsid w:val="001A5DE2"/>
    <w:rsid w:val="001B2EF0"/>
    <w:rsid w:val="001B3A20"/>
    <w:rsid w:val="001B5465"/>
    <w:rsid w:val="001C0350"/>
    <w:rsid w:val="001C21F7"/>
    <w:rsid w:val="001C2264"/>
    <w:rsid w:val="001C2E07"/>
    <w:rsid w:val="001C2E4B"/>
    <w:rsid w:val="001C37BE"/>
    <w:rsid w:val="001D3629"/>
    <w:rsid w:val="001D3F75"/>
    <w:rsid w:val="001D4990"/>
    <w:rsid w:val="001D4AB8"/>
    <w:rsid w:val="001D68DD"/>
    <w:rsid w:val="001D75C7"/>
    <w:rsid w:val="001E0496"/>
    <w:rsid w:val="001E5BDD"/>
    <w:rsid w:val="001E65CF"/>
    <w:rsid w:val="001E6A3A"/>
    <w:rsid w:val="001E6F78"/>
    <w:rsid w:val="001E7F41"/>
    <w:rsid w:val="001F64FB"/>
    <w:rsid w:val="001F6EA5"/>
    <w:rsid w:val="002006FA"/>
    <w:rsid w:val="00201941"/>
    <w:rsid w:val="00205DB0"/>
    <w:rsid w:val="00206E87"/>
    <w:rsid w:val="00210E8B"/>
    <w:rsid w:val="00212DF6"/>
    <w:rsid w:val="00213334"/>
    <w:rsid w:val="00220C3F"/>
    <w:rsid w:val="00220F02"/>
    <w:rsid w:val="0022125C"/>
    <w:rsid w:val="00222369"/>
    <w:rsid w:val="00224750"/>
    <w:rsid w:val="00227AD4"/>
    <w:rsid w:val="002311EB"/>
    <w:rsid w:val="00232851"/>
    <w:rsid w:val="0023347C"/>
    <w:rsid w:val="00240ADB"/>
    <w:rsid w:val="00242673"/>
    <w:rsid w:val="00245ECC"/>
    <w:rsid w:val="00246898"/>
    <w:rsid w:val="00246F36"/>
    <w:rsid w:val="00247FC1"/>
    <w:rsid w:val="00252EBB"/>
    <w:rsid w:val="002539AB"/>
    <w:rsid w:val="00254117"/>
    <w:rsid w:val="0025776F"/>
    <w:rsid w:val="0026335F"/>
    <w:rsid w:val="00271A7A"/>
    <w:rsid w:val="0027439D"/>
    <w:rsid w:val="0028050A"/>
    <w:rsid w:val="00282C15"/>
    <w:rsid w:val="00290192"/>
    <w:rsid w:val="002914D7"/>
    <w:rsid w:val="00295AE3"/>
    <w:rsid w:val="0029644E"/>
    <w:rsid w:val="002B7CBE"/>
    <w:rsid w:val="002C025E"/>
    <w:rsid w:val="002C26C0"/>
    <w:rsid w:val="002C2A33"/>
    <w:rsid w:val="002D1146"/>
    <w:rsid w:val="002D6423"/>
    <w:rsid w:val="002E29CA"/>
    <w:rsid w:val="002E2C93"/>
    <w:rsid w:val="002E41F0"/>
    <w:rsid w:val="002E60A7"/>
    <w:rsid w:val="002F08AF"/>
    <w:rsid w:val="002F1513"/>
    <w:rsid w:val="002F24CD"/>
    <w:rsid w:val="002F2576"/>
    <w:rsid w:val="0030566D"/>
    <w:rsid w:val="003072B4"/>
    <w:rsid w:val="0031114C"/>
    <w:rsid w:val="00315240"/>
    <w:rsid w:val="0031695F"/>
    <w:rsid w:val="00325F69"/>
    <w:rsid w:val="00330038"/>
    <w:rsid w:val="003307D3"/>
    <w:rsid w:val="003319C8"/>
    <w:rsid w:val="003333D7"/>
    <w:rsid w:val="0034088C"/>
    <w:rsid w:val="00343A76"/>
    <w:rsid w:val="00346736"/>
    <w:rsid w:val="00347C0F"/>
    <w:rsid w:val="0035238B"/>
    <w:rsid w:val="00357736"/>
    <w:rsid w:val="00374032"/>
    <w:rsid w:val="00374C09"/>
    <w:rsid w:val="0037598C"/>
    <w:rsid w:val="00375C31"/>
    <w:rsid w:val="00376216"/>
    <w:rsid w:val="00376952"/>
    <w:rsid w:val="0038048F"/>
    <w:rsid w:val="00380C78"/>
    <w:rsid w:val="00384899"/>
    <w:rsid w:val="003937E8"/>
    <w:rsid w:val="00393B9F"/>
    <w:rsid w:val="00394621"/>
    <w:rsid w:val="003A52EA"/>
    <w:rsid w:val="003B02C4"/>
    <w:rsid w:val="003C4748"/>
    <w:rsid w:val="003C52DF"/>
    <w:rsid w:val="003D7498"/>
    <w:rsid w:val="003D7807"/>
    <w:rsid w:val="003E432C"/>
    <w:rsid w:val="003E526F"/>
    <w:rsid w:val="003E645D"/>
    <w:rsid w:val="003E6FD6"/>
    <w:rsid w:val="003E7E0E"/>
    <w:rsid w:val="003F65E0"/>
    <w:rsid w:val="00404D46"/>
    <w:rsid w:val="0040517B"/>
    <w:rsid w:val="0041018D"/>
    <w:rsid w:val="00411481"/>
    <w:rsid w:val="00412359"/>
    <w:rsid w:val="004132B7"/>
    <w:rsid w:val="00414233"/>
    <w:rsid w:val="0041544C"/>
    <w:rsid w:val="0042741F"/>
    <w:rsid w:val="004332B7"/>
    <w:rsid w:val="0043592B"/>
    <w:rsid w:val="00435B4A"/>
    <w:rsid w:val="00437051"/>
    <w:rsid w:val="004370F9"/>
    <w:rsid w:val="004410F9"/>
    <w:rsid w:val="0044268D"/>
    <w:rsid w:val="004439C0"/>
    <w:rsid w:val="00453A76"/>
    <w:rsid w:val="00454B6F"/>
    <w:rsid w:val="00460490"/>
    <w:rsid w:val="0046062C"/>
    <w:rsid w:val="004628A5"/>
    <w:rsid w:val="00466D29"/>
    <w:rsid w:val="00467DD9"/>
    <w:rsid w:val="004703E8"/>
    <w:rsid w:val="00471A0B"/>
    <w:rsid w:val="00473C6E"/>
    <w:rsid w:val="0047771D"/>
    <w:rsid w:val="004800FF"/>
    <w:rsid w:val="004829D3"/>
    <w:rsid w:val="004853E1"/>
    <w:rsid w:val="00485B1C"/>
    <w:rsid w:val="00486301"/>
    <w:rsid w:val="004877F1"/>
    <w:rsid w:val="004901EE"/>
    <w:rsid w:val="00492FE3"/>
    <w:rsid w:val="0049331E"/>
    <w:rsid w:val="00493BF9"/>
    <w:rsid w:val="0049434A"/>
    <w:rsid w:val="004965A0"/>
    <w:rsid w:val="004A10C4"/>
    <w:rsid w:val="004A1310"/>
    <w:rsid w:val="004A78E0"/>
    <w:rsid w:val="004B06C5"/>
    <w:rsid w:val="004B1FD7"/>
    <w:rsid w:val="004B4904"/>
    <w:rsid w:val="004B61FC"/>
    <w:rsid w:val="004C3112"/>
    <w:rsid w:val="004C37AB"/>
    <w:rsid w:val="004C43B9"/>
    <w:rsid w:val="004C7B1F"/>
    <w:rsid w:val="004D26A5"/>
    <w:rsid w:val="004D2918"/>
    <w:rsid w:val="004D3A19"/>
    <w:rsid w:val="004E0E51"/>
    <w:rsid w:val="004E5B44"/>
    <w:rsid w:val="004E6801"/>
    <w:rsid w:val="004E6F2F"/>
    <w:rsid w:val="004F08A6"/>
    <w:rsid w:val="00501B11"/>
    <w:rsid w:val="00501BCB"/>
    <w:rsid w:val="005060AF"/>
    <w:rsid w:val="00506C4D"/>
    <w:rsid w:val="00507813"/>
    <w:rsid w:val="00507A10"/>
    <w:rsid w:val="0051075C"/>
    <w:rsid w:val="00511F0A"/>
    <w:rsid w:val="0051422C"/>
    <w:rsid w:val="00521F42"/>
    <w:rsid w:val="00527832"/>
    <w:rsid w:val="00540314"/>
    <w:rsid w:val="00541860"/>
    <w:rsid w:val="00541FC8"/>
    <w:rsid w:val="00543FD9"/>
    <w:rsid w:val="0054642A"/>
    <w:rsid w:val="00546458"/>
    <w:rsid w:val="00547404"/>
    <w:rsid w:val="005610AB"/>
    <w:rsid w:val="00564B28"/>
    <w:rsid w:val="00566187"/>
    <w:rsid w:val="00570A96"/>
    <w:rsid w:val="00571D0C"/>
    <w:rsid w:val="00575FAF"/>
    <w:rsid w:val="00580060"/>
    <w:rsid w:val="0058289F"/>
    <w:rsid w:val="00582A0B"/>
    <w:rsid w:val="0058368C"/>
    <w:rsid w:val="005855F8"/>
    <w:rsid w:val="005901F9"/>
    <w:rsid w:val="00590322"/>
    <w:rsid w:val="00591F25"/>
    <w:rsid w:val="005940D1"/>
    <w:rsid w:val="005941C6"/>
    <w:rsid w:val="00594F81"/>
    <w:rsid w:val="005962FC"/>
    <w:rsid w:val="005A4653"/>
    <w:rsid w:val="005A68BA"/>
    <w:rsid w:val="005A6CA3"/>
    <w:rsid w:val="005A7324"/>
    <w:rsid w:val="005B0046"/>
    <w:rsid w:val="005B180D"/>
    <w:rsid w:val="005B41CB"/>
    <w:rsid w:val="005B78FC"/>
    <w:rsid w:val="005C715A"/>
    <w:rsid w:val="005D0CB6"/>
    <w:rsid w:val="005D54FC"/>
    <w:rsid w:val="005E1D15"/>
    <w:rsid w:val="005E2848"/>
    <w:rsid w:val="005E5EBD"/>
    <w:rsid w:val="005E7CC4"/>
    <w:rsid w:val="005F1385"/>
    <w:rsid w:val="005F206C"/>
    <w:rsid w:val="005F28AB"/>
    <w:rsid w:val="005F51CC"/>
    <w:rsid w:val="00600A24"/>
    <w:rsid w:val="006035A8"/>
    <w:rsid w:val="00605DB4"/>
    <w:rsid w:val="00613245"/>
    <w:rsid w:val="00613794"/>
    <w:rsid w:val="006240D0"/>
    <w:rsid w:val="0062519B"/>
    <w:rsid w:val="006302D8"/>
    <w:rsid w:val="006353FC"/>
    <w:rsid w:val="006446AE"/>
    <w:rsid w:val="00647241"/>
    <w:rsid w:val="006539AE"/>
    <w:rsid w:val="0065600B"/>
    <w:rsid w:val="00657E5B"/>
    <w:rsid w:val="006611B4"/>
    <w:rsid w:val="00662667"/>
    <w:rsid w:val="00663B3E"/>
    <w:rsid w:val="006650DC"/>
    <w:rsid w:val="00672DC8"/>
    <w:rsid w:val="00677711"/>
    <w:rsid w:val="00684271"/>
    <w:rsid w:val="006863E0"/>
    <w:rsid w:val="00692C44"/>
    <w:rsid w:val="006B067E"/>
    <w:rsid w:val="006B7ADB"/>
    <w:rsid w:val="006C56CC"/>
    <w:rsid w:val="006C5B6E"/>
    <w:rsid w:val="006D3398"/>
    <w:rsid w:val="006E26EA"/>
    <w:rsid w:val="006E4761"/>
    <w:rsid w:val="006E5686"/>
    <w:rsid w:val="006E5BF9"/>
    <w:rsid w:val="006F0164"/>
    <w:rsid w:val="006F2F26"/>
    <w:rsid w:val="00701D5C"/>
    <w:rsid w:val="00701EE5"/>
    <w:rsid w:val="00701FE5"/>
    <w:rsid w:val="0070475A"/>
    <w:rsid w:val="00704A69"/>
    <w:rsid w:val="00706187"/>
    <w:rsid w:val="00711AC3"/>
    <w:rsid w:val="00711C55"/>
    <w:rsid w:val="00717B2E"/>
    <w:rsid w:val="00732722"/>
    <w:rsid w:val="00732894"/>
    <w:rsid w:val="00734745"/>
    <w:rsid w:val="00734B6B"/>
    <w:rsid w:val="00735AC7"/>
    <w:rsid w:val="00747A46"/>
    <w:rsid w:val="0075090A"/>
    <w:rsid w:val="00750C52"/>
    <w:rsid w:val="007637A7"/>
    <w:rsid w:val="00771F14"/>
    <w:rsid w:val="00772C00"/>
    <w:rsid w:val="00783364"/>
    <w:rsid w:val="00783E81"/>
    <w:rsid w:val="007854D0"/>
    <w:rsid w:val="007864BA"/>
    <w:rsid w:val="00786A88"/>
    <w:rsid w:val="00794568"/>
    <w:rsid w:val="007A01C6"/>
    <w:rsid w:val="007A0EF0"/>
    <w:rsid w:val="007A310C"/>
    <w:rsid w:val="007A6F3F"/>
    <w:rsid w:val="007B2449"/>
    <w:rsid w:val="007B2F8F"/>
    <w:rsid w:val="007B4429"/>
    <w:rsid w:val="007C39B4"/>
    <w:rsid w:val="007C5059"/>
    <w:rsid w:val="007D2454"/>
    <w:rsid w:val="007D40F1"/>
    <w:rsid w:val="007D55CD"/>
    <w:rsid w:val="007D7B58"/>
    <w:rsid w:val="007E0D10"/>
    <w:rsid w:val="007E4FD5"/>
    <w:rsid w:val="007E5BD5"/>
    <w:rsid w:val="007F33AA"/>
    <w:rsid w:val="007F5802"/>
    <w:rsid w:val="007F5B21"/>
    <w:rsid w:val="00800FA0"/>
    <w:rsid w:val="00805F2F"/>
    <w:rsid w:val="00806FDC"/>
    <w:rsid w:val="00812C6B"/>
    <w:rsid w:val="00820DCF"/>
    <w:rsid w:val="00821B22"/>
    <w:rsid w:val="00822241"/>
    <w:rsid w:val="008251B8"/>
    <w:rsid w:val="00833279"/>
    <w:rsid w:val="008342FC"/>
    <w:rsid w:val="0083785E"/>
    <w:rsid w:val="008415DA"/>
    <w:rsid w:val="0084410E"/>
    <w:rsid w:val="0084549C"/>
    <w:rsid w:val="00852D91"/>
    <w:rsid w:val="00860692"/>
    <w:rsid w:val="008629B9"/>
    <w:rsid w:val="00864AAC"/>
    <w:rsid w:val="00865A78"/>
    <w:rsid w:val="00867201"/>
    <w:rsid w:val="00870723"/>
    <w:rsid w:val="00891E1C"/>
    <w:rsid w:val="00895A59"/>
    <w:rsid w:val="008A2A90"/>
    <w:rsid w:val="008A7BE4"/>
    <w:rsid w:val="008B0E3D"/>
    <w:rsid w:val="008B6458"/>
    <w:rsid w:val="008C1FBF"/>
    <w:rsid w:val="008C489F"/>
    <w:rsid w:val="008C6275"/>
    <w:rsid w:val="008D0620"/>
    <w:rsid w:val="008D2736"/>
    <w:rsid w:val="008D2A3A"/>
    <w:rsid w:val="008E371F"/>
    <w:rsid w:val="008E5AE8"/>
    <w:rsid w:val="008F1DCA"/>
    <w:rsid w:val="008F2FAB"/>
    <w:rsid w:val="008F3F15"/>
    <w:rsid w:val="00903088"/>
    <w:rsid w:val="0090545C"/>
    <w:rsid w:val="00905D9B"/>
    <w:rsid w:val="00906A25"/>
    <w:rsid w:val="00920693"/>
    <w:rsid w:val="009234C3"/>
    <w:rsid w:val="00923911"/>
    <w:rsid w:val="0092458E"/>
    <w:rsid w:val="00925EEC"/>
    <w:rsid w:val="00927F3B"/>
    <w:rsid w:val="00931115"/>
    <w:rsid w:val="00935E78"/>
    <w:rsid w:val="00937992"/>
    <w:rsid w:val="0095169F"/>
    <w:rsid w:val="00952ED2"/>
    <w:rsid w:val="009533E0"/>
    <w:rsid w:val="0095411C"/>
    <w:rsid w:val="00960CE7"/>
    <w:rsid w:val="00965118"/>
    <w:rsid w:val="009676FB"/>
    <w:rsid w:val="009702C4"/>
    <w:rsid w:val="0097299B"/>
    <w:rsid w:val="00974D2A"/>
    <w:rsid w:val="00975C17"/>
    <w:rsid w:val="009771B8"/>
    <w:rsid w:val="009826E1"/>
    <w:rsid w:val="00984F53"/>
    <w:rsid w:val="009853E9"/>
    <w:rsid w:val="00993D3B"/>
    <w:rsid w:val="009A3FA9"/>
    <w:rsid w:val="009A6DE7"/>
    <w:rsid w:val="009A75A6"/>
    <w:rsid w:val="009B3B50"/>
    <w:rsid w:val="009B4CED"/>
    <w:rsid w:val="009B60E8"/>
    <w:rsid w:val="009C37FF"/>
    <w:rsid w:val="009C3D46"/>
    <w:rsid w:val="009C4718"/>
    <w:rsid w:val="009C7566"/>
    <w:rsid w:val="009C7B60"/>
    <w:rsid w:val="009D3958"/>
    <w:rsid w:val="009D554B"/>
    <w:rsid w:val="009D626F"/>
    <w:rsid w:val="009D6E54"/>
    <w:rsid w:val="009D75CD"/>
    <w:rsid w:val="009E2F17"/>
    <w:rsid w:val="009E3290"/>
    <w:rsid w:val="009E6B30"/>
    <w:rsid w:val="009E7673"/>
    <w:rsid w:val="009F1A3E"/>
    <w:rsid w:val="009F3727"/>
    <w:rsid w:val="00A0106F"/>
    <w:rsid w:val="00A02879"/>
    <w:rsid w:val="00A02AC6"/>
    <w:rsid w:val="00A06514"/>
    <w:rsid w:val="00A10B74"/>
    <w:rsid w:val="00A13B4E"/>
    <w:rsid w:val="00A20E75"/>
    <w:rsid w:val="00A24E6A"/>
    <w:rsid w:val="00A31746"/>
    <w:rsid w:val="00A32B3A"/>
    <w:rsid w:val="00A346BD"/>
    <w:rsid w:val="00A37026"/>
    <w:rsid w:val="00A424C5"/>
    <w:rsid w:val="00A426B0"/>
    <w:rsid w:val="00A46306"/>
    <w:rsid w:val="00A61E1D"/>
    <w:rsid w:val="00A63094"/>
    <w:rsid w:val="00A701A2"/>
    <w:rsid w:val="00A70B59"/>
    <w:rsid w:val="00A76425"/>
    <w:rsid w:val="00A817E8"/>
    <w:rsid w:val="00A8230D"/>
    <w:rsid w:val="00A8588B"/>
    <w:rsid w:val="00A87F23"/>
    <w:rsid w:val="00A95A6D"/>
    <w:rsid w:val="00AA511E"/>
    <w:rsid w:val="00AA5831"/>
    <w:rsid w:val="00AA5DD7"/>
    <w:rsid w:val="00AB1D2F"/>
    <w:rsid w:val="00AB3277"/>
    <w:rsid w:val="00AB57E0"/>
    <w:rsid w:val="00AB5C9A"/>
    <w:rsid w:val="00AB7A51"/>
    <w:rsid w:val="00AC6031"/>
    <w:rsid w:val="00AD0EC4"/>
    <w:rsid w:val="00AD18E5"/>
    <w:rsid w:val="00AD1E71"/>
    <w:rsid w:val="00AD7ED5"/>
    <w:rsid w:val="00AE2999"/>
    <w:rsid w:val="00AF1370"/>
    <w:rsid w:val="00AF43F0"/>
    <w:rsid w:val="00AF45D0"/>
    <w:rsid w:val="00AF6D9E"/>
    <w:rsid w:val="00AF767B"/>
    <w:rsid w:val="00B16162"/>
    <w:rsid w:val="00B278D9"/>
    <w:rsid w:val="00B30D29"/>
    <w:rsid w:val="00B3350C"/>
    <w:rsid w:val="00B423AA"/>
    <w:rsid w:val="00B4466D"/>
    <w:rsid w:val="00B45D29"/>
    <w:rsid w:val="00B50450"/>
    <w:rsid w:val="00B56301"/>
    <w:rsid w:val="00B56488"/>
    <w:rsid w:val="00B60CBC"/>
    <w:rsid w:val="00B6542F"/>
    <w:rsid w:val="00B65EBD"/>
    <w:rsid w:val="00B71136"/>
    <w:rsid w:val="00B820D0"/>
    <w:rsid w:val="00B86943"/>
    <w:rsid w:val="00B86E73"/>
    <w:rsid w:val="00B93189"/>
    <w:rsid w:val="00B94CFE"/>
    <w:rsid w:val="00B94D47"/>
    <w:rsid w:val="00B97553"/>
    <w:rsid w:val="00BA0D5A"/>
    <w:rsid w:val="00BB0EAC"/>
    <w:rsid w:val="00BB1EC1"/>
    <w:rsid w:val="00BB344B"/>
    <w:rsid w:val="00BB7FF6"/>
    <w:rsid w:val="00BC07D6"/>
    <w:rsid w:val="00BD1569"/>
    <w:rsid w:val="00BD4541"/>
    <w:rsid w:val="00BD727A"/>
    <w:rsid w:val="00BE046E"/>
    <w:rsid w:val="00BE294E"/>
    <w:rsid w:val="00BE50A3"/>
    <w:rsid w:val="00BF0AEC"/>
    <w:rsid w:val="00BF70C9"/>
    <w:rsid w:val="00C01F6F"/>
    <w:rsid w:val="00C03940"/>
    <w:rsid w:val="00C04267"/>
    <w:rsid w:val="00C078CB"/>
    <w:rsid w:val="00C112C0"/>
    <w:rsid w:val="00C13AC7"/>
    <w:rsid w:val="00C13BEB"/>
    <w:rsid w:val="00C14234"/>
    <w:rsid w:val="00C161F7"/>
    <w:rsid w:val="00C167C2"/>
    <w:rsid w:val="00C17101"/>
    <w:rsid w:val="00C20098"/>
    <w:rsid w:val="00C21A1F"/>
    <w:rsid w:val="00C263DC"/>
    <w:rsid w:val="00C31533"/>
    <w:rsid w:val="00C32B6A"/>
    <w:rsid w:val="00C33EB6"/>
    <w:rsid w:val="00C3561E"/>
    <w:rsid w:val="00C37447"/>
    <w:rsid w:val="00C4199F"/>
    <w:rsid w:val="00C42291"/>
    <w:rsid w:val="00C43423"/>
    <w:rsid w:val="00C53B33"/>
    <w:rsid w:val="00C55DC0"/>
    <w:rsid w:val="00C570F8"/>
    <w:rsid w:val="00C617C0"/>
    <w:rsid w:val="00C63FE1"/>
    <w:rsid w:val="00C66448"/>
    <w:rsid w:val="00C7350C"/>
    <w:rsid w:val="00C736E9"/>
    <w:rsid w:val="00C821DF"/>
    <w:rsid w:val="00C83881"/>
    <w:rsid w:val="00C83FFF"/>
    <w:rsid w:val="00C85282"/>
    <w:rsid w:val="00C85EB6"/>
    <w:rsid w:val="00C8722F"/>
    <w:rsid w:val="00C9035C"/>
    <w:rsid w:val="00C91217"/>
    <w:rsid w:val="00C94BCB"/>
    <w:rsid w:val="00CA3DA3"/>
    <w:rsid w:val="00CA4766"/>
    <w:rsid w:val="00CA72ED"/>
    <w:rsid w:val="00CB0609"/>
    <w:rsid w:val="00CC1F0D"/>
    <w:rsid w:val="00CC7F72"/>
    <w:rsid w:val="00CD2F7C"/>
    <w:rsid w:val="00CE2357"/>
    <w:rsid w:val="00CF0218"/>
    <w:rsid w:val="00CF0D02"/>
    <w:rsid w:val="00CF3ADC"/>
    <w:rsid w:val="00D0134F"/>
    <w:rsid w:val="00D054AD"/>
    <w:rsid w:val="00D13808"/>
    <w:rsid w:val="00D141A3"/>
    <w:rsid w:val="00D149E3"/>
    <w:rsid w:val="00D23920"/>
    <w:rsid w:val="00D25742"/>
    <w:rsid w:val="00D26F6D"/>
    <w:rsid w:val="00D3120F"/>
    <w:rsid w:val="00D33EB6"/>
    <w:rsid w:val="00D404A9"/>
    <w:rsid w:val="00D433EC"/>
    <w:rsid w:val="00D50C4B"/>
    <w:rsid w:val="00D50E69"/>
    <w:rsid w:val="00D54545"/>
    <w:rsid w:val="00D61317"/>
    <w:rsid w:val="00D624FD"/>
    <w:rsid w:val="00D71C38"/>
    <w:rsid w:val="00D735AB"/>
    <w:rsid w:val="00D74BAA"/>
    <w:rsid w:val="00D75DDF"/>
    <w:rsid w:val="00D818B2"/>
    <w:rsid w:val="00D81CB7"/>
    <w:rsid w:val="00D84C6D"/>
    <w:rsid w:val="00D87A65"/>
    <w:rsid w:val="00D87C1A"/>
    <w:rsid w:val="00D90018"/>
    <w:rsid w:val="00D9273B"/>
    <w:rsid w:val="00D956CC"/>
    <w:rsid w:val="00D97A3D"/>
    <w:rsid w:val="00DA137E"/>
    <w:rsid w:val="00DA1B5F"/>
    <w:rsid w:val="00DA2792"/>
    <w:rsid w:val="00DA2C9C"/>
    <w:rsid w:val="00DB3577"/>
    <w:rsid w:val="00DB3F1E"/>
    <w:rsid w:val="00DB6627"/>
    <w:rsid w:val="00DC409E"/>
    <w:rsid w:val="00DC7223"/>
    <w:rsid w:val="00DD13DC"/>
    <w:rsid w:val="00DD638F"/>
    <w:rsid w:val="00DD6893"/>
    <w:rsid w:val="00DD7A93"/>
    <w:rsid w:val="00DE670F"/>
    <w:rsid w:val="00DF06FF"/>
    <w:rsid w:val="00DF0D29"/>
    <w:rsid w:val="00DF203A"/>
    <w:rsid w:val="00DF3163"/>
    <w:rsid w:val="00DF436F"/>
    <w:rsid w:val="00DF4D1F"/>
    <w:rsid w:val="00DF64C9"/>
    <w:rsid w:val="00DF6E04"/>
    <w:rsid w:val="00DF7F79"/>
    <w:rsid w:val="00E02F8E"/>
    <w:rsid w:val="00E10151"/>
    <w:rsid w:val="00E10309"/>
    <w:rsid w:val="00E10DF3"/>
    <w:rsid w:val="00E11674"/>
    <w:rsid w:val="00E13CB9"/>
    <w:rsid w:val="00E14458"/>
    <w:rsid w:val="00E15EC3"/>
    <w:rsid w:val="00E169C0"/>
    <w:rsid w:val="00E1778A"/>
    <w:rsid w:val="00E20AE2"/>
    <w:rsid w:val="00E25E3C"/>
    <w:rsid w:val="00E26443"/>
    <w:rsid w:val="00E2715A"/>
    <w:rsid w:val="00E30172"/>
    <w:rsid w:val="00E30359"/>
    <w:rsid w:val="00E366B2"/>
    <w:rsid w:val="00E368DA"/>
    <w:rsid w:val="00E37CDB"/>
    <w:rsid w:val="00E409E4"/>
    <w:rsid w:val="00E40BB8"/>
    <w:rsid w:val="00E42AF3"/>
    <w:rsid w:val="00E42E04"/>
    <w:rsid w:val="00E43DBC"/>
    <w:rsid w:val="00E462F4"/>
    <w:rsid w:val="00E52782"/>
    <w:rsid w:val="00E60F64"/>
    <w:rsid w:val="00E610AD"/>
    <w:rsid w:val="00E62946"/>
    <w:rsid w:val="00E73F39"/>
    <w:rsid w:val="00E770E6"/>
    <w:rsid w:val="00E77973"/>
    <w:rsid w:val="00E83D7F"/>
    <w:rsid w:val="00E84E4D"/>
    <w:rsid w:val="00E85F98"/>
    <w:rsid w:val="00E915A4"/>
    <w:rsid w:val="00E917E3"/>
    <w:rsid w:val="00E974BB"/>
    <w:rsid w:val="00EA7516"/>
    <w:rsid w:val="00EB2BC2"/>
    <w:rsid w:val="00EB435D"/>
    <w:rsid w:val="00EC2AEA"/>
    <w:rsid w:val="00EC52FB"/>
    <w:rsid w:val="00EC5B7C"/>
    <w:rsid w:val="00EC5C45"/>
    <w:rsid w:val="00EC6E32"/>
    <w:rsid w:val="00ED00EB"/>
    <w:rsid w:val="00ED0562"/>
    <w:rsid w:val="00ED49A2"/>
    <w:rsid w:val="00EE0D3F"/>
    <w:rsid w:val="00EE24C3"/>
    <w:rsid w:val="00EE3FAD"/>
    <w:rsid w:val="00EE714E"/>
    <w:rsid w:val="00EF072C"/>
    <w:rsid w:val="00EF6C4F"/>
    <w:rsid w:val="00F0396F"/>
    <w:rsid w:val="00F10533"/>
    <w:rsid w:val="00F13B23"/>
    <w:rsid w:val="00F1638D"/>
    <w:rsid w:val="00F16A2B"/>
    <w:rsid w:val="00F16FCC"/>
    <w:rsid w:val="00F21310"/>
    <w:rsid w:val="00F24FAD"/>
    <w:rsid w:val="00F258D5"/>
    <w:rsid w:val="00F27738"/>
    <w:rsid w:val="00F3096E"/>
    <w:rsid w:val="00F322B1"/>
    <w:rsid w:val="00F346E7"/>
    <w:rsid w:val="00F34735"/>
    <w:rsid w:val="00F36B43"/>
    <w:rsid w:val="00F37639"/>
    <w:rsid w:val="00F445AB"/>
    <w:rsid w:val="00F50E6F"/>
    <w:rsid w:val="00F52E3F"/>
    <w:rsid w:val="00F6225E"/>
    <w:rsid w:val="00F668EC"/>
    <w:rsid w:val="00F67C29"/>
    <w:rsid w:val="00F70FF8"/>
    <w:rsid w:val="00F82017"/>
    <w:rsid w:val="00F85343"/>
    <w:rsid w:val="00F85396"/>
    <w:rsid w:val="00F8631E"/>
    <w:rsid w:val="00F918E9"/>
    <w:rsid w:val="00F93D7F"/>
    <w:rsid w:val="00FA02E1"/>
    <w:rsid w:val="00FA1DE7"/>
    <w:rsid w:val="00FA7C12"/>
    <w:rsid w:val="00FB24A3"/>
    <w:rsid w:val="00FB59C2"/>
    <w:rsid w:val="00FB5ED8"/>
    <w:rsid w:val="00FB7D3F"/>
    <w:rsid w:val="00FC016D"/>
    <w:rsid w:val="00FC1BE7"/>
    <w:rsid w:val="00FC2A17"/>
    <w:rsid w:val="00FC5F1A"/>
    <w:rsid w:val="00FD140D"/>
    <w:rsid w:val="00FD233A"/>
    <w:rsid w:val="00FE07B2"/>
    <w:rsid w:val="00FE2A4C"/>
    <w:rsid w:val="00FE6849"/>
    <w:rsid w:val="00FF54A3"/>
    <w:rsid w:val="00FF5CFB"/>
    <w:rsid w:val="00FF788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6A1C08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13B6"/>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E745C"/>
    <w:pPr>
      <w:tabs>
        <w:tab w:val="center" w:pos="4680"/>
        <w:tab w:val="right" w:pos="9360"/>
      </w:tabs>
    </w:pPr>
  </w:style>
  <w:style w:type="character" w:customStyle="1" w:styleId="HeaderChar">
    <w:name w:val="Header Char"/>
    <w:basedOn w:val="DefaultParagraphFont"/>
    <w:link w:val="Header"/>
    <w:uiPriority w:val="99"/>
    <w:rsid w:val="00CE745C"/>
    <w:rPr>
      <w:sz w:val="22"/>
      <w:szCs w:val="22"/>
    </w:rPr>
  </w:style>
  <w:style w:type="paragraph" w:styleId="Footer">
    <w:name w:val="footer"/>
    <w:basedOn w:val="Normal"/>
    <w:link w:val="FooterChar"/>
    <w:uiPriority w:val="99"/>
    <w:unhideWhenUsed/>
    <w:rsid w:val="00CE745C"/>
    <w:pPr>
      <w:tabs>
        <w:tab w:val="center" w:pos="4680"/>
        <w:tab w:val="right" w:pos="9360"/>
      </w:tabs>
    </w:pPr>
  </w:style>
  <w:style w:type="character" w:customStyle="1" w:styleId="FooterChar">
    <w:name w:val="Footer Char"/>
    <w:basedOn w:val="DefaultParagraphFont"/>
    <w:link w:val="Footer"/>
    <w:uiPriority w:val="99"/>
    <w:rsid w:val="00CE745C"/>
    <w:rPr>
      <w:sz w:val="22"/>
      <w:szCs w:val="22"/>
    </w:rPr>
  </w:style>
  <w:style w:type="paragraph" w:styleId="BalloonText">
    <w:name w:val="Balloon Text"/>
    <w:basedOn w:val="Normal"/>
    <w:link w:val="BalloonTextChar"/>
    <w:uiPriority w:val="99"/>
    <w:semiHidden/>
    <w:unhideWhenUsed/>
    <w:rsid w:val="004439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39C0"/>
    <w:rPr>
      <w:rFonts w:ascii="Tahoma" w:hAnsi="Tahoma" w:cs="Tahoma"/>
      <w:sz w:val="16"/>
      <w:szCs w:val="16"/>
    </w:rPr>
  </w:style>
  <w:style w:type="character" w:styleId="Hyperlink">
    <w:name w:val="Hyperlink"/>
    <w:basedOn w:val="DefaultParagraphFont"/>
    <w:uiPriority w:val="99"/>
    <w:unhideWhenUsed/>
    <w:rsid w:val="00B423AA"/>
    <w:rPr>
      <w:color w:val="0000FF" w:themeColor="hyperlink"/>
      <w:u w:val="single"/>
    </w:rPr>
  </w:style>
  <w:style w:type="character" w:styleId="CommentReference">
    <w:name w:val="annotation reference"/>
    <w:basedOn w:val="DefaultParagraphFont"/>
    <w:uiPriority w:val="99"/>
    <w:semiHidden/>
    <w:unhideWhenUsed/>
    <w:rsid w:val="00EC5B7C"/>
    <w:rPr>
      <w:sz w:val="18"/>
      <w:szCs w:val="18"/>
    </w:rPr>
  </w:style>
  <w:style w:type="paragraph" w:styleId="CommentText">
    <w:name w:val="annotation text"/>
    <w:basedOn w:val="Normal"/>
    <w:link w:val="CommentTextChar"/>
    <w:uiPriority w:val="99"/>
    <w:semiHidden/>
    <w:unhideWhenUsed/>
    <w:rsid w:val="00EC5B7C"/>
    <w:pPr>
      <w:spacing w:line="240" w:lineRule="auto"/>
    </w:pPr>
    <w:rPr>
      <w:sz w:val="24"/>
      <w:szCs w:val="24"/>
    </w:rPr>
  </w:style>
  <w:style w:type="character" w:customStyle="1" w:styleId="CommentTextChar">
    <w:name w:val="Comment Text Char"/>
    <w:basedOn w:val="DefaultParagraphFont"/>
    <w:link w:val="CommentText"/>
    <w:uiPriority w:val="99"/>
    <w:semiHidden/>
    <w:rsid w:val="00EC5B7C"/>
    <w:rPr>
      <w:sz w:val="24"/>
      <w:szCs w:val="24"/>
    </w:rPr>
  </w:style>
  <w:style w:type="paragraph" w:styleId="CommentSubject">
    <w:name w:val="annotation subject"/>
    <w:basedOn w:val="CommentText"/>
    <w:next w:val="CommentText"/>
    <w:link w:val="CommentSubjectChar"/>
    <w:uiPriority w:val="99"/>
    <w:semiHidden/>
    <w:unhideWhenUsed/>
    <w:rsid w:val="00EC5B7C"/>
    <w:rPr>
      <w:b/>
      <w:bCs/>
      <w:sz w:val="20"/>
      <w:szCs w:val="20"/>
    </w:rPr>
  </w:style>
  <w:style w:type="character" w:customStyle="1" w:styleId="CommentSubjectChar">
    <w:name w:val="Comment Subject Char"/>
    <w:basedOn w:val="CommentTextChar"/>
    <w:link w:val="CommentSubject"/>
    <w:uiPriority w:val="99"/>
    <w:semiHidden/>
    <w:rsid w:val="00EC5B7C"/>
    <w:rPr>
      <w:b/>
      <w:bCs/>
      <w:sz w:val="24"/>
      <w:szCs w:val="24"/>
    </w:rPr>
  </w:style>
  <w:style w:type="paragraph" w:styleId="PlainText">
    <w:name w:val="Plain Text"/>
    <w:basedOn w:val="Normal"/>
    <w:link w:val="PlainTextChar"/>
    <w:uiPriority w:val="99"/>
    <w:semiHidden/>
    <w:unhideWhenUsed/>
    <w:rsid w:val="00C821DF"/>
    <w:pPr>
      <w:spacing w:after="0" w:line="240" w:lineRule="auto"/>
    </w:pPr>
    <w:rPr>
      <w:rFonts w:eastAsiaTheme="minorHAnsi" w:cstheme="minorBidi"/>
      <w:szCs w:val="21"/>
    </w:rPr>
  </w:style>
  <w:style w:type="character" w:customStyle="1" w:styleId="PlainTextChar">
    <w:name w:val="Plain Text Char"/>
    <w:basedOn w:val="DefaultParagraphFont"/>
    <w:link w:val="PlainText"/>
    <w:uiPriority w:val="99"/>
    <w:semiHidden/>
    <w:rsid w:val="00C821DF"/>
    <w:rPr>
      <w:rFonts w:eastAsiaTheme="minorHAnsi" w:cstheme="minorBidi"/>
      <w:sz w:val="22"/>
      <w:szCs w:val="21"/>
    </w:rPr>
  </w:style>
  <w:style w:type="paragraph" w:styleId="Revision">
    <w:name w:val="Revision"/>
    <w:hidden/>
    <w:uiPriority w:val="99"/>
    <w:semiHidden/>
    <w:rsid w:val="009702C4"/>
    <w:rPr>
      <w:sz w:val="22"/>
      <w:szCs w:val="22"/>
    </w:rPr>
  </w:style>
  <w:style w:type="paragraph" w:styleId="ListParagraph">
    <w:name w:val="List Paragraph"/>
    <w:basedOn w:val="Normal"/>
    <w:uiPriority w:val="34"/>
    <w:qFormat/>
    <w:rsid w:val="00FA1DE7"/>
    <w:pPr>
      <w:ind w:left="720"/>
      <w:contextualSpacing/>
    </w:pPr>
  </w:style>
  <w:style w:type="table" w:styleId="LightList">
    <w:name w:val="Light List"/>
    <w:basedOn w:val="TableNormal"/>
    <w:uiPriority w:val="61"/>
    <w:rsid w:val="00252EBB"/>
    <w:rPr>
      <w:rFonts w:asciiTheme="minorHAnsi" w:eastAsiaTheme="minorEastAsia" w:hAnsiTheme="minorHAnsi" w:cstheme="minorBidi"/>
      <w:sz w:val="24"/>
      <w:szCs w:val="24"/>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Shading">
    <w:name w:val="Light Shading"/>
    <w:basedOn w:val="TableNormal"/>
    <w:uiPriority w:val="60"/>
    <w:rsid w:val="00252EBB"/>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TableGrid">
    <w:name w:val="Table Grid"/>
    <w:basedOn w:val="TableNormal"/>
    <w:uiPriority w:val="59"/>
    <w:rsid w:val="006B06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F16FCC"/>
    <w:pPr>
      <w:spacing w:before="100" w:beforeAutospacing="1" w:after="100" w:afterAutospacing="1" w:line="240" w:lineRule="auto"/>
    </w:pPr>
    <w:rPr>
      <w:rFonts w:ascii="Times New Roman" w:eastAsia="Times New Roman" w:hAnsi="Times New Roman"/>
      <w:sz w:val="24"/>
      <w:szCs w:val="24"/>
    </w:rPr>
  </w:style>
  <w:style w:type="paragraph" w:styleId="NoSpacing">
    <w:name w:val="No Spacing"/>
    <w:uiPriority w:val="1"/>
    <w:qFormat/>
    <w:rsid w:val="00242673"/>
    <w:rPr>
      <w:sz w:val="22"/>
      <w:szCs w:val="22"/>
    </w:rPr>
  </w:style>
  <w:style w:type="character" w:customStyle="1" w:styleId="UnresolvedMention1">
    <w:name w:val="Unresolved Mention1"/>
    <w:basedOn w:val="DefaultParagraphFont"/>
    <w:uiPriority w:val="99"/>
    <w:semiHidden/>
    <w:unhideWhenUsed/>
    <w:rsid w:val="00B3350C"/>
    <w:rPr>
      <w:color w:val="605E5C"/>
      <w:shd w:val="clear" w:color="auto" w:fill="E1DFDD"/>
    </w:rPr>
  </w:style>
  <w:style w:type="character" w:styleId="FollowedHyperlink">
    <w:name w:val="FollowedHyperlink"/>
    <w:basedOn w:val="DefaultParagraphFont"/>
    <w:uiPriority w:val="99"/>
    <w:semiHidden/>
    <w:unhideWhenUsed/>
    <w:rsid w:val="00E366B2"/>
    <w:rPr>
      <w:color w:val="800080" w:themeColor="followedHyperlink"/>
      <w:u w:val="single"/>
    </w:rPr>
  </w:style>
  <w:style w:type="paragraph" w:customStyle="1" w:styleId="Default">
    <w:name w:val="Default"/>
    <w:rsid w:val="003E526F"/>
    <w:pPr>
      <w:widowControl w:val="0"/>
      <w:autoSpaceDE w:val="0"/>
      <w:autoSpaceDN w:val="0"/>
      <w:adjustRightInd w:val="0"/>
    </w:pPr>
    <w:rPr>
      <w:rFonts w:ascii="Industry Light" w:hAnsi="Industry Light" w:cs="Industry Light"/>
      <w:color w:val="000000"/>
      <w:sz w:val="24"/>
      <w:szCs w:val="24"/>
    </w:rPr>
  </w:style>
  <w:style w:type="character" w:styleId="UnresolvedMention">
    <w:name w:val="Unresolved Mention"/>
    <w:basedOn w:val="DefaultParagraphFont"/>
    <w:uiPriority w:val="99"/>
    <w:semiHidden/>
    <w:unhideWhenUsed/>
    <w:rsid w:val="0038489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5801479">
      <w:bodyDiv w:val="1"/>
      <w:marLeft w:val="0"/>
      <w:marRight w:val="0"/>
      <w:marTop w:val="0"/>
      <w:marBottom w:val="0"/>
      <w:divBdr>
        <w:top w:val="none" w:sz="0" w:space="0" w:color="auto"/>
        <w:left w:val="none" w:sz="0" w:space="0" w:color="auto"/>
        <w:bottom w:val="none" w:sz="0" w:space="0" w:color="auto"/>
        <w:right w:val="none" w:sz="0" w:space="0" w:color="auto"/>
      </w:divBdr>
    </w:div>
    <w:div w:id="575284481">
      <w:bodyDiv w:val="1"/>
      <w:marLeft w:val="0"/>
      <w:marRight w:val="0"/>
      <w:marTop w:val="0"/>
      <w:marBottom w:val="0"/>
      <w:divBdr>
        <w:top w:val="none" w:sz="0" w:space="0" w:color="auto"/>
        <w:left w:val="none" w:sz="0" w:space="0" w:color="auto"/>
        <w:bottom w:val="none" w:sz="0" w:space="0" w:color="auto"/>
        <w:right w:val="none" w:sz="0" w:space="0" w:color="auto"/>
      </w:divBdr>
    </w:div>
    <w:div w:id="715736297">
      <w:bodyDiv w:val="1"/>
      <w:marLeft w:val="0"/>
      <w:marRight w:val="0"/>
      <w:marTop w:val="0"/>
      <w:marBottom w:val="0"/>
      <w:divBdr>
        <w:top w:val="none" w:sz="0" w:space="0" w:color="auto"/>
        <w:left w:val="none" w:sz="0" w:space="0" w:color="auto"/>
        <w:bottom w:val="none" w:sz="0" w:space="0" w:color="auto"/>
        <w:right w:val="none" w:sz="0" w:space="0" w:color="auto"/>
      </w:divBdr>
      <w:divsChild>
        <w:div w:id="681248990">
          <w:marLeft w:val="547"/>
          <w:marRight w:val="0"/>
          <w:marTop w:val="67"/>
          <w:marBottom w:val="0"/>
          <w:divBdr>
            <w:top w:val="none" w:sz="0" w:space="0" w:color="auto"/>
            <w:left w:val="none" w:sz="0" w:space="0" w:color="auto"/>
            <w:bottom w:val="none" w:sz="0" w:space="0" w:color="auto"/>
            <w:right w:val="none" w:sz="0" w:space="0" w:color="auto"/>
          </w:divBdr>
        </w:div>
      </w:divsChild>
    </w:div>
    <w:div w:id="739861379">
      <w:bodyDiv w:val="1"/>
      <w:marLeft w:val="0"/>
      <w:marRight w:val="0"/>
      <w:marTop w:val="0"/>
      <w:marBottom w:val="0"/>
      <w:divBdr>
        <w:top w:val="none" w:sz="0" w:space="0" w:color="auto"/>
        <w:left w:val="none" w:sz="0" w:space="0" w:color="auto"/>
        <w:bottom w:val="none" w:sz="0" w:space="0" w:color="auto"/>
        <w:right w:val="none" w:sz="0" w:space="0" w:color="auto"/>
      </w:divBdr>
    </w:div>
    <w:div w:id="773091575">
      <w:bodyDiv w:val="1"/>
      <w:marLeft w:val="0"/>
      <w:marRight w:val="0"/>
      <w:marTop w:val="0"/>
      <w:marBottom w:val="0"/>
      <w:divBdr>
        <w:top w:val="none" w:sz="0" w:space="0" w:color="auto"/>
        <w:left w:val="none" w:sz="0" w:space="0" w:color="auto"/>
        <w:bottom w:val="none" w:sz="0" w:space="0" w:color="auto"/>
        <w:right w:val="none" w:sz="0" w:space="0" w:color="auto"/>
      </w:divBdr>
    </w:div>
    <w:div w:id="885604925">
      <w:bodyDiv w:val="1"/>
      <w:marLeft w:val="0"/>
      <w:marRight w:val="0"/>
      <w:marTop w:val="0"/>
      <w:marBottom w:val="0"/>
      <w:divBdr>
        <w:top w:val="none" w:sz="0" w:space="0" w:color="auto"/>
        <w:left w:val="none" w:sz="0" w:space="0" w:color="auto"/>
        <w:bottom w:val="none" w:sz="0" w:space="0" w:color="auto"/>
        <w:right w:val="none" w:sz="0" w:space="0" w:color="auto"/>
      </w:divBdr>
    </w:div>
    <w:div w:id="1144734537">
      <w:bodyDiv w:val="1"/>
      <w:marLeft w:val="0"/>
      <w:marRight w:val="0"/>
      <w:marTop w:val="0"/>
      <w:marBottom w:val="0"/>
      <w:divBdr>
        <w:top w:val="none" w:sz="0" w:space="0" w:color="auto"/>
        <w:left w:val="none" w:sz="0" w:space="0" w:color="auto"/>
        <w:bottom w:val="none" w:sz="0" w:space="0" w:color="auto"/>
        <w:right w:val="none" w:sz="0" w:space="0" w:color="auto"/>
      </w:divBdr>
    </w:div>
    <w:div w:id="1240292147">
      <w:bodyDiv w:val="1"/>
      <w:marLeft w:val="0"/>
      <w:marRight w:val="0"/>
      <w:marTop w:val="0"/>
      <w:marBottom w:val="0"/>
      <w:divBdr>
        <w:top w:val="none" w:sz="0" w:space="0" w:color="auto"/>
        <w:left w:val="none" w:sz="0" w:space="0" w:color="auto"/>
        <w:bottom w:val="none" w:sz="0" w:space="0" w:color="auto"/>
        <w:right w:val="none" w:sz="0" w:space="0" w:color="auto"/>
      </w:divBdr>
    </w:div>
    <w:div w:id="1353801123">
      <w:bodyDiv w:val="1"/>
      <w:marLeft w:val="0"/>
      <w:marRight w:val="0"/>
      <w:marTop w:val="0"/>
      <w:marBottom w:val="0"/>
      <w:divBdr>
        <w:top w:val="none" w:sz="0" w:space="0" w:color="auto"/>
        <w:left w:val="none" w:sz="0" w:space="0" w:color="auto"/>
        <w:bottom w:val="none" w:sz="0" w:space="0" w:color="auto"/>
        <w:right w:val="none" w:sz="0" w:space="0" w:color="auto"/>
      </w:divBdr>
    </w:div>
    <w:div w:id="1641689213">
      <w:bodyDiv w:val="1"/>
      <w:marLeft w:val="0"/>
      <w:marRight w:val="0"/>
      <w:marTop w:val="0"/>
      <w:marBottom w:val="0"/>
      <w:divBdr>
        <w:top w:val="none" w:sz="0" w:space="0" w:color="auto"/>
        <w:left w:val="none" w:sz="0" w:space="0" w:color="auto"/>
        <w:bottom w:val="none" w:sz="0" w:space="0" w:color="auto"/>
        <w:right w:val="none" w:sz="0" w:space="0" w:color="auto"/>
      </w:divBdr>
    </w:div>
    <w:div w:id="1863395708">
      <w:bodyDiv w:val="1"/>
      <w:marLeft w:val="0"/>
      <w:marRight w:val="0"/>
      <w:marTop w:val="0"/>
      <w:marBottom w:val="0"/>
      <w:divBdr>
        <w:top w:val="none" w:sz="0" w:space="0" w:color="auto"/>
        <w:left w:val="none" w:sz="0" w:space="0" w:color="auto"/>
        <w:bottom w:val="none" w:sz="0" w:space="0" w:color="auto"/>
        <w:right w:val="none" w:sz="0" w:space="0" w:color="auto"/>
      </w:divBdr>
    </w:div>
    <w:div w:id="19927834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twitter.com/flir"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flir.com" TargetMode="External"/><Relationship Id="rId4" Type="http://schemas.openxmlformats.org/officeDocument/2006/relationships/settings" Target="settings.xml"/><Relationship Id="rId9" Type="http://schemas.openxmlformats.org/officeDocument/2006/relationships/hyperlink" Target="http://www.raymarine.com/elemen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2709D0-05BC-4126-96BD-FCF469B26F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565</Words>
  <Characters>3221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2018-12-04T23:51:00Z</dcterms:created>
  <dcterms:modified xsi:type="dcterms:W3CDTF">2018-12-13T14:08:00Z</dcterms:modified>
</cp:coreProperties>
</file>