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D" w:rsidRPr="0057542D" w:rsidRDefault="000C5B3D">
      <w:pPr>
        <w:rPr>
          <w:b/>
        </w:rPr>
      </w:pPr>
      <w:r w:rsidRPr="0057542D">
        <w:rPr>
          <w:b/>
        </w:rPr>
        <w:t>Tiger Yoghurt lanserar nu den goda smaken banan!</w:t>
      </w:r>
    </w:p>
    <w:p w:rsidR="00503E3A" w:rsidRPr="0057542D" w:rsidRDefault="005E0CAE" w:rsidP="006A5E25">
      <w:pPr>
        <w:jc w:val="both"/>
        <w:rPr>
          <w:sz w:val="20"/>
          <w:szCs w:val="20"/>
        </w:rPr>
      </w:pPr>
      <w:r w:rsidRPr="0057542D">
        <w:rPr>
          <w:sz w:val="20"/>
          <w:szCs w:val="20"/>
        </w:rPr>
        <w:t>Tiger är en färgstark barnkompis med många populära goda barnsmaker, och e</w:t>
      </w:r>
      <w:r w:rsidR="004347B9" w:rsidRPr="0057542D">
        <w:rPr>
          <w:sz w:val="20"/>
          <w:szCs w:val="20"/>
        </w:rPr>
        <w:t>fter vårens lyckade lanserin</w:t>
      </w:r>
      <w:r w:rsidR="006A5E25" w:rsidRPr="0057542D">
        <w:rPr>
          <w:sz w:val="20"/>
          <w:szCs w:val="20"/>
        </w:rPr>
        <w:t>g av Tiger m</w:t>
      </w:r>
      <w:r w:rsidR="000C5B3D" w:rsidRPr="0057542D">
        <w:rPr>
          <w:sz w:val="20"/>
          <w:szCs w:val="20"/>
        </w:rPr>
        <w:t>ul</w:t>
      </w:r>
      <w:r w:rsidR="006A5E25" w:rsidRPr="0057542D">
        <w:rPr>
          <w:sz w:val="20"/>
          <w:szCs w:val="20"/>
        </w:rPr>
        <w:t>t</w:t>
      </w:r>
      <w:r w:rsidR="000C5B3D" w:rsidRPr="0057542D">
        <w:rPr>
          <w:sz w:val="20"/>
          <w:szCs w:val="20"/>
        </w:rPr>
        <w:t xml:space="preserve">ipack, lanseras nu Tiger </w:t>
      </w:r>
      <w:r w:rsidR="006A5E25" w:rsidRPr="0057542D">
        <w:rPr>
          <w:sz w:val="20"/>
          <w:szCs w:val="20"/>
        </w:rPr>
        <w:t xml:space="preserve">Yoghurt </w:t>
      </w:r>
      <w:r w:rsidR="000C5B3D" w:rsidRPr="0057542D">
        <w:rPr>
          <w:sz w:val="20"/>
          <w:szCs w:val="20"/>
        </w:rPr>
        <w:t xml:space="preserve">banan i en 1 liters tetra. </w:t>
      </w:r>
      <w:r w:rsidRPr="0057542D">
        <w:rPr>
          <w:sz w:val="20"/>
          <w:szCs w:val="20"/>
        </w:rPr>
        <w:t xml:space="preserve">Det kommer att gå att köpa Tiger </w:t>
      </w:r>
      <w:proofErr w:type="spellStart"/>
      <w:r w:rsidRPr="0057542D">
        <w:rPr>
          <w:sz w:val="20"/>
          <w:szCs w:val="20"/>
        </w:rPr>
        <w:t>Youghurt</w:t>
      </w:r>
      <w:proofErr w:type="spellEnd"/>
      <w:r w:rsidRPr="0057542D">
        <w:rPr>
          <w:sz w:val="20"/>
          <w:szCs w:val="20"/>
        </w:rPr>
        <w:t xml:space="preserve"> Banan i butik från och med vecka 36. </w:t>
      </w:r>
    </w:p>
    <w:p w:rsidR="00503E3A" w:rsidRPr="0057542D" w:rsidRDefault="005E0CAE" w:rsidP="00503E3A">
      <w:pPr>
        <w:pStyle w:val="Liststycke"/>
        <w:numPr>
          <w:ilvl w:val="0"/>
          <w:numId w:val="2"/>
        </w:numPr>
        <w:jc w:val="both"/>
        <w:rPr>
          <w:sz w:val="20"/>
          <w:szCs w:val="20"/>
        </w:rPr>
      </w:pPr>
      <w:r w:rsidRPr="0057542D">
        <w:rPr>
          <w:sz w:val="20"/>
          <w:szCs w:val="20"/>
        </w:rPr>
        <w:t>Anledningen till vår lansering är att v</w:t>
      </w:r>
      <w:r w:rsidR="004347B9" w:rsidRPr="0057542D">
        <w:rPr>
          <w:sz w:val="20"/>
          <w:szCs w:val="20"/>
        </w:rPr>
        <w:t>i vet att banan är en populär barnsmak, samt att barnyoghurt skall vara slät och mild</w:t>
      </w:r>
      <w:r w:rsidRPr="0057542D">
        <w:rPr>
          <w:sz w:val="20"/>
          <w:szCs w:val="20"/>
        </w:rPr>
        <w:t xml:space="preserve"> - precis som vår, säger</w:t>
      </w:r>
      <w:r w:rsidR="006A5E25" w:rsidRPr="0057542D">
        <w:rPr>
          <w:sz w:val="20"/>
          <w:szCs w:val="20"/>
        </w:rPr>
        <w:t xml:space="preserve"> Mats Davidsson, tillf. produktchef </w:t>
      </w:r>
      <w:r w:rsidRPr="0057542D">
        <w:rPr>
          <w:sz w:val="20"/>
          <w:szCs w:val="20"/>
        </w:rPr>
        <w:t>O</w:t>
      </w:r>
      <w:r w:rsidR="006A5E25" w:rsidRPr="0057542D">
        <w:rPr>
          <w:sz w:val="20"/>
          <w:szCs w:val="20"/>
        </w:rPr>
        <w:t>. Kavli AB.</w:t>
      </w:r>
      <w:r w:rsidR="00503E3A" w:rsidRPr="0057542D">
        <w:rPr>
          <w:sz w:val="20"/>
          <w:szCs w:val="20"/>
        </w:rPr>
        <w:t xml:space="preserve"> </w:t>
      </w:r>
    </w:p>
    <w:p w:rsidR="00503E3A" w:rsidRPr="0057542D" w:rsidRDefault="00503E3A">
      <w:pPr>
        <w:rPr>
          <w:b/>
        </w:rPr>
      </w:pPr>
      <w:r w:rsidRPr="0057542D">
        <w:rPr>
          <w:b/>
        </w:rPr>
        <w:t xml:space="preserve">Krämig, slät och jättegod – det är Tigers yoghurt! </w:t>
      </w:r>
    </w:p>
    <w:p w:rsidR="00503E3A" w:rsidRPr="0057542D" w:rsidRDefault="00503E3A" w:rsidP="00503E3A">
      <w:pPr>
        <w:rPr>
          <w:sz w:val="20"/>
          <w:szCs w:val="20"/>
        </w:rPr>
      </w:pPr>
      <w:r w:rsidRPr="0057542D">
        <w:rPr>
          <w:sz w:val="20"/>
          <w:szCs w:val="20"/>
        </w:rPr>
        <w:t xml:space="preserve">Alla </w:t>
      </w:r>
      <w:r w:rsidR="005E0CAE" w:rsidRPr="0057542D">
        <w:rPr>
          <w:sz w:val="20"/>
          <w:szCs w:val="20"/>
        </w:rPr>
        <w:t>Tiger Yoghurt-smaker är släta,</w:t>
      </w:r>
      <w:r w:rsidRPr="0057542D">
        <w:rPr>
          <w:sz w:val="20"/>
          <w:szCs w:val="20"/>
        </w:rPr>
        <w:t xml:space="preserve"> utan bitar i</w:t>
      </w:r>
      <w:r w:rsidR="005E0CAE" w:rsidRPr="0057542D">
        <w:rPr>
          <w:sz w:val="20"/>
          <w:szCs w:val="20"/>
        </w:rPr>
        <w:t xml:space="preserve"> goda och milda barnsmaker. Samtliga</w:t>
      </w:r>
      <w:r w:rsidRPr="0057542D">
        <w:rPr>
          <w:sz w:val="20"/>
          <w:szCs w:val="20"/>
        </w:rPr>
        <w:t xml:space="preserve"> sorter är gjorda på puré och juice av riktiga bär och fr</w:t>
      </w:r>
      <w:r w:rsidR="005E0CAE" w:rsidRPr="0057542D">
        <w:rPr>
          <w:sz w:val="20"/>
          <w:szCs w:val="20"/>
        </w:rPr>
        <w:t>ukter, utan konserveringsmedel.</w:t>
      </w:r>
    </w:p>
    <w:p w:rsidR="004347B9" w:rsidRPr="0057542D" w:rsidRDefault="006A5E25">
      <w:pPr>
        <w:rPr>
          <w:sz w:val="20"/>
          <w:szCs w:val="20"/>
        </w:rPr>
      </w:pPr>
      <w:r w:rsidRPr="0057542D">
        <w:rPr>
          <w:sz w:val="20"/>
          <w:szCs w:val="20"/>
        </w:rPr>
        <w:t xml:space="preserve">Inom barnsegmentet är Tiger marknadsledare och </w:t>
      </w:r>
      <w:r w:rsidR="004347B9" w:rsidRPr="0057542D">
        <w:rPr>
          <w:sz w:val="20"/>
          <w:szCs w:val="20"/>
        </w:rPr>
        <w:t xml:space="preserve">fortsätter </w:t>
      </w:r>
      <w:r w:rsidRPr="0057542D">
        <w:rPr>
          <w:sz w:val="20"/>
          <w:szCs w:val="20"/>
        </w:rPr>
        <w:t xml:space="preserve">att </w:t>
      </w:r>
      <w:r w:rsidR="004347B9" w:rsidRPr="0057542D">
        <w:rPr>
          <w:sz w:val="20"/>
          <w:szCs w:val="20"/>
        </w:rPr>
        <w:t>driva totaltmarknaden med nya smaker</w:t>
      </w:r>
      <w:r w:rsidR="00503E3A" w:rsidRPr="0057542D">
        <w:rPr>
          <w:sz w:val="20"/>
          <w:szCs w:val="20"/>
        </w:rPr>
        <w:t>. I dag finns yoghurten i fyra olika smaker;</w:t>
      </w:r>
    </w:p>
    <w:p w:rsidR="006A5E25" w:rsidRPr="0057542D" w:rsidRDefault="006A5E25" w:rsidP="006A5E25">
      <w:pPr>
        <w:pStyle w:val="Liststycke"/>
        <w:numPr>
          <w:ilvl w:val="0"/>
          <w:numId w:val="1"/>
        </w:numPr>
        <w:rPr>
          <w:i/>
          <w:sz w:val="20"/>
          <w:szCs w:val="20"/>
        </w:rPr>
      </w:pPr>
      <w:r w:rsidRPr="0057542D">
        <w:rPr>
          <w:i/>
          <w:sz w:val="20"/>
          <w:szCs w:val="20"/>
        </w:rPr>
        <w:t>Blåbär</w:t>
      </w:r>
    </w:p>
    <w:p w:rsidR="006A5E25" w:rsidRPr="0057542D" w:rsidRDefault="006A5E25" w:rsidP="006A5E25">
      <w:pPr>
        <w:pStyle w:val="Liststycke"/>
        <w:numPr>
          <w:ilvl w:val="0"/>
          <w:numId w:val="1"/>
        </w:numPr>
        <w:rPr>
          <w:i/>
          <w:sz w:val="20"/>
          <w:szCs w:val="20"/>
        </w:rPr>
      </w:pPr>
      <w:r w:rsidRPr="0057542D">
        <w:rPr>
          <w:i/>
          <w:sz w:val="20"/>
          <w:szCs w:val="20"/>
        </w:rPr>
        <w:t>Hallon</w:t>
      </w:r>
    </w:p>
    <w:p w:rsidR="006A5E25" w:rsidRPr="0057542D" w:rsidRDefault="006A5E25" w:rsidP="006A5E25">
      <w:pPr>
        <w:pStyle w:val="Liststycke"/>
        <w:numPr>
          <w:ilvl w:val="0"/>
          <w:numId w:val="1"/>
        </w:numPr>
        <w:rPr>
          <w:i/>
          <w:sz w:val="20"/>
          <w:szCs w:val="20"/>
        </w:rPr>
      </w:pPr>
      <w:r w:rsidRPr="0057542D">
        <w:rPr>
          <w:i/>
          <w:sz w:val="20"/>
          <w:szCs w:val="20"/>
        </w:rPr>
        <w:t>Päron</w:t>
      </w:r>
    </w:p>
    <w:p w:rsidR="006A5E25" w:rsidRPr="0057542D" w:rsidRDefault="006A5E25" w:rsidP="006A5E25">
      <w:pPr>
        <w:pStyle w:val="Liststycke"/>
        <w:numPr>
          <w:ilvl w:val="0"/>
          <w:numId w:val="1"/>
        </w:numPr>
        <w:rPr>
          <w:i/>
          <w:sz w:val="20"/>
          <w:szCs w:val="20"/>
        </w:rPr>
      </w:pPr>
      <w:r w:rsidRPr="0057542D">
        <w:rPr>
          <w:i/>
          <w:sz w:val="20"/>
          <w:szCs w:val="20"/>
        </w:rPr>
        <w:t>Jordgubbe</w:t>
      </w:r>
    </w:p>
    <w:p w:rsidR="006A5E25" w:rsidRPr="0057542D" w:rsidRDefault="006A5E25" w:rsidP="006A5E25"/>
    <w:p w:rsidR="006A5E25" w:rsidRPr="0057542D" w:rsidRDefault="005C37C8" w:rsidP="001D59C3">
      <w:pPr>
        <w:jc w:val="both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117475</wp:posOffset>
            </wp:positionV>
            <wp:extent cx="1069975" cy="2905125"/>
            <wp:effectExtent l="0" t="0" r="0" b="9525"/>
            <wp:wrapTight wrapText="bothSides">
              <wp:wrapPolygon edited="0">
                <wp:start x="1538" y="0"/>
                <wp:lineTo x="0" y="2974"/>
                <wp:lineTo x="0" y="19830"/>
                <wp:lineTo x="3461" y="21529"/>
                <wp:lineTo x="3846" y="21529"/>
                <wp:lineTo x="9614" y="21529"/>
                <wp:lineTo x="21151" y="21388"/>
                <wp:lineTo x="21151" y="2974"/>
                <wp:lineTo x="20767" y="2266"/>
                <wp:lineTo x="18459" y="0"/>
                <wp:lineTo x="1538" y="0"/>
              </wp:wrapPolygon>
            </wp:wrapTight>
            <wp:docPr id="3" name="Bildobjekt 3" descr="K:\Sweden\Marknad\Bilder\Produktbilder\Lågupplösta prouktbilder\PNG GENOMSKINLIG BAKGRUND\Yoghurt_Mejeri\Tiger\Tiger-Yoghurt-Banan-1000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weden\Marknad\Bilder\Produktbilder\Lågupplösta prouktbilder\PNG GENOMSKINLIG BAKGRUND\Yoghurt_Mejeri\Tiger\Tiger-Yoghurt-Banan-1000-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C3" w:rsidRPr="0057542D">
        <w:tab/>
      </w:r>
      <w:r w:rsidR="001D59C3" w:rsidRPr="0057542D">
        <w:tab/>
      </w:r>
      <w:r w:rsidR="004347B9" w:rsidRPr="0057542D">
        <w:tab/>
      </w:r>
    </w:p>
    <w:p w:rsidR="006A5E25" w:rsidRPr="0057542D" w:rsidRDefault="006A5E25" w:rsidP="001D59C3">
      <w:pPr>
        <w:jc w:val="both"/>
        <w:rPr>
          <w:b/>
        </w:rPr>
      </w:pPr>
      <w:r w:rsidRPr="0057542D">
        <w:rPr>
          <w:b/>
        </w:rPr>
        <w:t>Populär hemsida</w:t>
      </w:r>
    </w:p>
    <w:p w:rsidR="005E0CAE" w:rsidRPr="0057542D" w:rsidRDefault="005E0CAE" w:rsidP="005E0CAE">
      <w:pPr>
        <w:jc w:val="both"/>
        <w:rPr>
          <w:sz w:val="20"/>
          <w:szCs w:val="20"/>
        </w:rPr>
      </w:pPr>
      <w:r w:rsidRPr="0057542D">
        <w:rPr>
          <w:sz w:val="20"/>
          <w:szCs w:val="20"/>
        </w:rPr>
        <w:t xml:space="preserve">Tiger yoghurt har även </w:t>
      </w:r>
      <w:r w:rsidR="006A5E25" w:rsidRPr="0057542D">
        <w:rPr>
          <w:sz w:val="20"/>
          <w:szCs w:val="20"/>
        </w:rPr>
        <w:t xml:space="preserve">den populära hemsidan </w:t>
      </w:r>
      <w:r w:rsidRPr="0057542D">
        <w:rPr>
          <w:sz w:val="20"/>
          <w:szCs w:val="20"/>
        </w:rPr>
        <w:t xml:space="preserve">för barn - </w:t>
      </w:r>
      <w:r w:rsidR="006A5E25" w:rsidRPr="0057542D">
        <w:rPr>
          <w:sz w:val="20"/>
          <w:szCs w:val="20"/>
        </w:rPr>
        <w:t>”Tigers värld”</w:t>
      </w:r>
      <w:r w:rsidRPr="0057542D">
        <w:rPr>
          <w:sz w:val="20"/>
          <w:szCs w:val="20"/>
        </w:rPr>
        <w:t>. D</w:t>
      </w:r>
      <w:r w:rsidR="006A5E25" w:rsidRPr="0057542D">
        <w:rPr>
          <w:sz w:val="20"/>
          <w:szCs w:val="20"/>
        </w:rPr>
        <w:t xml:space="preserve">är barnen </w:t>
      </w:r>
      <w:r w:rsidRPr="0057542D">
        <w:rPr>
          <w:sz w:val="20"/>
          <w:szCs w:val="20"/>
        </w:rPr>
        <w:t>kan</w:t>
      </w:r>
      <w:r w:rsidR="006A5E25" w:rsidRPr="0057542D">
        <w:rPr>
          <w:sz w:val="20"/>
          <w:szCs w:val="20"/>
        </w:rPr>
        <w:t xml:space="preserve"> pyssla, </w:t>
      </w:r>
      <w:r w:rsidRPr="0057542D">
        <w:rPr>
          <w:sz w:val="20"/>
          <w:szCs w:val="20"/>
        </w:rPr>
        <w:t xml:space="preserve">träffa Tiger och </w:t>
      </w:r>
      <w:r w:rsidR="006A5E25" w:rsidRPr="0057542D">
        <w:rPr>
          <w:sz w:val="20"/>
          <w:szCs w:val="20"/>
        </w:rPr>
        <w:t xml:space="preserve">läsa mer om </w:t>
      </w:r>
      <w:r w:rsidRPr="0057542D">
        <w:rPr>
          <w:sz w:val="20"/>
          <w:szCs w:val="20"/>
        </w:rPr>
        <w:t>yoghurten.</w:t>
      </w:r>
      <w:r w:rsidR="006A5E25" w:rsidRPr="0057542D">
        <w:rPr>
          <w:sz w:val="20"/>
          <w:szCs w:val="20"/>
        </w:rPr>
        <w:t xml:space="preserve"> </w:t>
      </w:r>
      <w:r w:rsidR="00621576" w:rsidRPr="0057542D">
        <w:rPr>
          <w:sz w:val="20"/>
          <w:szCs w:val="20"/>
        </w:rPr>
        <w:t xml:space="preserve"> Nu går det även att beställa en gratis tiger-reflex</w:t>
      </w:r>
      <w:r w:rsidR="00E05600" w:rsidRPr="0057542D">
        <w:rPr>
          <w:sz w:val="20"/>
          <w:szCs w:val="20"/>
        </w:rPr>
        <w:t xml:space="preserve"> – när barnen är ute är det viktigt att synas väl, särskilt nära gator där det kan finnas bilar och cyklar!</w:t>
      </w:r>
      <w:r w:rsidR="00621576" w:rsidRPr="0057542D">
        <w:rPr>
          <w:sz w:val="20"/>
          <w:szCs w:val="20"/>
        </w:rPr>
        <w:t xml:space="preserve"> </w:t>
      </w:r>
      <w:r w:rsidRPr="0057542D">
        <w:rPr>
          <w:sz w:val="20"/>
          <w:szCs w:val="20"/>
        </w:rPr>
        <w:t xml:space="preserve">Gå gärna in på </w:t>
      </w:r>
      <w:hyperlink r:id="rId9" w:history="1">
        <w:r w:rsidRPr="0057542D">
          <w:rPr>
            <w:rStyle w:val="Hyperlnk"/>
            <w:sz w:val="20"/>
            <w:szCs w:val="20"/>
          </w:rPr>
          <w:t>www.tigersyoughurt.se</w:t>
        </w:r>
      </w:hyperlink>
      <w:r w:rsidR="00621576" w:rsidRPr="0057542D">
        <w:rPr>
          <w:sz w:val="20"/>
          <w:szCs w:val="20"/>
        </w:rPr>
        <w:t xml:space="preserve"> och se mer.</w:t>
      </w:r>
    </w:p>
    <w:p w:rsidR="005E0CAE" w:rsidRPr="0057542D" w:rsidRDefault="005E0CAE" w:rsidP="005E0CAE">
      <w:pPr>
        <w:rPr>
          <w:rFonts w:cs="Helvetica"/>
          <w:b/>
          <w:bCs/>
          <w:sz w:val="20"/>
          <w:szCs w:val="20"/>
        </w:rPr>
      </w:pPr>
    </w:p>
    <w:p w:rsidR="0057542D" w:rsidRPr="0057542D" w:rsidRDefault="005E0CAE" w:rsidP="0057542D">
      <w:pPr>
        <w:rPr>
          <w:rFonts w:cs="Helvetica"/>
          <w:b/>
          <w:bCs/>
        </w:rPr>
      </w:pPr>
      <w:r w:rsidRPr="0057542D">
        <w:rPr>
          <w:rFonts w:cs="Helvetica"/>
          <w:b/>
          <w:bCs/>
        </w:rPr>
        <w:t>För mer information vänligen kontakta</w:t>
      </w:r>
    </w:p>
    <w:p w:rsidR="005E0CAE" w:rsidRPr="0057542D" w:rsidRDefault="00635369" w:rsidP="0057542D">
      <w:pPr>
        <w:rPr>
          <w:sz w:val="20"/>
          <w:szCs w:val="20"/>
        </w:rPr>
      </w:pPr>
      <w:r w:rsidRPr="0057542D">
        <w:rPr>
          <w:rFonts w:cs="Helvetica"/>
          <w:sz w:val="20"/>
          <w:szCs w:val="20"/>
        </w:rPr>
        <w:t>Mats Davidsson, tillf. produktchef, 08-727 05 00</w:t>
      </w:r>
      <w:r w:rsidR="005E0CAE" w:rsidRPr="0057542D">
        <w:rPr>
          <w:rFonts w:cs="Helvetica"/>
          <w:sz w:val="20"/>
          <w:szCs w:val="20"/>
        </w:rPr>
        <w:t xml:space="preserve"> eller </w:t>
      </w:r>
      <w:hyperlink r:id="rId10" w:history="1">
        <w:r w:rsidR="005E0CAE" w:rsidRPr="0057542D">
          <w:rPr>
            <w:rStyle w:val="Hyperlnk"/>
            <w:rFonts w:cs="Helvetica"/>
            <w:color w:val="auto"/>
            <w:sz w:val="20"/>
            <w:szCs w:val="20"/>
          </w:rPr>
          <w:t>mats.davidsson@kavli.se</w:t>
        </w:r>
      </w:hyperlink>
    </w:p>
    <w:p w:rsidR="005E0CAE" w:rsidRPr="0057542D" w:rsidRDefault="005E0CAE" w:rsidP="005E0CAE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Helvetica"/>
          <w:sz w:val="22"/>
          <w:szCs w:val="22"/>
        </w:rPr>
      </w:pPr>
      <w:r w:rsidRPr="0057542D">
        <w:rPr>
          <w:rFonts w:asciiTheme="minorHAnsi" w:hAnsiTheme="minorHAnsi" w:cs="Helvetica"/>
          <w:b/>
          <w:bCs/>
          <w:sz w:val="22"/>
          <w:szCs w:val="22"/>
        </w:rPr>
        <w:t>För produktprover, samarbeten och tävlingar vänligen kontakta</w:t>
      </w:r>
    </w:p>
    <w:p w:rsidR="001D59C3" w:rsidRPr="0057542D" w:rsidRDefault="005E0CAE" w:rsidP="00E05600">
      <w:pPr>
        <w:pStyle w:val="Normalweb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Helvetica"/>
          <w:sz w:val="20"/>
          <w:szCs w:val="20"/>
        </w:rPr>
      </w:pPr>
      <w:r w:rsidRPr="0057542D">
        <w:rPr>
          <w:rFonts w:asciiTheme="minorHAnsi" w:hAnsiTheme="minorHAnsi" w:cs="Helvetica"/>
          <w:sz w:val="20"/>
          <w:szCs w:val="20"/>
        </w:rPr>
        <w:t>Malin Jansson</w:t>
      </w:r>
      <w:r w:rsidR="00635369" w:rsidRPr="0057542D">
        <w:rPr>
          <w:rFonts w:asciiTheme="minorHAnsi" w:hAnsiTheme="minorHAnsi" w:cs="Helvetica"/>
          <w:sz w:val="20"/>
          <w:szCs w:val="20"/>
        </w:rPr>
        <w:t xml:space="preserve">, Digital Manager, </w:t>
      </w:r>
      <w:r w:rsidR="0075036D" w:rsidRPr="0057542D">
        <w:rPr>
          <w:rFonts w:asciiTheme="minorHAnsi" w:hAnsiTheme="minorHAnsi" w:cs="Helvetica"/>
          <w:sz w:val="20"/>
          <w:szCs w:val="20"/>
        </w:rPr>
        <w:t>08-</w:t>
      </w:r>
      <w:r w:rsidR="0075036D" w:rsidRPr="0057542D">
        <w:rPr>
          <w:rFonts w:asciiTheme="minorHAnsi" w:hAnsiTheme="minorHAnsi" w:cs="Arial"/>
          <w:color w:val="1F497D"/>
          <w:sz w:val="20"/>
          <w:szCs w:val="20"/>
        </w:rPr>
        <w:t xml:space="preserve"> </w:t>
      </w:r>
      <w:r w:rsidR="0075036D" w:rsidRPr="0057542D">
        <w:rPr>
          <w:rFonts w:asciiTheme="minorHAnsi" w:hAnsiTheme="minorHAnsi" w:cs="Helvetica"/>
          <w:sz w:val="20"/>
          <w:szCs w:val="20"/>
        </w:rPr>
        <w:t>727 05 43</w:t>
      </w:r>
      <w:r w:rsidRPr="0057542D">
        <w:rPr>
          <w:rFonts w:asciiTheme="minorHAnsi" w:hAnsiTheme="minorHAnsi" w:cs="Helvetica"/>
          <w:sz w:val="20"/>
          <w:szCs w:val="20"/>
        </w:rPr>
        <w:t>,</w:t>
      </w:r>
      <w:r w:rsidRPr="0057542D">
        <w:rPr>
          <w:rStyle w:val="apple-converted-space"/>
          <w:rFonts w:asciiTheme="minorHAnsi" w:hAnsiTheme="minorHAnsi" w:cs="Helvetica"/>
          <w:sz w:val="20"/>
          <w:szCs w:val="20"/>
        </w:rPr>
        <w:t> </w:t>
      </w:r>
      <w:r w:rsidRPr="0057542D">
        <w:rPr>
          <w:rFonts w:asciiTheme="minorHAnsi" w:hAnsiTheme="minorHAnsi" w:cs="Helvetica"/>
          <w:sz w:val="20"/>
          <w:szCs w:val="20"/>
        </w:rPr>
        <w:t>malin.jansson@kavli.se</w:t>
      </w:r>
    </w:p>
    <w:sectPr w:rsidR="001D59C3" w:rsidRPr="0057542D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00" w:rsidRDefault="00E05600" w:rsidP="00E05600">
      <w:pPr>
        <w:spacing w:after="0" w:line="240" w:lineRule="auto"/>
      </w:pPr>
      <w:r>
        <w:separator/>
      </w:r>
    </w:p>
  </w:endnote>
  <w:endnote w:type="continuationSeparator" w:id="0">
    <w:p w:rsidR="00E05600" w:rsidRDefault="00E05600" w:rsidP="00E0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2D" w:rsidRDefault="0057542D" w:rsidP="0057542D">
    <w:pPr>
      <w:jc w:val="right"/>
    </w:pPr>
    <w:r>
      <w:rPr>
        <w:rFonts w:ascii="Arial" w:hAnsi="Arial" w:cs="Arial"/>
        <w:b/>
        <w:bCs/>
        <w:color w:val="1F497D"/>
        <w:sz w:val="16"/>
        <w:szCs w:val="16"/>
        <w:lang w:eastAsia="sv-SE"/>
      </w:rPr>
      <w:t>O. Kavli AB</w:t>
    </w:r>
  </w:p>
  <w:p w:rsidR="0057542D" w:rsidRDefault="0057542D" w:rsidP="0057542D">
    <w:pPr>
      <w:jc w:val="right"/>
    </w:pPr>
    <w:proofErr w:type="gramStart"/>
    <w:r>
      <w:rPr>
        <w:rFonts w:ascii="Arial" w:hAnsi="Arial" w:cs="Arial"/>
        <w:b/>
        <w:bCs/>
        <w:color w:val="FF0000"/>
        <w:sz w:val="10"/>
        <w:szCs w:val="10"/>
        <w:lang w:eastAsia="sv-SE"/>
      </w:rPr>
      <w:t>---</w:t>
    </w:r>
    <w:proofErr w:type="gramEnd"/>
    <w:r>
      <w:rPr>
        <w:rFonts w:ascii="Arial" w:hAnsi="Arial" w:cs="Arial"/>
        <w:b/>
        <w:bCs/>
        <w:color w:val="FF0000"/>
        <w:sz w:val="10"/>
        <w:szCs w:val="10"/>
        <w:lang w:eastAsia="sv-SE"/>
      </w:rPr>
      <w:t>---------------------------</w:t>
    </w:r>
  </w:p>
  <w:p w:rsidR="0057542D" w:rsidRPr="0057542D" w:rsidRDefault="0057542D" w:rsidP="0057542D">
    <w:pPr>
      <w:jc w:val="right"/>
      <w:rPr>
        <w:sz w:val="12"/>
        <w:szCs w:val="12"/>
      </w:rPr>
    </w:pPr>
    <w:r w:rsidRPr="0057542D">
      <w:rPr>
        <w:rFonts w:ascii="Arial" w:hAnsi="Arial" w:cs="Arial"/>
        <w:color w:val="1F497D"/>
        <w:sz w:val="12"/>
        <w:szCs w:val="12"/>
        <w:lang w:eastAsia="sv-SE"/>
      </w:rPr>
      <w:t>Postadress: Box 30, 125 21 Älvsjö</w:t>
    </w:r>
  </w:p>
  <w:p w:rsidR="0057542D" w:rsidRPr="0057542D" w:rsidRDefault="0057542D" w:rsidP="0057542D">
    <w:pPr>
      <w:jc w:val="right"/>
      <w:rPr>
        <w:sz w:val="12"/>
        <w:szCs w:val="12"/>
      </w:rPr>
    </w:pPr>
    <w:r w:rsidRPr="0057542D">
      <w:rPr>
        <w:rFonts w:ascii="Arial" w:hAnsi="Arial" w:cs="Arial"/>
        <w:color w:val="1F497D"/>
        <w:sz w:val="12"/>
        <w:szCs w:val="12"/>
        <w:lang w:eastAsia="sv-SE"/>
      </w:rPr>
      <w:t>Besöksadress: Armborstvägen 7, Älvsjö</w:t>
    </w:r>
  </w:p>
  <w:p w:rsidR="00E05600" w:rsidRDefault="00E056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00" w:rsidRDefault="00E05600" w:rsidP="00E05600">
      <w:pPr>
        <w:spacing w:after="0" w:line="240" w:lineRule="auto"/>
      </w:pPr>
      <w:r>
        <w:separator/>
      </w:r>
    </w:p>
  </w:footnote>
  <w:footnote w:type="continuationSeparator" w:id="0">
    <w:p w:rsidR="00E05600" w:rsidRDefault="00E05600" w:rsidP="00E0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855C31">
    <w:pPr>
      <w:pStyle w:val="Sidhuvud"/>
    </w:pPr>
    <w:bookmarkStart w:id="0" w:name="_GoBack"/>
    <w:bookmarkEnd w:id="0"/>
    <w:r>
      <w:rPr>
        <w:rFonts w:ascii="Arial" w:hAnsi="Arial" w:cs="Arial"/>
        <w:noProof/>
        <w:color w:val="1F497D"/>
        <w:sz w:val="12"/>
        <w:szCs w:val="12"/>
        <w:lang w:eastAsia="sv-SE"/>
      </w:rPr>
      <w:drawing>
        <wp:inline distT="0" distB="0" distL="0" distR="0">
          <wp:extent cx="4200525" cy="3057525"/>
          <wp:effectExtent l="0" t="0" r="9525" b="9525"/>
          <wp:docPr id="5" name="Bildobjekt 5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0" w:rsidRPr="0057542D" w:rsidRDefault="00855C31" w:rsidP="0057542D">
    <w:pPr>
      <w:rPr>
        <w:sz w:val="12"/>
        <w:szCs w:val="12"/>
      </w:rPr>
    </w:pPr>
    <w:r>
      <w:rPr>
        <w:rFonts w:ascii="Arial" w:hAnsi="Arial" w:cs="Arial"/>
        <w:b/>
        <w:bCs/>
        <w:noProof/>
        <w:color w:val="1F497D"/>
        <w:sz w:val="16"/>
        <w:szCs w:val="16"/>
        <w:lang w:eastAsia="sv-SE"/>
      </w:rPr>
      <w:drawing>
        <wp:inline distT="0" distB="0" distL="0" distR="0" wp14:anchorId="66003754" wp14:editId="31577672">
          <wp:extent cx="1177717" cy="857250"/>
          <wp:effectExtent l="0" t="0" r="3810" b="0"/>
          <wp:docPr id="6" name="Bildobjekt 6" descr="K:\Sweden\Marknad\Bilder\Logotyper\Kavli\Kavli_logo_CMYK_w_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weden\Marknad\Bilder\Logotyper\Kavli\Kavli_logo_CMYK_w_shad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717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42D">
      <w:rPr>
        <w:rFonts w:ascii="Arial" w:hAnsi="Arial" w:cs="Arial"/>
        <w:b/>
        <w:bCs/>
        <w:color w:val="1F497D"/>
        <w:sz w:val="16"/>
        <w:szCs w:val="16"/>
        <w:lang w:eastAsia="sv-SE"/>
      </w:rPr>
      <w:tab/>
    </w:r>
    <w:r w:rsidR="0057542D">
      <w:rPr>
        <w:rFonts w:ascii="Arial" w:hAnsi="Arial" w:cs="Arial"/>
        <w:b/>
        <w:bCs/>
        <w:color w:val="1F497D"/>
        <w:sz w:val="16"/>
        <w:szCs w:val="16"/>
        <w:lang w:eastAsia="sv-SE"/>
      </w:rPr>
      <w:tab/>
    </w:r>
    <w:r w:rsidR="0057542D">
      <w:rPr>
        <w:rFonts w:ascii="Arial" w:hAnsi="Arial" w:cs="Arial"/>
        <w:b/>
        <w:bCs/>
        <w:color w:val="1F497D"/>
        <w:sz w:val="16"/>
        <w:szCs w:val="16"/>
        <w:lang w:eastAsia="sv-SE"/>
      </w:rPr>
      <w:tab/>
    </w:r>
    <w:r w:rsidR="0057542D">
      <w:rPr>
        <w:rFonts w:ascii="Arial" w:hAnsi="Arial" w:cs="Arial"/>
        <w:b/>
        <w:bCs/>
        <w:color w:val="1F497D"/>
        <w:sz w:val="16"/>
        <w:szCs w:val="16"/>
        <w:lang w:eastAsia="sv-SE"/>
      </w:rPr>
      <w:tab/>
    </w:r>
    <w:r w:rsidR="0057542D">
      <w:rPr>
        <w:rFonts w:ascii="Arial" w:hAnsi="Arial" w:cs="Arial"/>
        <w:b/>
        <w:bCs/>
        <w:color w:val="1F497D"/>
        <w:sz w:val="16"/>
        <w:szCs w:val="16"/>
        <w:lang w:eastAsia="sv-SE"/>
      </w:rPr>
      <w:tab/>
    </w:r>
    <w:r w:rsidR="0057542D">
      <w:rPr>
        <w:rFonts w:ascii="Arial" w:hAnsi="Arial" w:cs="Arial"/>
        <w:b/>
        <w:bCs/>
        <w:color w:val="1F497D"/>
        <w:sz w:val="16"/>
        <w:szCs w:val="16"/>
        <w:lang w:eastAsia="sv-SE"/>
      </w:rPr>
      <w:tab/>
    </w:r>
  </w:p>
  <w:p w:rsidR="00E05600" w:rsidRDefault="00E0560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D8"/>
    <w:multiLevelType w:val="hybridMultilevel"/>
    <w:tmpl w:val="35E28BA4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AC1"/>
    <w:multiLevelType w:val="hybridMultilevel"/>
    <w:tmpl w:val="4E32347A"/>
    <w:lvl w:ilvl="0" w:tplc="8CA28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9"/>
    <w:rsid w:val="000C5B3D"/>
    <w:rsid w:val="001D59C3"/>
    <w:rsid w:val="004347B9"/>
    <w:rsid w:val="00503E3A"/>
    <w:rsid w:val="0057542D"/>
    <w:rsid w:val="005C37C8"/>
    <w:rsid w:val="005C4923"/>
    <w:rsid w:val="005E0CAE"/>
    <w:rsid w:val="00621576"/>
    <w:rsid w:val="00635369"/>
    <w:rsid w:val="006A5E25"/>
    <w:rsid w:val="0075036D"/>
    <w:rsid w:val="00855C31"/>
    <w:rsid w:val="00E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5B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0CA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E0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E0CAE"/>
  </w:style>
  <w:style w:type="paragraph" w:styleId="Sidhuvud">
    <w:name w:val="header"/>
    <w:basedOn w:val="Normal"/>
    <w:link w:val="SidhuvudChar"/>
    <w:uiPriority w:val="99"/>
    <w:unhideWhenUsed/>
    <w:rsid w:val="00E0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5600"/>
  </w:style>
  <w:style w:type="paragraph" w:styleId="Sidfot">
    <w:name w:val="footer"/>
    <w:basedOn w:val="Normal"/>
    <w:link w:val="SidfotChar"/>
    <w:uiPriority w:val="99"/>
    <w:unhideWhenUsed/>
    <w:rsid w:val="00E0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s.davidsson@kavl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gersyoughurt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Kavli Group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Davidsson</dc:creator>
  <cp:lastModifiedBy>Malin Jansson</cp:lastModifiedBy>
  <cp:revision>4</cp:revision>
  <cp:lastPrinted>2013-08-23T08:32:00Z</cp:lastPrinted>
  <dcterms:created xsi:type="dcterms:W3CDTF">2013-08-23T08:28:00Z</dcterms:created>
  <dcterms:modified xsi:type="dcterms:W3CDTF">2013-08-23T08:33:00Z</dcterms:modified>
</cp:coreProperties>
</file>