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42214" w14:textId="53CF6D73" w:rsidR="005D372C" w:rsidRPr="007D5884" w:rsidRDefault="00D400A1" w:rsidP="007D5884">
      <w:pPr>
        <w:jc w:val="center"/>
        <w:rPr>
          <w:rFonts w:cstheme="minorHAnsi"/>
          <w:color w:val="000000" w:themeColor="text1"/>
          <w:sz w:val="40"/>
          <w:lang w:val="sv-SE"/>
        </w:rPr>
      </w:pPr>
      <w:r w:rsidRPr="007D5884">
        <w:rPr>
          <w:rFonts w:cstheme="minorHAnsi"/>
          <w:color w:val="000000" w:themeColor="text1"/>
          <w:sz w:val="40"/>
          <w:lang w:val="sv-SE"/>
        </w:rPr>
        <w:t xml:space="preserve">Självlärande </w:t>
      </w:r>
      <w:r w:rsidR="00E2790F">
        <w:rPr>
          <w:rFonts w:cstheme="minorHAnsi"/>
          <w:color w:val="000000" w:themeColor="text1"/>
          <w:sz w:val="40"/>
          <w:lang w:val="sv-SE"/>
        </w:rPr>
        <w:t xml:space="preserve">ny </w:t>
      </w:r>
      <w:r w:rsidRPr="007D5884">
        <w:rPr>
          <w:rFonts w:cstheme="minorHAnsi"/>
          <w:color w:val="000000" w:themeColor="text1"/>
          <w:sz w:val="40"/>
          <w:lang w:val="sv-SE"/>
        </w:rPr>
        <w:t xml:space="preserve">molntjänst </w:t>
      </w:r>
      <w:r w:rsidR="00B6479E">
        <w:rPr>
          <w:rFonts w:cstheme="minorHAnsi"/>
          <w:color w:val="000000" w:themeColor="text1"/>
          <w:sz w:val="40"/>
          <w:lang w:val="sv-SE"/>
        </w:rPr>
        <w:t>möjlig</w:t>
      </w:r>
      <w:bookmarkStart w:id="0" w:name="_GoBack"/>
      <w:bookmarkEnd w:id="0"/>
      <w:r w:rsidR="00B6479E">
        <w:rPr>
          <w:rFonts w:cstheme="minorHAnsi"/>
          <w:color w:val="000000" w:themeColor="text1"/>
          <w:sz w:val="40"/>
          <w:lang w:val="sv-SE"/>
        </w:rPr>
        <w:t>gör</w:t>
      </w:r>
      <w:r w:rsidR="00E2790F">
        <w:rPr>
          <w:rFonts w:cstheme="minorHAnsi"/>
          <w:color w:val="000000" w:themeColor="text1"/>
          <w:sz w:val="40"/>
          <w:lang w:val="sv-SE"/>
        </w:rPr>
        <w:t xml:space="preserve"> </w:t>
      </w:r>
      <w:r w:rsidR="00B6479E">
        <w:rPr>
          <w:rFonts w:cstheme="minorHAnsi"/>
          <w:color w:val="000000" w:themeColor="text1"/>
          <w:sz w:val="40"/>
          <w:lang w:val="sv-SE"/>
        </w:rPr>
        <w:t>värdeskapande insikter</w:t>
      </w:r>
    </w:p>
    <w:p w14:paraId="5CCA6D55" w14:textId="77777777" w:rsidR="00D400A1" w:rsidRPr="00FC6D42" w:rsidRDefault="00D400A1" w:rsidP="005D372C">
      <w:pPr>
        <w:rPr>
          <w:rFonts w:cstheme="minorHAnsi"/>
          <w:color w:val="000000" w:themeColor="text1"/>
          <w:lang w:val="sv-SE"/>
        </w:rPr>
      </w:pPr>
    </w:p>
    <w:p w14:paraId="10EC0BB2" w14:textId="4F9FC2EB" w:rsidR="005D372C" w:rsidRPr="005D372C" w:rsidRDefault="005D372C" w:rsidP="005D372C">
      <w:pPr>
        <w:rPr>
          <w:rFonts w:cstheme="minorHAnsi"/>
          <w:b/>
          <w:color w:val="000000" w:themeColor="text1"/>
          <w:lang w:val="sv-SE"/>
        </w:rPr>
      </w:pPr>
      <w:r w:rsidRPr="005D372C">
        <w:rPr>
          <w:rFonts w:cstheme="minorHAnsi"/>
          <w:b/>
          <w:color w:val="000000" w:themeColor="text1"/>
          <w:lang w:val="sv-SE"/>
        </w:rPr>
        <w:t xml:space="preserve">Tänk om nästan allt du vet om hur företag drivs är fel? </w:t>
      </w:r>
      <w:proofErr w:type="spellStart"/>
      <w:r w:rsidRPr="005D372C">
        <w:rPr>
          <w:rFonts w:eastAsia="Times New Roman" w:cstheme="minorHAnsi"/>
          <w:b/>
          <w:color w:val="000000" w:themeColor="text1"/>
          <w:lang w:val="sv-SE"/>
        </w:rPr>
        <w:t>V</w:t>
      </w:r>
      <w:r w:rsidR="008B72C0">
        <w:rPr>
          <w:rFonts w:eastAsia="Times New Roman" w:cstheme="minorHAnsi"/>
          <w:b/>
          <w:color w:val="000000" w:themeColor="text1"/>
          <w:lang w:val="sv-SE"/>
        </w:rPr>
        <w:t>ocean</w:t>
      </w:r>
      <w:proofErr w:type="spellEnd"/>
      <w:r w:rsidR="008B72C0">
        <w:rPr>
          <w:rFonts w:eastAsia="Times New Roman" w:cstheme="minorHAnsi"/>
          <w:b/>
          <w:color w:val="000000" w:themeColor="text1"/>
          <w:lang w:val="sv-SE"/>
        </w:rPr>
        <w:t xml:space="preserve"> </w:t>
      </w:r>
      <w:r w:rsidRPr="005D372C">
        <w:rPr>
          <w:rFonts w:cstheme="minorHAnsi"/>
          <w:b/>
          <w:color w:val="000000" w:themeColor="text1"/>
          <w:lang w:val="sv-SE"/>
        </w:rPr>
        <w:t>menar det. Möt den svenska startupen som är så innovativ att Microsoft följer deras arbete.</w:t>
      </w:r>
    </w:p>
    <w:p w14:paraId="4A896881" w14:textId="77777777" w:rsidR="005D372C" w:rsidRPr="005D372C" w:rsidRDefault="005D372C" w:rsidP="005D372C">
      <w:pPr>
        <w:rPr>
          <w:rFonts w:cstheme="minorHAnsi"/>
          <w:color w:val="000000" w:themeColor="text1"/>
          <w:lang w:val="sv-SE"/>
        </w:rPr>
      </w:pPr>
    </w:p>
    <w:p w14:paraId="147B0996" w14:textId="072F3647" w:rsidR="005D372C" w:rsidRPr="005D372C" w:rsidRDefault="005D372C" w:rsidP="005D372C">
      <w:pPr>
        <w:rPr>
          <w:rFonts w:cstheme="minorHAnsi"/>
          <w:color w:val="000000" w:themeColor="text1"/>
          <w:lang w:val="sv-SE"/>
        </w:rPr>
      </w:pPr>
      <w:r w:rsidRPr="005D372C">
        <w:rPr>
          <w:rFonts w:cstheme="minorHAnsi"/>
          <w:color w:val="000000" w:themeColor="text1"/>
          <w:lang w:val="sv-SE"/>
        </w:rPr>
        <w:t xml:space="preserve">Känslan av att något inte stod rätt till hade gnagt inom Peter Kollin under flera år. Kanske decennier, när han tänkte efter. Alla dessa organisationer och företag han </w:t>
      </w:r>
      <w:r w:rsidR="00DB1A1F">
        <w:rPr>
          <w:rFonts w:cstheme="minorHAnsi"/>
          <w:color w:val="000000" w:themeColor="text1"/>
          <w:lang w:val="sv-SE"/>
        </w:rPr>
        <w:t>varit</w:t>
      </w:r>
      <w:r w:rsidRPr="005D372C">
        <w:rPr>
          <w:rFonts w:cstheme="minorHAnsi"/>
          <w:color w:val="000000" w:themeColor="text1"/>
          <w:lang w:val="sv-SE"/>
        </w:rPr>
        <w:t xml:space="preserve"> chef </w:t>
      </w:r>
      <w:r w:rsidR="00DB1A1F">
        <w:rPr>
          <w:rFonts w:cstheme="minorHAnsi"/>
          <w:color w:val="000000" w:themeColor="text1"/>
          <w:lang w:val="sv-SE"/>
        </w:rPr>
        <w:t>hos</w:t>
      </w:r>
      <w:r w:rsidRPr="005D372C">
        <w:rPr>
          <w:rFonts w:cstheme="minorHAnsi"/>
          <w:color w:val="000000" w:themeColor="text1"/>
          <w:lang w:val="sv-SE"/>
        </w:rPr>
        <w:t xml:space="preserve">; banker, regioner, kollektivtrafik. </w:t>
      </w:r>
      <w:r w:rsidR="00A24430">
        <w:rPr>
          <w:rFonts w:cstheme="minorHAnsi"/>
          <w:color w:val="000000" w:themeColor="text1"/>
          <w:lang w:val="sv-SE"/>
        </w:rPr>
        <w:t>De</w:t>
      </w:r>
      <w:r w:rsidRPr="005D372C">
        <w:rPr>
          <w:rFonts w:cstheme="minorHAnsi"/>
          <w:color w:val="000000" w:themeColor="text1"/>
          <w:lang w:val="sv-SE"/>
        </w:rPr>
        <w:t xml:space="preserve"> fungerade inte som de borde. Den fulla potential han såg utnyttjades inte till fullo. De anställda var det inte fel på, tvärtom.</w:t>
      </w:r>
    </w:p>
    <w:p w14:paraId="4F2B8879" w14:textId="1EB8A73A" w:rsidR="005D372C" w:rsidRPr="005D372C" w:rsidRDefault="005D372C" w:rsidP="005D372C">
      <w:pPr>
        <w:rPr>
          <w:rFonts w:cstheme="minorHAnsi"/>
          <w:color w:val="000000" w:themeColor="text1"/>
          <w:lang w:val="sv-SE"/>
        </w:rPr>
      </w:pPr>
      <w:r w:rsidRPr="005D372C">
        <w:rPr>
          <w:rFonts w:cstheme="minorHAnsi"/>
          <w:color w:val="000000" w:themeColor="text1"/>
          <w:lang w:val="sv-SE"/>
        </w:rPr>
        <w:t xml:space="preserve">– Det var strukturen. Samarbetsformerna. Tänket. Filosofin. Det var där skon klämde, säger Peter Kollin, </w:t>
      </w:r>
      <w:r w:rsidRPr="005D372C">
        <w:rPr>
          <w:rFonts w:eastAsia="Times New Roman" w:cstheme="minorHAnsi"/>
          <w:color w:val="000000" w:themeColor="text1"/>
          <w:lang w:val="sv-SE"/>
        </w:rPr>
        <w:t xml:space="preserve">VD på </w:t>
      </w:r>
      <w:proofErr w:type="spellStart"/>
      <w:r w:rsidRPr="005D372C">
        <w:rPr>
          <w:rFonts w:eastAsia="Times New Roman" w:cstheme="minorHAnsi"/>
          <w:color w:val="000000" w:themeColor="text1"/>
          <w:lang w:val="sv-SE"/>
        </w:rPr>
        <w:t>V</w:t>
      </w:r>
      <w:r w:rsidR="008B72C0">
        <w:rPr>
          <w:rFonts w:eastAsia="Times New Roman" w:cstheme="minorHAnsi"/>
          <w:color w:val="000000" w:themeColor="text1"/>
          <w:lang w:val="sv-SE"/>
        </w:rPr>
        <w:t>ocean</w:t>
      </w:r>
      <w:proofErr w:type="spellEnd"/>
      <w:r w:rsidRPr="005D372C">
        <w:rPr>
          <w:rFonts w:eastAsia="Times New Roman" w:cstheme="minorHAnsi"/>
          <w:color w:val="000000" w:themeColor="text1"/>
          <w:lang w:val="sv-SE"/>
        </w:rPr>
        <w:t>.</w:t>
      </w:r>
    </w:p>
    <w:p w14:paraId="68CE24A3" w14:textId="77777777" w:rsidR="005D372C" w:rsidRPr="005D372C" w:rsidRDefault="005D372C" w:rsidP="005D372C">
      <w:pPr>
        <w:rPr>
          <w:rFonts w:cstheme="minorHAnsi"/>
          <w:color w:val="000000" w:themeColor="text1"/>
          <w:lang w:val="sv-SE"/>
        </w:rPr>
      </w:pPr>
    </w:p>
    <w:p w14:paraId="47606611" w14:textId="2EC0F8A6" w:rsidR="005D372C" w:rsidRPr="005D372C" w:rsidRDefault="005D372C" w:rsidP="005D372C">
      <w:pPr>
        <w:rPr>
          <w:rFonts w:cstheme="minorHAnsi"/>
          <w:color w:val="000000" w:themeColor="text1"/>
          <w:lang w:val="sv-SE"/>
        </w:rPr>
      </w:pPr>
      <w:r w:rsidRPr="005D372C">
        <w:rPr>
          <w:rFonts w:cstheme="minorHAnsi"/>
          <w:color w:val="000000" w:themeColor="text1"/>
          <w:lang w:val="sv-SE"/>
        </w:rPr>
        <w:t xml:space="preserve">Företag har sedan århundraden tillbaka organiserats på ungefär samma sätt. På toppen ägare.  Sedan chefer som delegerar till mellanchefer som i sin tur delegerar till personal. Hierarki och kontroll. Fasta anställningar knyter upp arbetskraft. </w:t>
      </w:r>
      <w:r w:rsidR="00A24430" w:rsidRPr="005D372C">
        <w:rPr>
          <w:rFonts w:cstheme="minorHAnsi"/>
          <w:color w:val="000000" w:themeColor="text1"/>
          <w:lang w:val="sv-SE"/>
        </w:rPr>
        <w:t xml:space="preserve">Peter Kollin </w:t>
      </w:r>
      <w:r w:rsidR="00A24430">
        <w:rPr>
          <w:rFonts w:cstheme="minorHAnsi"/>
          <w:color w:val="000000" w:themeColor="text1"/>
          <w:lang w:val="sv-SE"/>
        </w:rPr>
        <w:t>börja</w:t>
      </w:r>
      <w:r w:rsidR="00D400A1">
        <w:rPr>
          <w:rFonts w:cstheme="minorHAnsi"/>
          <w:color w:val="000000" w:themeColor="text1"/>
          <w:lang w:val="sv-SE"/>
        </w:rPr>
        <w:t xml:space="preserve">de </w:t>
      </w:r>
      <w:r w:rsidR="00A24430" w:rsidRPr="005D372C">
        <w:rPr>
          <w:rFonts w:cstheme="minorHAnsi"/>
          <w:color w:val="000000" w:themeColor="text1"/>
          <w:lang w:val="sv-SE"/>
        </w:rPr>
        <w:t xml:space="preserve">på riktigt ifrågasätta </w:t>
      </w:r>
      <w:r w:rsidR="00D400A1">
        <w:rPr>
          <w:rFonts w:cstheme="minorHAnsi"/>
          <w:color w:val="000000" w:themeColor="text1"/>
          <w:lang w:val="sv-SE"/>
        </w:rPr>
        <w:t>hela modellen</w:t>
      </w:r>
      <w:r w:rsidR="00A24430" w:rsidRPr="005D372C">
        <w:rPr>
          <w:rFonts w:cstheme="minorHAnsi"/>
          <w:color w:val="000000" w:themeColor="text1"/>
          <w:lang w:val="sv-SE"/>
        </w:rPr>
        <w:t>.</w:t>
      </w:r>
    </w:p>
    <w:p w14:paraId="45B6785D" w14:textId="5D448392" w:rsidR="00A24430" w:rsidRPr="00A24430" w:rsidRDefault="005D372C" w:rsidP="00A24430">
      <w:pPr>
        <w:pStyle w:val="Liststycke"/>
        <w:numPr>
          <w:ilvl w:val="0"/>
          <w:numId w:val="1"/>
        </w:numPr>
        <w:rPr>
          <w:rFonts w:cstheme="minorHAnsi"/>
          <w:color w:val="000000" w:themeColor="text1"/>
          <w:lang w:val="sv-SE"/>
        </w:rPr>
      </w:pPr>
      <w:r w:rsidRPr="005D372C">
        <w:rPr>
          <w:rFonts w:eastAsia="Times New Roman" w:cstheme="minorHAnsi"/>
          <w:color w:val="000000" w:themeColor="text1"/>
          <w:lang w:val="sv-SE"/>
        </w:rPr>
        <w:t>Framgångsrika organisationer växer genom att låta sina medarbetare få frihet att utvecklas och uppmuntra till egna initiativ, säger Peter Kollin.</w:t>
      </w:r>
    </w:p>
    <w:p w14:paraId="0B962ECC" w14:textId="58B049B0" w:rsidR="005D372C" w:rsidRDefault="005D372C" w:rsidP="005D372C">
      <w:pPr>
        <w:rPr>
          <w:rFonts w:cstheme="minorHAnsi"/>
          <w:color w:val="000000" w:themeColor="text1"/>
          <w:lang w:val="sv-SE"/>
        </w:rPr>
      </w:pPr>
    </w:p>
    <w:p w14:paraId="7E07D181" w14:textId="0E913E89" w:rsidR="00D400A1" w:rsidRPr="00D400A1" w:rsidRDefault="00D400A1" w:rsidP="005D372C">
      <w:pPr>
        <w:rPr>
          <w:rFonts w:cstheme="minorHAnsi"/>
          <w:b/>
          <w:color w:val="000000" w:themeColor="text1"/>
          <w:lang w:val="sv-SE"/>
        </w:rPr>
      </w:pPr>
      <w:r w:rsidRPr="00D400A1">
        <w:rPr>
          <w:rFonts w:cstheme="minorHAnsi"/>
          <w:b/>
          <w:color w:val="000000" w:themeColor="text1"/>
          <w:lang w:val="sv-SE"/>
        </w:rPr>
        <w:t>En ekonomi i förändring</w:t>
      </w:r>
    </w:p>
    <w:p w14:paraId="0D823ECF" w14:textId="77777777" w:rsidR="00D400A1" w:rsidRPr="005D372C" w:rsidRDefault="00D400A1" w:rsidP="005D372C">
      <w:pPr>
        <w:rPr>
          <w:rFonts w:cstheme="minorHAnsi"/>
          <w:color w:val="000000" w:themeColor="text1"/>
          <w:lang w:val="sv-SE"/>
        </w:rPr>
      </w:pPr>
    </w:p>
    <w:p w14:paraId="350C047B" w14:textId="0E0BD080" w:rsidR="00DB1A1F" w:rsidRDefault="005D372C" w:rsidP="005D372C">
      <w:pPr>
        <w:rPr>
          <w:lang w:val="sv-SE"/>
        </w:rPr>
      </w:pPr>
      <w:r w:rsidRPr="005D372C">
        <w:rPr>
          <w:lang w:val="sv-SE"/>
        </w:rPr>
        <w:t xml:space="preserve">Dessutom började han se hur själva ekonomin i sig förändrades. </w:t>
      </w:r>
      <w:r w:rsidR="00A24430">
        <w:rPr>
          <w:lang w:val="sv-SE"/>
        </w:rPr>
        <w:t>Samarbeten</w:t>
      </w:r>
      <w:r w:rsidRPr="005D372C">
        <w:rPr>
          <w:lang w:val="sv-SE"/>
        </w:rPr>
        <w:t xml:space="preserve"> blev vanligare, och han insåg att framöver</w:t>
      </w:r>
      <w:r w:rsidR="00D400A1">
        <w:rPr>
          <w:lang w:val="sv-SE"/>
        </w:rPr>
        <w:t xml:space="preserve"> kommer</w:t>
      </w:r>
      <w:r w:rsidRPr="005D372C">
        <w:rPr>
          <w:lang w:val="sv-SE"/>
        </w:rPr>
        <w:t xml:space="preserve"> </w:t>
      </w:r>
      <w:r w:rsidR="00D400A1">
        <w:rPr>
          <w:lang w:val="sv-SE"/>
        </w:rPr>
        <w:t>i</w:t>
      </w:r>
      <w:r w:rsidRPr="005D372C">
        <w:rPr>
          <w:lang w:val="sv-SE"/>
        </w:rPr>
        <w:t>nte</w:t>
      </w:r>
      <w:r w:rsidR="00D400A1">
        <w:rPr>
          <w:lang w:val="sv-SE"/>
        </w:rPr>
        <w:t xml:space="preserve"> företag kunna fungera</w:t>
      </w:r>
      <w:r w:rsidRPr="005D372C">
        <w:rPr>
          <w:lang w:val="sv-SE"/>
        </w:rPr>
        <w:t xml:space="preserve"> som stelbenta kolosser med allt </w:t>
      </w:r>
      <w:proofErr w:type="spellStart"/>
      <w:r w:rsidRPr="005D372C">
        <w:rPr>
          <w:lang w:val="sv-SE"/>
        </w:rPr>
        <w:t>inhouse</w:t>
      </w:r>
      <w:proofErr w:type="spellEnd"/>
      <w:r w:rsidRPr="005D372C">
        <w:rPr>
          <w:lang w:val="sv-SE"/>
        </w:rPr>
        <w:t>, utan som flexibla organismer med fluktuerande samarbeten utanför sina egna väggar.</w:t>
      </w:r>
    </w:p>
    <w:p w14:paraId="190A6F74" w14:textId="77777777" w:rsidR="00DB1A1F" w:rsidRDefault="00DB1A1F" w:rsidP="005D372C">
      <w:pPr>
        <w:rPr>
          <w:lang w:val="sv-SE"/>
        </w:rPr>
      </w:pPr>
    </w:p>
    <w:p w14:paraId="3FAB7C67" w14:textId="6C0E8E1F" w:rsidR="00A24430" w:rsidRDefault="005D372C" w:rsidP="00A24430">
      <w:pPr>
        <w:rPr>
          <w:rFonts w:cstheme="minorHAnsi"/>
          <w:color w:val="000000" w:themeColor="text1"/>
          <w:lang w:val="sv-SE"/>
        </w:rPr>
      </w:pPr>
      <w:r w:rsidRPr="005D372C">
        <w:rPr>
          <w:rFonts w:cstheme="minorHAnsi"/>
          <w:color w:val="000000" w:themeColor="text1"/>
          <w:lang w:val="sv-SE"/>
        </w:rPr>
        <w:t>Dessutom, insåg han, tänker generationerna som växer upp nu annorlunda kring arbete, liv och plikt. De definierar frihet som att kunna kontrollera sin egen tid – inte som trygghet</w:t>
      </w:r>
      <w:r w:rsidR="00A24430">
        <w:rPr>
          <w:rFonts w:cstheme="minorHAnsi"/>
          <w:color w:val="000000" w:themeColor="text1"/>
          <w:lang w:val="sv-SE"/>
        </w:rPr>
        <w:t>.</w:t>
      </w:r>
    </w:p>
    <w:p w14:paraId="38AAF437" w14:textId="3AE8E59A" w:rsidR="005D372C" w:rsidRPr="00A24430" w:rsidRDefault="005D372C" w:rsidP="00A24430">
      <w:pPr>
        <w:pStyle w:val="Liststycke"/>
        <w:numPr>
          <w:ilvl w:val="0"/>
          <w:numId w:val="1"/>
        </w:numPr>
        <w:rPr>
          <w:rFonts w:eastAsia="Times New Roman" w:cstheme="minorHAnsi"/>
          <w:lang w:val="sv-SE"/>
        </w:rPr>
      </w:pPr>
      <w:r w:rsidRPr="00A24430">
        <w:rPr>
          <w:rFonts w:cstheme="minorHAnsi"/>
          <w:color w:val="000000" w:themeColor="text1"/>
          <w:lang w:val="sv-SE"/>
        </w:rPr>
        <w:softHyphen/>
      </w:r>
      <w:r w:rsidRPr="00A24430">
        <w:rPr>
          <w:rFonts w:cstheme="minorHAnsi"/>
          <w:color w:val="000000" w:themeColor="text1"/>
          <w:lang w:val="sv-SE"/>
        </w:rPr>
        <w:softHyphen/>
        <w:t>Gigekonomin, där allt fler är frilansare, är inte något underligt som ligger och lurar på horisonten. Den är redan här och den är här för att stanna</w:t>
      </w:r>
      <w:r w:rsidRPr="00A24430">
        <w:rPr>
          <w:rFonts w:eastAsia="Times New Roman" w:cstheme="minorHAnsi"/>
          <w:color w:val="000000" w:themeColor="text1"/>
          <w:lang w:val="sv-SE"/>
        </w:rPr>
        <w:t>.</w:t>
      </w:r>
    </w:p>
    <w:p w14:paraId="1167A352" w14:textId="77777777" w:rsidR="005D372C" w:rsidRPr="005D372C" w:rsidRDefault="005D372C" w:rsidP="005D372C">
      <w:pPr>
        <w:rPr>
          <w:rFonts w:cstheme="minorHAnsi"/>
          <w:color w:val="000000" w:themeColor="text1"/>
          <w:lang w:val="sv-SE"/>
        </w:rPr>
      </w:pPr>
    </w:p>
    <w:p w14:paraId="59CE59C9" w14:textId="77777777" w:rsidR="00A24430" w:rsidRPr="005D372C" w:rsidRDefault="005D372C" w:rsidP="00A24430">
      <w:pPr>
        <w:shd w:val="clear" w:color="auto" w:fill="FFFFFF"/>
        <w:textAlignment w:val="baseline"/>
        <w:rPr>
          <w:rFonts w:eastAsia="Times New Roman" w:cstheme="minorHAnsi"/>
          <w:color w:val="000000" w:themeColor="text1"/>
          <w:lang w:val="sv-SE"/>
        </w:rPr>
      </w:pPr>
      <w:r w:rsidRPr="005D372C">
        <w:rPr>
          <w:rFonts w:cstheme="minorHAnsi"/>
          <w:color w:val="000000" w:themeColor="text1"/>
          <w:lang w:val="sv-SE"/>
        </w:rPr>
        <w:t>Peter Kollins visionära tankar kring företagande kombinerat med hans teknikintresse blev till ett företag. Den 10 januari</w:t>
      </w:r>
      <w:r w:rsidR="00DB1A1F">
        <w:rPr>
          <w:rFonts w:cstheme="minorHAnsi"/>
          <w:color w:val="000000" w:themeColor="text1"/>
          <w:lang w:val="sv-SE"/>
        </w:rPr>
        <w:t xml:space="preserve"> 2019</w:t>
      </w:r>
      <w:r w:rsidRPr="005D372C">
        <w:rPr>
          <w:rFonts w:cstheme="minorHAnsi"/>
          <w:color w:val="000000" w:themeColor="text1"/>
          <w:lang w:val="sv-SE"/>
        </w:rPr>
        <w:t xml:space="preserve"> sjösattes </w:t>
      </w:r>
      <w:r w:rsidRPr="005D372C">
        <w:rPr>
          <w:rFonts w:eastAsia="Times New Roman" w:cstheme="minorHAnsi"/>
          <w:color w:val="000000" w:themeColor="text1"/>
          <w:lang w:val="sv-SE"/>
        </w:rPr>
        <w:t xml:space="preserve">VOCEAN™ </w:t>
      </w:r>
      <w:r w:rsidRPr="005D372C">
        <w:rPr>
          <w:rFonts w:cstheme="minorHAnsi"/>
          <w:color w:val="000000" w:themeColor="text1"/>
          <w:lang w:val="sv-SE"/>
        </w:rPr>
        <w:t xml:space="preserve">– en helt unik molntjänst gjord för kollaborativa arbetsflöden. </w:t>
      </w:r>
      <w:r w:rsidRPr="005D372C">
        <w:rPr>
          <w:rFonts w:eastAsia="Times New Roman" w:cstheme="minorHAnsi"/>
          <w:color w:val="000000" w:themeColor="text1"/>
          <w:lang w:val="sv-SE"/>
        </w:rPr>
        <w:t>Med VOCEAN™s digitala tjänster kan organisationer utveckla både sin verksamhet, framsynthet, agilitet och kommunikation. Plattformen stärker organisationer genom att lyfta fram den kompetens som finns tillgänglig internt och externt.</w:t>
      </w:r>
      <w:r w:rsidR="00A24430">
        <w:rPr>
          <w:rFonts w:eastAsia="Times New Roman" w:cstheme="minorHAnsi"/>
          <w:color w:val="000000" w:themeColor="text1"/>
          <w:lang w:val="sv-SE"/>
        </w:rPr>
        <w:t xml:space="preserve"> </w:t>
      </w:r>
      <w:r w:rsidR="00A24430" w:rsidRPr="005D372C">
        <w:rPr>
          <w:rFonts w:eastAsia="Times New Roman" w:cstheme="minorHAnsi"/>
          <w:color w:val="000000" w:themeColor="text1"/>
          <w:lang w:val="sv-SE"/>
        </w:rPr>
        <w:t xml:space="preserve">Användare kan till exempel nyttja planerings- och rapporteringsverktyg, öka sin innovationsnivå samt genomföra kund- och medarbetarundersökningar. </w:t>
      </w:r>
    </w:p>
    <w:p w14:paraId="75ADCC82" w14:textId="641B65E8" w:rsidR="005D372C" w:rsidRPr="00D400A1" w:rsidRDefault="005D372C" w:rsidP="005D372C">
      <w:pPr>
        <w:pStyle w:val="Liststycke"/>
        <w:numPr>
          <w:ilvl w:val="0"/>
          <w:numId w:val="1"/>
        </w:numPr>
        <w:rPr>
          <w:rFonts w:cstheme="minorHAnsi"/>
          <w:color w:val="000000" w:themeColor="text1"/>
          <w:lang w:val="sv-SE"/>
        </w:rPr>
      </w:pPr>
      <w:r w:rsidRPr="00D400A1">
        <w:rPr>
          <w:rFonts w:eastAsia="Times New Roman" w:cstheme="minorHAnsi"/>
          <w:color w:val="000000" w:themeColor="text1"/>
          <w:lang w:val="sv-SE"/>
        </w:rPr>
        <w:t xml:space="preserve">Det leder till att skapa värdefulla insikter – nyckeln till allt. Genom att öppna upp kommunikationen mellan alla </w:t>
      </w:r>
      <w:r w:rsidR="00D400A1" w:rsidRPr="00D400A1">
        <w:rPr>
          <w:rFonts w:eastAsia="Times New Roman" w:cstheme="minorHAnsi"/>
          <w:color w:val="000000" w:themeColor="text1"/>
          <w:lang w:val="sv-SE"/>
        </w:rPr>
        <w:t>som jobbar</w:t>
      </w:r>
      <w:r w:rsidRPr="00D400A1">
        <w:rPr>
          <w:rFonts w:eastAsia="Times New Roman" w:cstheme="minorHAnsi"/>
          <w:color w:val="000000" w:themeColor="text1"/>
          <w:lang w:val="sv-SE"/>
        </w:rPr>
        <w:t xml:space="preserve"> inom ett företag får alla bättre insikt i vad som faktiskt pågår – och bättre, mer informerade bes</w:t>
      </w:r>
      <w:r w:rsidR="00DB1A1F" w:rsidRPr="00D400A1">
        <w:rPr>
          <w:rFonts w:eastAsia="Times New Roman" w:cstheme="minorHAnsi"/>
          <w:color w:val="000000" w:themeColor="text1"/>
          <w:lang w:val="sv-SE"/>
        </w:rPr>
        <w:t>l</w:t>
      </w:r>
      <w:r w:rsidRPr="00D400A1">
        <w:rPr>
          <w:rFonts w:eastAsia="Times New Roman" w:cstheme="minorHAnsi"/>
          <w:color w:val="000000" w:themeColor="text1"/>
          <w:lang w:val="sv-SE"/>
        </w:rPr>
        <w:t>ut fattas</w:t>
      </w:r>
      <w:r w:rsidR="00D400A1" w:rsidRPr="00D400A1">
        <w:rPr>
          <w:rFonts w:eastAsia="Times New Roman" w:cstheme="minorHAnsi"/>
          <w:color w:val="000000" w:themeColor="text1"/>
          <w:lang w:val="sv-SE"/>
        </w:rPr>
        <w:t>, säger Peter Kollin</w:t>
      </w:r>
      <w:r w:rsidRPr="00D400A1">
        <w:rPr>
          <w:rFonts w:eastAsia="Times New Roman" w:cstheme="minorHAnsi"/>
          <w:color w:val="000000" w:themeColor="text1"/>
          <w:lang w:val="sv-SE"/>
        </w:rPr>
        <w:t>.</w:t>
      </w:r>
      <w:r w:rsidRPr="00D400A1">
        <w:rPr>
          <w:rFonts w:eastAsia="Times New Roman" w:cstheme="minorHAnsi"/>
          <w:color w:val="000000" w:themeColor="text1"/>
          <w:lang w:val="sv-SE"/>
        </w:rPr>
        <w:br/>
      </w:r>
    </w:p>
    <w:p w14:paraId="4AB14BA3" w14:textId="07C3082C" w:rsidR="00D400A1" w:rsidRPr="00D400A1" w:rsidRDefault="00D400A1" w:rsidP="005D372C">
      <w:pPr>
        <w:rPr>
          <w:rFonts w:cstheme="minorHAnsi"/>
          <w:b/>
          <w:color w:val="000000" w:themeColor="text1"/>
          <w:lang w:val="sv-SE"/>
        </w:rPr>
      </w:pPr>
      <w:r w:rsidRPr="00D400A1">
        <w:rPr>
          <w:rFonts w:cstheme="minorHAnsi"/>
          <w:b/>
          <w:color w:val="000000" w:themeColor="text1"/>
          <w:lang w:val="sv-SE"/>
        </w:rPr>
        <w:t>Banbrytande programvara</w:t>
      </w:r>
    </w:p>
    <w:p w14:paraId="50F1289C" w14:textId="77777777" w:rsidR="00D400A1" w:rsidRPr="005D372C" w:rsidRDefault="00D400A1" w:rsidP="005D372C">
      <w:pPr>
        <w:rPr>
          <w:rFonts w:cstheme="minorHAnsi"/>
          <w:color w:val="000000" w:themeColor="text1"/>
          <w:lang w:val="sv-SE"/>
        </w:rPr>
      </w:pPr>
    </w:p>
    <w:p w14:paraId="287277E3" w14:textId="7B5D1291" w:rsidR="005D372C" w:rsidRPr="005D372C" w:rsidRDefault="00A24430" w:rsidP="005D372C">
      <w:pPr>
        <w:shd w:val="clear" w:color="auto" w:fill="FFFFFF"/>
        <w:textAlignment w:val="baseline"/>
        <w:rPr>
          <w:rFonts w:eastAsia="Times New Roman" w:cstheme="minorHAnsi"/>
          <w:color w:val="000000" w:themeColor="text1"/>
          <w:lang w:val="sv-SE"/>
        </w:rPr>
      </w:pPr>
      <w:r w:rsidRPr="005D372C">
        <w:rPr>
          <w:rFonts w:eastAsia="Times New Roman" w:cstheme="minorHAnsi"/>
          <w:color w:val="000000" w:themeColor="text1"/>
          <w:lang w:val="sv-SE"/>
        </w:rPr>
        <w:t xml:space="preserve">VOCEAN™ </w:t>
      </w:r>
      <w:r w:rsidR="005D372C" w:rsidRPr="005D372C">
        <w:rPr>
          <w:rFonts w:eastAsia="Times New Roman" w:cstheme="minorHAnsi"/>
          <w:color w:val="000000" w:themeColor="text1"/>
          <w:lang w:val="sv-SE"/>
        </w:rPr>
        <w:t xml:space="preserve">är dessutom intelligent. Banbrytande artificiell intelligens gör Vocean till en produkt helt utan likvärdiga konkurrenter. När flera medarbetare, kunder eller externa parter har varit involverade i en gemensam uppgift i programvaran sammanställer artificiell intelligens materialet i en omedelbar och automatiskt genererad slutrapport med säkrad källdata. </w:t>
      </w:r>
    </w:p>
    <w:p w14:paraId="77AED1FA" w14:textId="77777777" w:rsidR="005D372C" w:rsidRPr="005D372C" w:rsidRDefault="005D372C" w:rsidP="005D372C">
      <w:pPr>
        <w:shd w:val="clear" w:color="auto" w:fill="FFFFFF"/>
        <w:textAlignment w:val="baseline"/>
        <w:rPr>
          <w:rFonts w:eastAsia="Times New Roman" w:cstheme="minorHAnsi"/>
          <w:color w:val="000000" w:themeColor="text1"/>
          <w:lang w:val="sv-SE"/>
        </w:rPr>
      </w:pPr>
    </w:p>
    <w:p w14:paraId="08BA62FA" w14:textId="5F750791" w:rsidR="005D372C" w:rsidRPr="005D372C" w:rsidRDefault="008B72C0" w:rsidP="005D372C">
      <w:pPr>
        <w:shd w:val="clear" w:color="auto" w:fill="FFFFFF"/>
        <w:textAlignment w:val="baseline"/>
        <w:rPr>
          <w:rFonts w:eastAsia="Times New Roman" w:cstheme="minorHAnsi"/>
          <w:color w:val="000000" w:themeColor="text1"/>
          <w:lang w:val="sv-SE"/>
        </w:rPr>
      </w:pPr>
      <w:r>
        <w:rPr>
          <w:rFonts w:eastAsia="Times New Roman" w:cstheme="minorHAnsi"/>
          <w:color w:val="000000" w:themeColor="text1"/>
          <w:lang w:val="sv-SE"/>
        </w:rPr>
        <w:t xml:space="preserve">Molntjänsten </w:t>
      </w:r>
      <w:r w:rsidR="005D372C" w:rsidRPr="005D372C">
        <w:rPr>
          <w:rFonts w:eastAsia="Times New Roman" w:cstheme="minorHAnsi"/>
          <w:color w:val="000000" w:themeColor="text1"/>
          <w:lang w:val="sv-SE"/>
        </w:rPr>
        <w:t>är extremt skalbar och expanderar av sig självt när det tillkommer nya data som kräver mer lagringsutrymme. Plattformen är baserad på Microsoft Azure-teknik, vilket möjliggör en miljon användare samtidigt och datahantering i realtid oavsett var i världen användarna befinner sig.</w:t>
      </w:r>
    </w:p>
    <w:p w14:paraId="7173CDBC" w14:textId="5AEC59C9" w:rsidR="005D372C" w:rsidRPr="005D372C" w:rsidRDefault="005D372C" w:rsidP="005D372C">
      <w:pPr>
        <w:pStyle w:val="Liststycke"/>
        <w:numPr>
          <w:ilvl w:val="0"/>
          <w:numId w:val="1"/>
        </w:numPr>
        <w:shd w:val="clear" w:color="auto" w:fill="FFFFFF"/>
        <w:textAlignment w:val="baseline"/>
        <w:rPr>
          <w:rFonts w:eastAsia="Times New Roman" w:cstheme="minorHAnsi"/>
          <w:color w:val="000000" w:themeColor="text1"/>
          <w:lang w:val="sv-SE"/>
        </w:rPr>
      </w:pPr>
      <w:r w:rsidRPr="005D372C">
        <w:rPr>
          <w:rFonts w:eastAsia="Times New Roman" w:cstheme="minorHAnsi"/>
          <w:color w:val="000000" w:themeColor="text1"/>
          <w:lang w:val="sv-SE"/>
        </w:rPr>
        <w:lastRenderedPageBreak/>
        <w:t xml:space="preserve">Det är en väldigt kraftfull produkt vi har och vi ligger så långt i framkant att till och med Microsoft håller koll på oss, </w:t>
      </w:r>
      <w:r w:rsidR="00DB1A1F">
        <w:rPr>
          <w:rFonts w:eastAsia="Times New Roman" w:cstheme="minorHAnsi"/>
          <w:color w:val="000000" w:themeColor="text1"/>
          <w:lang w:val="sv-SE"/>
        </w:rPr>
        <w:t xml:space="preserve">säger </w:t>
      </w:r>
      <w:r w:rsidRPr="005D372C">
        <w:rPr>
          <w:rFonts w:eastAsia="Times New Roman" w:cstheme="minorHAnsi"/>
          <w:bCs/>
          <w:color w:val="000000"/>
          <w:lang w:val="sv-SE"/>
        </w:rPr>
        <w:t>Peter Kollin.</w:t>
      </w:r>
    </w:p>
    <w:p w14:paraId="78FEEAA2" w14:textId="77777777" w:rsidR="005D372C" w:rsidRPr="005D372C" w:rsidRDefault="005D372C" w:rsidP="005D372C">
      <w:pPr>
        <w:shd w:val="clear" w:color="auto" w:fill="FFFFFF"/>
        <w:textAlignment w:val="baseline"/>
        <w:rPr>
          <w:rFonts w:eastAsia="Times New Roman" w:cstheme="minorHAnsi"/>
          <w:color w:val="000000" w:themeColor="text1"/>
          <w:lang w:val="sv-SE"/>
        </w:rPr>
      </w:pPr>
    </w:p>
    <w:p w14:paraId="667C3C3D" w14:textId="2195EEE6" w:rsidR="005D372C" w:rsidRPr="005D372C" w:rsidRDefault="005D372C" w:rsidP="005D372C">
      <w:pPr>
        <w:shd w:val="clear" w:color="auto" w:fill="FFFFFF"/>
        <w:textAlignment w:val="baseline"/>
        <w:rPr>
          <w:rFonts w:eastAsia="Times New Roman" w:cstheme="minorHAnsi"/>
          <w:color w:val="000000" w:themeColor="text1"/>
          <w:lang w:val="sv-SE"/>
        </w:rPr>
      </w:pPr>
      <w:r w:rsidRPr="005D372C">
        <w:rPr>
          <w:rFonts w:eastAsia="Times New Roman" w:cstheme="minorHAnsi"/>
          <w:color w:val="000000" w:themeColor="text1"/>
          <w:lang w:val="sv-SE"/>
        </w:rPr>
        <w:t>VOCEAN™ är helt enkelt ett verktyg gjort för att förverkliga Peter Kollins dröm: företag som ger plats åt individerna som jobbar där. Programmet, som är djupt sammanvävt med filosofin om att leda företag genom att låta alla anställdas kreativitet flöda, gör medarbetare nöjdare och företag starkare.</w:t>
      </w:r>
    </w:p>
    <w:p w14:paraId="471FE5DF" w14:textId="77777777" w:rsidR="005D372C" w:rsidRPr="005D372C" w:rsidRDefault="005D372C" w:rsidP="005D372C">
      <w:pPr>
        <w:pStyle w:val="Liststycke"/>
        <w:numPr>
          <w:ilvl w:val="0"/>
          <w:numId w:val="1"/>
        </w:numPr>
        <w:shd w:val="clear" w:color="auto" w:fill="FFFFFF"/>
        <w:textAlignment w:val="baseline"/>
        <w:rPr>
          <w:rFonts w:ascii="Arial" w:eastAsia="Arial" w:hAnsi="Arial" w:cs="Arial"/>
          <w:sz w:val="22"/>
          <w:szCs w:val="22"/>
          <w:lang w:val="sv-SE"/>
        </w:rPr>
        <w:sectPr w:rsidR="005D372C" w:rsidRPr="005D372C">
          <w:pgSz w:w="11900" w:h="16840"/>
          <w:pgMar w:top="1417" w:right="1020" w:bottom="426" w:left="990" w:header="708" w:footer="708" w:gutter="0"/>
          <w:pgNumType w:start="1"/>
          <w:cols w:space="720"/>
        </w:sectPr>
      </w:pPr>
      <w:r w:rsidRPr="005D372C">
        <w:rPr>
          <w:rFonts w:eastAsia="Times New Roman" w:cstheme="minorHAnsi"/>
          <w:color w:val="000000" w:themeColor="text1"/>
          <w:lang w:val="sv-SE"/>
        </w:rPr>
        <w:t>Människor mår som bäst när de syns, säger Peter Kollin.</w:t>
      </w:r>
    </w:p>
    <w:p w14:paraId="2DC28390" w14:textId="77777777" w:rsidR="005D372C" w:rsidRPr="00AF64E5" w:rsidRDefault="005D372C" w:rsidP="005D372C">
      <w:pPr>
        <w:shd w:val="clear" w:color="auto" w:fill="FFFFFF"/>
        <w:textAlignment w:val="baseline"/>
        <w:rPr>
          <w:rFonts w:eastAsia="Times New Roman" w:cstheme="minorHAnsi"/>
          <w:color w:val="000000" w:themeColor="text1"/>
          <w:lang w:val="sv-SE"/>
        </w:rPr>
      </w:pPr>
    </w:p>
    <w:p w14:paraId="534C1248" w14:textId="77777777" w:rsidR="005D372C" w:rsidRPr="005D372C" w:rsidRDefault="005D372C">
      <w:pPr>
        <w:rPr>
          <w:lang w:val="sv-SE"/>
        </w:rPr>
      </w:pPr>
    </w:p>
    <w:sectPr w:rsidR="005D372C" w:rsidRPr="005D372C" w:rsidSect="00851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E22D2"/>
    <w:multiLevelType w:val="hybridMultilevel"/>
    <w:tmpl w:val="A086A03A"/>
    <w:lvl w:ilvl="0" w:tplc="ED4ABF04">
      <w:start w:val="7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F3576"/>
    <w:multiLevelType w:val="hybridMultilevel"/>
    <w:tmpl w:val="9C9A6D60"/>
    <w:lvl w:ilvl="0" w:tplc="D3480434">
      <w:start w:val="73"/>
      <w:numFmt w:val="bullet"/>
      <w:lvlText w:val="-"/>
      <w:lvlJc w:val="left"/>
      <w:pPr>
        <w:ind w:left="720"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2C"/>
    <w:rsid w:val="000C1B81"/>
    <w:rsid w:val="005D372C"/>
    <w:rsid w:val="007D5884"/>
    <w:rsid w:val="008513A3"/>
    <w:rsid w:val="008B72C0"/>
    <w:rsid w:val="00A24430"/>
    <w:rsid w:val="00B6479E"/>
    <w:rsid w:val="00D400A1"/>
    <w:rsid w:val="00DB1A1F"/>
    <w:rsid w:val="00E2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EF54"/>
  <w15:chartTrackingRefBased/>
  <w15:docId w15:val="{728E2834-271F-DB45-BF49-1EDAD450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72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372C"/>
    <w:pPr>
      <w:ind w:left="720"/>
      <w:contextualSpacing/>
    </w:pPr>
  </w:style>
  <w:style w:type="character" w:styleId="Kommentarsreferens">
    <w:name w:val="annotation reference"/>
    <w:basedOn w:val="Standardstycketeckensnitt"/>
    <w:uiPriority w:val="99"/>
    <w:semiHidden/>
    <w:unhideWhenUsed/>
    <w:rsid w:val="005D372C"/>
    <w:rPr>
      <w:sz w:val="16"/>
      <w:szCs w:val="16"/>
    </w:rPr>
  </w:style>
  <w:style w:type="paragraph" w:styleId="Kommentarer">
    <w:name w:val="annotation text"/>
    <w:basedOn w:val="Normal"/>
    <w:link w:val="KommentarerChar"/>
    <w:uiPriority w:val="99"/>
    <w:semiHidden/>
    <w:unhideWhenUsed/>
    <w:rsid w:val="005D372C"/>
    <w:rPr>
      <w:sz w:val="20"/>
      <w:szCs w:val="20"/>
    </w:rPr>
  </w:style>
  <w:style w:type="character" w:customStyle="1" w:styleId="KommentarerChar">
    <w:name w:val="Kommentarer Char"/>
    <w:basedOn w:val="Standardstycketeckensnitt"/>
    <w:link w:val="Kommentarer"/>
    <w:uiPriority w:val="99"/>
    <w:semiHidden/>
    <w:rsid w:val="005D372C"/>
    <w:rPr>
      <w:sz w:val="20"/>
      <w:szCs w:val="20"/>
    </w:rPr>
  </w:style>
  <w:style w:type="paragraph" w:styleId="Ballongtext">
    <w:name w:val="Balloon Text"/>
    <w:basedOn w:val="Normal"/>
    <w:link w:val="BallongtextChar"/>
    <w:uiPriority w:val="99"/>
    <w:semiHidden/>
    <w:unhideWhenUsed/>
    <w:rsid w:val="005D372C"/>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D37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557</Words>
  <Characters>3250</Characters>
  <Application>Microsoft Office Word</Application>
  <DocSecurity>0</DocSecurity>
  <Lines>61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Brusewitz</dc:creator>
  <cp:keywords/>
  <dc:description/>
  <cp:lastModifiedBy>Flavia Shannon</cp:lastModifiedBy>
  <cp:revision>5</cp:revision>
  <dcterms:created xsi:type="dcterms:W3CDTF">2019-02-07T17:44:00Z</dcterms:created>
  <dcterms:modified xsi:type="dcterms:W3CDTF">2019-02-08T12:56:00Z</dcterms:modified>
</cp:coreProperties>
</file>