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A61DAA" w14:textId="286046F8" w:rsidR="00E7657D" w:rsidRDefault="00E7657D" w:rsidP="00703B47">
      <w:pPr>
        <w:pStyle w:val="Rubrik1"/>
        <w:tabs>
          <w:tab w:val="left" w:pos="615"/>
        </w:tabs>
        <w:rPr>
          <w:rFonts w:cs="Arial"/>
          <w:b w:val="0"/>
          <w:color w:val="888888"/>
          <w:sz w:val="22"/>
          <w:szCs w:val="22"/>
        </w:rPr>
      </w:pPr>
      <w:bookmarkStart w:id="0" w:name="Subject"/>
      <w:r w:rsidRPr="00E7657D">
        <w:rPr>
          <w:rFonts w:cs="Arial"/>
          <w:b w:val="0"/>
          <w:sz w:val="22"/>
          <w:szCs w:val="22"/>
        </w:rPr>
        <w:t>2</w:t>
      </w:r>
      <w:r w:rsidR="00ED7BE2">
        <w:rPr>
          <w:rFonts w:cs="Arial"/>
          <w:b w:val="0"/>
          <w:sz w:val="22"/>
          <w:szCs w:val="22"/>
        </w:rPr>
        <w:t>9</w:t>
      </w:r>
      <w:r w:rsidR="00703B47">
        <w:rPr>
          <w:rFonts w:cs="Arial"/>
          <w:b w:val="0"/>
          <w:sz w:val="22"/>
          <w:szCs w:val="22"/>
        </w:rPr>
        <w:t xml:space="preserve"> november 201</w:t>
      </w:r>
      <w:r w:rsidRPr="00E7657D">
        <w:rPr>
          <w:rFonts w:cs="Arial"/>
          <w:b w:val="0"/>
          <w:sz w:val="22"/>
          <w:szCs w:val="22"/>
        </w:rPr>
        <w:t>6</w:t>
      </w:r>
    </w:p>
    <w:p w14:paraId="3CE3E2CB" w14:textId="410E14A8" w:rsidR="0017120D" w:rsidRDefault="00BA3FDA" w:rsidP="0017120D">
      <w:pPr>
        <w:pStyle w:val="Rubrik1"/>
        <w:ind w:left="426"/>
        <w:jc w:val="right"/>
        <w:rPr>
          <w:rFonts w:cs="Arial"/>
          <w:b w:val="0"/>
          <w:color w:val="888888"/>
          <w:sz w:val="22"/>
          <w:szCs w:val="22"/>
        </w:rPr>
      </w:pPr>
      <w:r w:rsidRPr="00DB0197">
        <w:rPr>
          <w:rFonts w:cs="Arial"/>
          <w:b w:val="0"/>
          <w:color w:val="888888"/>
          <w:sz w:val="22"/>
          <w:szCs w:val="22"/>
        </w:rPr>
        <w:t>PRESSMEDDELANDE</w:t>
      </w:r>
      <w:bookmarkStart w:id="1" w:name="Start"/>
      <w:bookmarkEnd w:id="0"/>
      <w:bookmarkEnd w:id="1"/>
    </w:p>
    <w:p w14:paraId="2FB23D68" w14:textId="77777777" w:rsidR="0017120D" w:rsidRDefault="0017120D" w:rsidP="0017120D"/>
    <w:p w14:paraId="4493550F" w14:textId="77777777" w:rsidR="00753B0E" w:rsidRDefault="00753B0E" w:rsidP="0017120D"/>
    <w:p w14:paraId="25F6CCA5" w14:textId="77777777" w:rsidR="0017120D" w:rsidRPr="003607E9" w:rsidRDefault="0017120D" w:rsidP="0017120D">
      <w:pPr>
        <w:rPr>
          <w:b/>
          <w:sz w:val="28"/>
          <w:szCs w:val="28"/>
        </w:rPr>
      </w:pPr>
    </w:p>
    <w:p w14:paraId="234BC62B" w14:textId="41276B4B" w:rsidR="003607E9" w:rsidRPr="006C0CAD" w:rsidRDefault="00703B47" w:rsidP="0032384C">
      <w:pPr>
        <w:rPr>
          <w:rFonts w:ascii="Arial" w:hAnsi="Arial" w:cs="Arial"/>
          <w:b/>
          <w:sz w:val="28"/>
          <w:szCs w:val="28"/>
        </w:rPr>
      </w:pPr>
      <w:r>
        <w:rPr>
          <w:rFonts w:ascii="Arial" w:hAnsi="Arial" w:cs="Arial"/>
          <w:b/>
          <w:sz w:val="28"/>
          <w:szCs w:val="28"/>
        </w:rPr>
        <w:t>”</w:t>
      </w:r>
      <w:proofErr w:type="spellStart"/>
      <w:r w:rsidR="006C0CAD" w:rsidRPr="006C0CAD">
        <w:rPr>
          <w:rFonts w:ascii="Arial" w:hAnsi="Arial" w:cs="Arial"/>
          <w:b/>
          <w:sz w:val="28"/>
          <w:szCs w:val="28"/>
        </w:rPr>
        <w:t>Funiverse</w:t>
      </w:r>
      <w:proofErr w:type="spellEnd"/>
      <w:r>
        <w:rPr>
          <w:rFonts w:ascii="Arial" w:hAnsi="Arial" w:cs="Arial"/>
          <w:b/>
          <w:sz w:val="28"/>
          <w:szCs w:val="28"/>
        </w:rPr>
        <w:t xml:space="preserve">” – </w:t>
      </w:r>
      <w:r w:rsidR="006C0CAD" w:rsidRPr="006C0CAD">
        <w:rPr>
          <w:rFonts w:ascii="Arial" w:hAnsi="Arial" w:cs="Arial"/>
          <w:b/>
          <w:sz w:val="28"/>
          <w:szCs w:val="28"/>
        </w:rPr>
        <w:t xml:space="preserve">Formex </w:t>
      </w:r>
      <w:r w:rsidR="003607E9" w:rsidRPr="006C0CAD">
        <w:rPr>
          <w:rFonts w:ascii="Arial" w:hAnsi="Arial" w:cs="Arial"/>
          <w:b/>
          <w:sz w:val="28"/>
          <w:szCs w:val="28"/>
        </w:rPr>
        <w:t>Trendrestauran</w:t>
      </w:r>
      <w:r w:rsidR="00295094">
        <w:rPr>
          <w:rFonts w:ascii="Arial" w:hAnsi="Arial" w:cs="Arial"/>
          <w:b/>
          <w:sz w:val="28"/>
          <w:szCs w:val="28"/>
        </w:rPr>
        <w:t>g</w:t>
      </w:r>
      <w:r w:rsidR="003607E9" w:rsidRPr="006C0CAD">
        <w:rPr>
          <w:rFonts w:ascii="Arial" w:hAnsi="Arial" w:cs="Arial"/>
          <w:b/>
          <w:sz w:val="28"/>
          <w:szCs w:val="28"/>
        </w:rPr>
        <w:t xml:space="preserve"> </w:t>
      </w:r>
      <w:r w:rsidR="006C0CAD" w:rsidRPr="006C0CAD">
        <w:rPr>
          <w:rFonts w:ascii="Arial" w:hAnsi="Arial" w:cs="Arial"/>
          <w:b/>
          <w:sz w:val="28"/>
          <w:szCs w:val="28"/>
        </w:rPr>
        <w:t xml:space="preserve"> </w:t>
      </w:r>
    </w:p>
    <w:p w14:paraId="0D806702" w14:textId="77777777" w:rsidR="0017120D" w:rsidRPr="0032384C" w:rsidRDefault="0017120D" w:rsidP="0032384C">
      <w:pPr>
        <w:rPr>
          <w:rFonts w:ascii="Arial" w:hAnsi="Arial" w:cs="Arial"/>
          <w:i/>
        </w:rPr>
      </w:pPr>
    </w:p>
    <w:p w14:paraId="3A852261" w14:textId="653A3750" w:rsidR="006C0CAD" w:rsidRDefault="006C0CAD" w:rsidP="009779D2">
      <w:pPr>
        <w:rPr>
          <w:rFonts w:ascii="Arial" w:hAnsi="Arial" w:cs="Arial"/>
          <w:i/>
          <w:szCs w:val="22"/>
        </w:rPr>
      </w:pPr>
      <w:r>
        <w:rPr>
          <w:rFonts w:ascii="Arial" w:hAnsi="Arial" w:cs="Arial"/>
          <w:i/>
        </w:rPr>
        <w:t xml:space="preserve">Coco Form Studio har </w:t>
      </w:r>
      <w:r w:rsidR="0032384C" w:rsidRPr="0032384C">
        <w:rPr>
          <w:rFonts w:ascii="Arial" w:hAnsi="Arial" w:cs="Arial"/>
          <w:i/>
        </w:rPr>
        <w:t>fått uppdraget att</w:t>
      </w:r>
      <w:r w:rsidR="003332F5">
        <w:rPr>
          <w:rFonts w:ascii="Arial" w:hAnsi="Arial" w:cs="Arial"/>
          <w:i/>
        </w:rPr>
        <w:t xml:space="preserve"> gestalta Formex Trendrestaurang</w:t>
      </w:r>
      <w:r w:rsidR="0032384C" w:rsidRPr="0032384C">
        <w:rPr>
          <w:rFonts w:ascii="Arial" w:hAnsi="Arial" w:cs="Arial"/>
          <w:i/>
        </w:rPr>
        <w:t xml:space="preserve"> utifrån </w:t>
      </w:r>
      <w:r>
        <w:rPr>
          <w:rFonts w:ascii="Arial" w:hAnsi="Arial" w:cs="Arial"/>
          <w:i/>
        </w:rPr>
        <w:t>vårens</w:t>
      </w:r>
      <w:r w:rsidR="0017120D">
        <w:rPr>
          <w:rFonts w:ascii="Arial" w:hAnsi="Arial" w:cs="Arial"/>
          <w:i/>
        </w:rPr>
        <w:t xml:space="preserve"> </w:t>
      </w:r>
      <w:r w:rsidR="003607E9">
        <w:rPr>
          <w:rFonts w:ascii="Arial" w:hAnsi="Arial" w:cs="Arial"/>
          <w:i/>
          <w:szCs w:val="22"/>
        </w:rPr>
        <w:t xml:space="preserve">tre trender, </w:t>
      </w:r>
      <w:proofErr w:type="spellStart"/>
      <w:r>
        <w:rPr>
          <w:rFonts w:ascii="Arial" w:hAnsi="Arial" w:cs="Arial"/>
          <w:i/>
          <w:szCs w:val="22"/>
        </w:rPr>
        <w:t>Mon</w:t>
      </w:r>
      <w:r w:rsidR="00BF2AC1">
        <w:rPr>
          <w:rFonts w:ascii="Arial" w:hAnsi="Arial" w:cs="Arial"/>
          <w:i/>
          <w:szCs w:val="22"/>
        </w:rPr>
        <w:t>ol</w:t>
      </w:r>
      <w:r>
        <w:rPr>
          <w:rFonts w:ascii="Arial" w:hAnsi="Arial" w:cs="Arial"/>
          <w:i/>
          <w:szCs w:val="22"/>
        </w:rPr>
        <w:t>ith</w:t>
      </w:r>
      <w:proofErr w:type="spellEnd"/>
      <w:r>
        <w:rPr>
          <w:rFonts w:ascii="Arial" w:hAnsi="Arial" w:cs="Arial"/>
          <w:i/>
          <w:szCs w:val="22"/>
        </w:rPr>
        <w:t>- det redu</w:t>
      </w:r>
      <w:bookmarkStart w:id="2" w:name="_GoBack"/>
      <w:bookmarkEnd w:id="2"/>
      <w:r>
        <w:rPr>
          <w:rFonts w:ascii="Arial" w:hAnsi="Arial" w:cs="Arial"/>
          <w:i/>
          <w:szCs w:val="22"/>
        </w:rPr>
        <w:t xml:space="preserve">cerat enkla och stilrena möter naturmaterail med arkaisk form, Milk &amp; </w:t>
      </w:r>
      <w:proofErr w:type="spellStart"/>
      <w:r>
        <w:rPr>
          <w:rFonts w:ascii="Arial" w:hAnsi="Arial" w:cs="Arial"/>
          <w:i/>
          <w:szCs w:val="22"/>
        </w:rPr>
        <w:t>Flowers</w:t>
      </w:r>
      <w:proofErr w:type="spellEnd"/>
      <w:r>
        <w:rPr>
          <w:rFonts w:ascii="Arial" w:hAnsi="Arial" w:cs="Arial"/>
          <w:i/>
          <w:szCs w:val="22"/>
        </w:rPr>
        <w:t xml:space="preserve">-tillåtande volymer och fritänkande flyttar in i våra hem och </w:t>
      </w:r>
      <w:proofErr w:type="spellStart"/>
      <w:r>
        <w:rPr>
          <w:rFonts w:ascii="Arial" w:hAnsi="Arial" w:cs="Arial"/>
          <w:i/>
          <w:szCs w:val="22"/>
        </w:rPr>
        <w:t>Astronautica</w:t>
      </w:r>
      <w:proofErr w:type="spellEnd"/>
      <w:r>
        <w:rPr>
          <w:rFonts w:ascii="Arial" w:hAnsi="Arial" w:cs="Arial"/>
          <w:i/>
          <w:szCs w:val="22"/>
        </w:rPr>
        <w:t>- ett grafiskt rent och lyxigt tema där rymden möter marina influenser.</w:t>
      </w:r>
    </w:p>
    <w:p w14:paraId="243AE3A9" w14:textId="558E6358" w:rsidR="006C0CAD" w:rsidRDefault="006C0CAD" w:rsidP="006C0CAD">
      <w:pPr>
        <w:tabs>
          <w:tab w:val="left" w:pos="851"/>
        </w:tabs>
        <w:autoSpaceDE w:val="0"/>
        <w:autoSpaceDN w:val="0"/>
        <w:adjustRightInd w:val="0"/>
        <w:spacing w:line="240" w:lineRule="auto"/>
        <w:rPr>
          <w:rFonts w:ascii="Arial" w:hAnsi="Arial" w:cs="Arial"/>
          <w:szCs w:val="22"/>
        </w:rPr>
      </w:pPr>
    </w:p>
    <w:p w14:paraId="67E0058D" w14:textId="6A2855BA" w:rsidR="006C0CAD" w:rsidRPr="006C0CAD" w:rsidRDefault="006C0CAD" w:rsidP="00703B47">
      <w:pPr>
        <w:tabs>
          <w:tab w:val="left" w:pos="709"/>
        </w:tabs>
        <w:autoSpaceDE w:val="0"/>
        <w:autoSpaceDN w:val="0"/>
        <w:adjustRightInd w:val="0"/>
        <w:spacing w:line="240" w:lineRule="auto"/>
        <w:rPr>
          <w:rFonts w:ascii="Arial" w:hAnsi="Arial" w:cs="Arial"/>
          <w:szCs w:val="22"/>
        </w:rPr>
      </w:pPr>
      <w:r w:rsidRPr="006C0CAD">
        <w:rPr>
          <w:rFonts w:ascii="Arial" w:hAnsi="Arial" w:cs="Arial"/>
          <w:szCs w:val="22"/>
        </w:rPr>
        <w:t xml:space="preserve">Att kliva in i Trendrestaurangen är som att samtidigt träda in i Coco </w:t>
      </w:r>
      <w:proofErr w:type="spellStart"/>
      <w:r w:rsidRPr="006C0CAD">
        <w:rPr>
          <w:rFonts w:ascii="Arial" w:hAnsi="Arial" w:cs="Arial"/>
          <w:szCs w:val="22"/>
        </w:rPr>
        <w:t>Funiverse</w:t>
      </w:r>
      <w:proofErr w:type="spellEnd"/>
      <w:r w:rsidRPr="006C0CAD">
        <w:rPr>
          <w:rFonts w:ascii="Arial" w:hAnsi="Arial" w:cs="Arial"/>
          <w:szCs w:val="22"/>
        </w:rPr>
        <w:t>. En färgstark, sprakande och lite galen värld. Så har formgivarna Monika Holmqvist och Theresia Svanholm på Coco Form Studio tolkat årets</w:t>
      </w:r>
      <w:r w:rsidR="00703B47">
        <w:rPr>
          <w:rFonts w:ascii="Arial" w:hAnsi="Arial" w:cs="Arial"/>
          <w:szCs w:val="22"/>
        </w:rPr>
        <w:t xml:space="preserve"> </w:t>
      </w:r>
      <w:r w:rsidRPr="006C0CAD">
        <w:rPr>
          <w:rFonts w:ascii="Arial" w:hAnsi="Arial" w:cs="Arial"/>
          <w:szCs w:val="22"/>
        </w:rPr>
        <w:t>Formex-tema, Nordic Space, med ledord som fritänkande, rymd och tillåtande.</w:t>
      </w:r>
    </w:p>
    <w:p w14:paraId="1841E816" w14:textId="77777777" w:rsidR="006C0CAD" w:rsidRPr="006C0CAD" w:rsidRDefault="006C0CAD" w:rsidP="006C0CAD">
      <w:pPr>
        <w:tabs>
          <w:tab w:val="left" w:pos="709"/>
        </w:tabs>
        <w:autoSpaceDE w:val="0"/>
        <w:autoSpaceDN w:val="0"/>
        <w:adjustRightInd w:val="0"/>
        <w:spacing w:line="240" w:lineRule="auto"/>
        <w:ind w:left="709"/>
        <w:rPr>
          <w:rFonts w:ascii="Arial" w:hAnsi="Arial" w:cs="Arial"/>
          <w:szCs w:val="22"/>
        </w:rPr>
      </w:pPr>
    </w:p>
    <w:p w14:paraId="4FDBED91" w14:textId="77777777" w:rsidR="00ED7BE2" w:rsidRDefault="006C0CAD" w:rsidP="003332F5">
      <w:pPr>
        <w:tabs>
          <w:tab w:val="left" w:pos="709"/>
        </w:tabs>
        <w:autoSpaceDE w:val="0"/>
        <w:autoSpaceDN w:val="0"/>
        <w:adjustRightInd w:val="0"/>
        <w:spacing w:line="240" w:lineRule="auto"/>
        <w:ind w:left="709"/>
        <w:rPr>
          <w:rFonts w:ascii="Arial" w:hAnsi="Arial" w:cs="Arial"/>
          <w:szCs w:val="22"/>
        </w:rPr>
      </w:pPr>
      <w:r w:rsidRPr="006C0CAD">
        <w:rPr>
          <w:rFonts w:ascii="Arial" w:hAnsi="Arial" w:cs="Arial"/>
          <w:szCs w:val="22"/>
        </w:rPr>
        <w:t>– Man ska bli glad och få energi av miljön, berättar Monika.</w:t>
      </w:r>
      <w:r w:rsidR="003332F5">
        <w:rPr>
          <w:rFonts w:ascii="Arial" w:hAnsi="Arial" w:cs="Arial"/>
          <w:szCs w:val="22"/>
        </w:rPr>
        <w:t xml:space="preserve"> </w:t>
      </w:r>
      <w:r w:rsidRPr="006C0CAD">
        <w:rPr>
          <w:rFonts w:ascii="Arial" w:hAnsi="Arial" w:cs="Arial"/>
          <w:szCs w:val="22"/>
        </w:rPr>
        <w:t>Mycket av inspirationen kom</w:t>
      </w:r>
      <w:r w:rsidR="00F16C90">
        <w:rPr>
          <w:rFonts w:ascii="Arial" w:hAnsi="Arial" w:cs="Arial"/>
          <w:szCs w:val="22"/>
        </w:rPr>
        <w:t>mer från nöjesfält världen över</w:t>
      </w:r>
      <w:r w:rsidRPr="006C0CAD">
        <w:rPr>
          <w:rFonts w:ascii="Arial" w:hAnsi="Arial" w:cs="Arial"/>
          <w:szCs w:val="22"/>
        </w:rPr>
        <w:t xml:space="preserve"> ”Där är man ju jättebra på att sk</w:t>
      </w:r>
      <w:r w:rsidR="003332F5">
        <w:rPr>
          <w:rFonts w:ascii="Arial" w:hAnsi="Arial" w:cs="Arial"/>
          <w:szCs w:val="22"/>
        </w:rPr>
        <w:t>apa upplevelser för alla sinnen” o</w:t>
      </w:r>
      <w:r w:rsidRPr="006C0CAD">
        <w:rPr>
          <w:rFonts w:ascii="Arial" w:hAnsi="Arial" w:cs="Arial"/>
          <w:szCs w:val="22"/>
        </w:rPr>
        <w:t xml:space="preserve">ch från rymdestetiken. </w:t>
      </w:r>
    </w:p>
    <w:p w14:paraId="1FF4488C" w14:textId="4335BC0D" w:rsidR="006C0CAD" w:rsidRPr="006C0CAD" w:rsidRDefault="006C0CAD" w:rsidP="003332F5">
      <w:pPr>
        <w:tabs>
          <w:tab w:val="left" w:pos="709"/>
        </w:tabs>
        <w:autoSpaceDE w:val="0"/>
        <w:autoSpaceDN w:val="0"/>
        <w:adjustRightInd w:val="0"/>
        <w:spacing w:line="240" w:lineRule="auto"/>
        <w:ind w:left="709"/>
        <w:rPr>
          <w:rFonts w:ascii="Arial" w:hAnsi="Arial" w:cs="Arial"/>
          <w:szCs w:val="22"/>
        </w:rPr>
      </w:pPr>
      <w:r w:rsidRPr="006C0CAD">
        <w:rPr>
          <w:rFonts w:ascii="Arial" w:hAnsi="Arial" w:cs="Arial"/>
          <w:szCs w:val="22"/>
        </w:rPr>
        <w:t>– Vi har jobbat mycket med material och mönster som skimrar regnbågslikt, med rostfritt och perforeringar, säger Theresia. Samtidigt understryker designen det hantverksmässiga, det genuina. De båda formgivarna har velat lämna den rådande industriella trenden.</w:t>
      </w:r>
    </w:p>
    <w:p w14:paraId="798FE3BE" w14:textId="77777777" w:rsidR="006C0CAD" w:rsidRPr="006C0CAD" w:rsidRDefault="006C0CAD" w:rsidP="006C0CAD">
      <w:pPr>
        <w:tabs>
          <w:tab w:val="left" w:pos="709"/>
        </w:tabs>
        <w:autoSpaceDE w:val="0"/>
        <w:autoSpaceDN w:val="0"/>
        <w:adjustRightInd w:val="0"/>
        <w:spacing w:line="240" w:lineRule="auto"/>
        <w:ind w:left="709"/>
        <w:rPr>
          <w:rFonts w:ascii="Arial" w:hAnsi="Arial" w:cs="Arial"/>
          <w:szCs w:val="22"/>
        </w:rPr>
      </w:pPr>
    </w:p>
    <w:p w14:paraId="2C675EE7" w14:textId="3C65B0C2" w:rsidR="006C0CAD" w:rsidRPr="006C0CAD" w:rsidRDefault="006C0CAD" w:rsidP="006C0CAD">
      <w:pPr>
        <w:tabs>
          <w:tab w:val="left" w:pos="709"/>
        </w:tabs>
        <w:autoSpaceDE w:val="0"/>
        <w:autoSpaceDN w:val="0"/>
        <w:adjustRightInd w:val="0"/>
        <w:spacing w:line="240" w:lineRule="auto"/>
        <w:ind w:left="709"/>
        <w:rPr>
          <w:rFonts w:ascii="Arial" w:hAnsi="Arial" w:cs="Arial"/>
          <w:szCs w:val="22"/>
        </w:rPr>
      </w:pPr>
      <w:r w:rsidRPr="006C0CAD">
        <w:rPr>
          <w:rFonts w:ascii="Arial" w:hAnsi="Arial" w:cs="Arial"/>
          <w:szCs w:val="22"/>
        </w:rPr>
        <w:t>– Det finns inte en enda vit vägg. Och vi använder färger på ytor som man kanske inte förväntar sig, starka, mustiga färger. Vi älskar färger! säger Monika. Det är också något de två hoppas ska hitta</w:t>
      </w:r>
      <w:r>
        <w:rPr>
          <w:rFonts w:ascii="Arial" w:hAnsi="Arial" w:cs="Arial"/>
          <w:szCs w:val="22"/>
        </w:rPr>
        <w:t xml:space="preserve"> </w:t>
      </w:r>
      <w:r w:rsidRPr="006C0CAD">
        <w:rPr>
          <w:rFonts w:ascii="Arial" w:hAnsi="Arial" w:cs="Arial"/>
          <w:szCs w:val="22"/>
        </w:rPr>
        <w:t>in i svenska hem. För att ”människor mår bra av färg”.</w:t>
      </w:r>
    </w:p>
    <w:p w14:paraId="14B08F73" w14:textId="77777777" w:rsidR="006C0CAD" w:rsidRDefault="006C0CAD" w:rsidP="009779D2">
      <w:pPr>
        <w:rPr>
          <w:rFonts w:ascii="Arial" w:hAnsi="Arial" w:cs="Arial"/>
        </w:rPr>
      </w:pPr>
    </w:p>
    <w:p w14:paraId="547BE5D9" w14:textId="22EEF2DD" w:rsidR="006C0CAD" w:rsidRDefault="00703B47" w:rsidP="009779D2">
      <w:pPr>
        <w:rPr>
          <w:rFonts w:ascii="Arial" w:hAnsi="Arial" w:cs="Arial"/>
        </w:rPr>
      </w:pPr>
      <w:r>
        <w:rPr>
          <w:rFonts w:ascii="Arial" w:hAnsi="Arial" w:cs="Arial"/>
          <w:szCs w:val="22"/>
        </w:rPr>
        <w:t>Trendrestaurangen Nordic Space ger besökarna en möjlighet att koppla av och njuta av maten samtidigt som de omges av inspiration</w:t>
      </w:r>
      <w:r w:rsidR="00913032">
        <w:rPr>
          <w:rFonts w:ascii="Arial" w:hAnsi="Arial" w:cs="Arial"/>
          <w:szCs w:val="22"/>
        </w:rPr>
        <w:t>. Trendrestaurangen specialbyggts</w:t>
      </w:r>
      <w:r>
        <w:rPr>
          <w:rFonts w:ascii="Arial" w:hAnsi="Arial" w:cs="Arial"/>
          <w:szCs w:val="22"/>
        </w:rPr>
        <w:t xml:space="preserve"> till varje mässa och varje gång tas det fram en speci</w:t>
      </w:r>
      <w:r w:rsidR="00F16C90">
        <w:rPr>
          <w:rFonts w:ascii="Arial" w:hAnsi="Arial" w:cs="Arial"/>
          <w:szCs w:val="22"/>
        </w:rPr>
        <w:t>alkomponerad meny – allt med fok</w:t>
      </w:r>
      <w:r>
        <w:rPr>
          <w:rFonts w:ascii="Arial" w:hAnsi="Arial" w:cs="Arial"/>
          <w:szCs w:val="22"/>
        </w:rPr>
        <w:t>us på att tolka trenderna och temat för mässan.</w:t>
      </w:r>
    </w:p>
    <w:p w14:paraId="39FB3A52" w14:textId="77777777" w:rsidR="0093325B" w:rsidRDefault="0093325B" w:rsidP="009779D2">
      <w:pPr>
        <w:rPr>
          <w:rFonts w:ascii="Arial" w:eastAsiaTheme="minorHAnsi" w:hAnsi="Arial" w:cs="Arial"/>
          <w:szCs w:val="22"/>
        </w:rPr>
      </w:pPr>
    </w:p>
    <w:p w14:paraId="0FB89F58" w14:textId="10438FBE" w:rsidR="00703B47" w:rsidRPr="00DB1C6C" w:rsidRDefault="00ED7BE2" w:rsidP="009779D2">
      <w:pPr>
        <w:rPr>
          <w:rFonts w:ascii="Arial" w:hAnsi="Arial" w:cs="Arial"/>
          <w:szCs w:val="22"/>
        </w:rPr>
      </w:pPr>
      <w:hyperlink r:id="rId9" w:history="1">
        <w:r w:rsidRPr="00423C90">
          <w:rPr>
            <w:rStyle w:val="Hyperlnk"/>
            <w:rFonts w:ascii="Arial" w:hAnsi="Arial" w:cs="Arial"/>
          </w:rPr>
          <w:t>www.cocoform.se</w:t>
        </w:r>
      </w:hyperlink>
      <w:r>
        <w:rPr>
          <w:rFonts w:ascii="Arial" w:hAnsi="Arial" w:cs="Arial"/>
          <w:color w:val="222222"/>
        </w:rPr>
        <w:t xml:space="preserve"> </w:t>
      </w:r>
    </w:p>
    <w:p w14:paraId="481A8C55" w14:textId="77777777" w:rsidR="00CB0072" w:rsidRDefault="00CB0072" w:rsidP="00CB0072">
      <w:pPr>
        <w:autoSpaceDE w:val="0"/>
        <w:autoSpaceDN w:val="0"/>
        <w:adjustRightInd w:val="0"/>
        <w:spacing w:line="240" w:lineRule="auto"/>
        <w:rPr>
          <w:rFonts w:ascii="Arial" w:eastAsiaTheme="minorHAnsi" w:hAnsi="Arial" w:cs="Arial"/>
          <w:color w:val="000000"/>
          <w:szCs w:val="22"/>
        </w:rPr>
      </w:pPr>
    </w:p>
    <w:p w14:paraId="5292879E" w14:textId="0389306F" w:rsidR="00CB0072" w:rsidRPr="00DB1C6C" w:rsidRDefault="00CB0072" w:rsidP="00DB1C6C">
      <w:pPr>
        <w:autoSpaceDE w:val="0"/>
        <w:autoSpaceDN w:val="0"/>
        <w:adjustRightInd w:val="0"/>
        <w:spacing w:line="240" w:lineRule="auto"/>
        <w:rPr>
          <w:rFonts w:ascii="Arial" w:eastAsiaTheme="minorHAnsi" w:hAnsi="Arial" w:cs="Arial"/>
          <w:color w:val="000000"/>
          <w:szCs w:val="22"/>
        </w:rPr>
      </w:pPr>
      <w:r w:rsidRPr="00F119FA">
        <w:rPr>
          <w:rFonts w:ascii="Arial" w:eastAsiaTheme="minorHAnsi" w:hAnsi="Arial" w:cs="Arial"/>
          <w:color w:val="000000"/>
          <w:szCs w:val="22"/>
        </w:rPr>
        <w:t xml:space="preserve">Formex äger rum </w:t>
      </w:r>
      <w:r w:rsidR="006C0CAD">
        <w:rPr>
          <w:rFonts w:ascii="Arial" w:eastAsiaTheme="minorHAnsi" w:hAnsi="Arial" w:cs="Arial"/>
          <w:color w:val="000000"/>
          <w:szCs w:val="22"/>
        </w:rPr>
        <w:t>18</w:t>
      </w:r>
      <w:r w:rsidRPr="00F119FA">
        <w:rPr>
          <w:rFonts w:ascii="Arial" w:eastAsiaTheme="minorHAnsi" w:hAnsi="Arial" w:cs="Arial"/>
          <w:color w:val="000000"/>
          <w:szCs w:val="22"/>
        </w:rPr>
        <w:t>-</w:t>
      </w:r>
      <w:r w:rsidR="006C0CAD">
        <w:rPr>
          <w:rFonts w:ascii="Arial" w:eastAsiaTheme="minorHAnsi" w:hAnsi="Arial" w:cs="Arial"/>
          <w:color w:val="000000"/>
          <w:szCs w:val="22"/>
        </w:rPr>
        <w:t>21</w:t>
      </w:r>
      <w:r w:rsidRPr="00F119FA">
        <w:rPr>
          <w:rFonts w:ascii="Arial" w:eastAsiaTheme="minorHAnsi" w:hAnsi="Arial" w:cs="Arial"/>
          <w:color w:val="000000"/>
          <w:szCs w:val="22"/>
        </w:rPr>
        <w:t xml:space="preserve"> </w:t>
      </w:r>
      <w:r w:rsidR="006C0CAD">
        <w:rPr>
          <w:rFonts w:ascii="Arial" w:eastAsiaTheme="minorHAnsi" w:hAnsi="Arial" w:cs="Arial"/>
          <w:color w:val="000000"/>
          <w:szCs w:val="22"/>
        </w:rPr>
        <w:t xml:space="preserve">januari 2017 </w:t>
      </w:r>
      <w:r w:rsidRPr="00F119FA">
        <w:rPr>
          <w:rFonts w:ascii="Arial" w:eastAsiaTheme="minorHAnsi" w:hAnsi="Arial" w:cs="Arial"/>
          <w:color w:val="000000"/>
          <w:szCs w:val="22"/>
        </w:rPr>
        <w:t>på Stockholmsmässan.</w:t>
      </w:r>
    </w:p>
    <w:p w14:paraId="57829853" w14:textId="77777777" w:rsidR="00CB0072" w:rsidRPr="00ED7BE2" w:rsidRDefault="00CB0072" w:rsidP="00CB0072">
      <w:pPr>
        <w:rPr>
          <w:rFonts w:ascii="Arial" w:hAnsi="Arial" w:cs="Arial"/>
          <w:i/>
          <w:color w:val="363636"/>
          <w:szCs w:val="22"/>
        </w:rPr>
      </w:pPr>
    </w:p>
    <w:p w14:paraId="5A698E6A" w14:textId="77777777" w:rsidR="00CB0072" w:rsidRPr="00ED7BE2" w:rsidRDefault="00CB0072" w:rsidP="00CB0072">
      <w:pPr>
        <w:rPr>
          <w:rFonts w:ascii="Arial" w:hAnsi="Arial" w:cs="Arial"/>
          <w:i/>
          <w:color w:val="000000"/>
        </w:rPr>
      </w:pPr>
      <w:r w:rsidRPr="00ED7BE2">
        <w:rPr>
          <w:rFonts w:ascii="Arial" w:hAnsi="Arial" w:cs="Arial"/>
          <w:i/>
          <w:color w:val="363636"/>
          <w:szCs w:val="22"/>
        </w:rPr>
        <w:t xml:space="preserve">För mer information besök </w:t>
      </w:r>
      <w:hyperlink r:id="rId10" w:history="1">
        <w:r w:rsidRPr="00ED7BE2">
          <w:rPr>
            <w:rStyle w:val="Hyperlnk"/>
            <w:rFonts w:ascii="Arial" w:hAnsi="Arial" w:cs="Arial"/>
            <w:i/>
            <w:szCs w:val="22"/>
          </w:rPr>
          <w:t>www.formex.se</w:t>
        </w:r>
      </w:hyperlink>
      <w:r w:rsidRPr="00ED7BE2">
        <w:rPr>
          <w:rFonts w:ascii="Arial" w:hAnsi="Arial" w:cs="Arial"/>
          <w:i/>
          <w:color w:val="363636"/>
          <w:szCs w:val="22"/>
        </w:rPr>
        <w:t xml:space="preserve"> eller kontakta: </w:t>
      </w:r>
    </w:p>
    <w:p w14:paraId="1E89666E" w14:textId="0AEE2C64" w:rsidR="00CB0072" w:rsidRPr="00ED7BE2" w:rsidRDefault="00CB0072" w:rsidP="00CB0072">
      <w:pPr>
        <w:rPr>
          <w:rFonts w:ascii="Arial" w:hAnsi="Arial" w:cs="Arial"/>
          <w:color w:val="363636"/>
          <w:szCs w:val="22"/>
        </w:rPr>
      </w:pPr>
      <w:r w:rsidRPr="00ED7BE2">
        <w:rPr>
          <w:rFonts w:ascii="Arial" w:hAnsi="Arial" w:cs="Arial"/>
          <w:color w:val="363636"/>
          <w:szCs w:val="22"/>
        </w:rPr>
        <w:t>Christina Olsson,</w:t>
      </w:r>
      <w:r w:rsidR="00ED7BE2" w:rsidRPr="00ED7BE2">
        <w:rPr>
          <w:rFonts w:ascii="Arial" w:hAnsi="Arial" w:cs="Arial"/>
          <w:color w:val="363636"/>
          <w:szCs w:val="22"/>
        </w:rPr>
        <w:t xml:space="preserve"> projektchef,</w:t>
      </w:r>
      <w:r w:rsidRPr="00ED7BE2">
        <w:rPr>
          <w:rFonts w:ascii="Arial" w:hAnsi="Arial" w:cs="Arial"/>
          <w:color w:val="363636"/>
          <w:szCs w:val="22"/>
        </w:rPr>
        <w:t xml:space="preserve"> +46 8 749 44 28, </w:t>
      </w:r>
      <w:hyperlink r:id="rId11" w:history="1">
        <w:r w:rsidRPr="00ED7BE2">
          <w:rPr>
            <w:rStyle w:val="Hyperlnk"/>
            <w:rFonts w:ascii="Arial" w:hAnsi="Arial" w:cs="Arial"/>
            <w:szCs w:val="22"/>
          </w:rPr>
          <w:t>christina.olsson@stockholmsmassan.se</w:t>
        </w:r>
      </w:hyperlink>
      <w:r w:rsidRPr="00ED7BE2">
        <w:rPr>
          <w:rFonts w:ascii="Arial" w:hAnsi="Arial" w:cs="Arial"/>
          <w:color w:val="363636"/>
          <w:szCs w:val="22"/>
        </w:rPr>
        <w:t xml:space="preserve"> </w:t>
      </w:r>
    </w:p>
    <w:p w14:paraId="182B4F59" w14:textId="6E29ACED" w:rsidR="00CB0072" w:rsidRPr="00ED7BE2" w:rsidRDefault="00CB0072" w:rsidP="00CB0072">
      <w:pPr>
        <w:rPr>
          <w:rFonts w:ascii="Arial" w:hAnsi="Arial" w:cs="Arial"/>
          <w:color w:val="808080"/>
          <w:szCs w:val="22"/>
          <w:lang w:eastAsia="sv-SE"/>
        </w:rPr>
      </w:pPr>
      <w:r w:rsidRPr="00ED7BE2">
        <w:rPr>
          <w:rFonts w:ascii="Arial" w:hAnsi="Arial" w:cs="Arial"/>
        </w:rPr>
        <w:t>Catarina Oscarsson</w:t>
      </w:r>
      <w:r w:rsidR="00ED7BE2" w:rsidRPr="00ED7BE2">
        <w:rPr>
          <w:rFonts w:ascii="Arial" w:hAnsi="Arial" w:cs="Arial"/>
        </w:rPr>
        <w:t>, pressansvarig,</w:t>
      </w:r>
      <w:r w:rsidRPr="00ED7BE2">
        <w:rPr>
          <w:rFonts w:ascii="Arial" w:hAnsi="Arial" w:cs="Arial"/>
        </w:rPr>
        <w:t xml:space="preserve"> +</w:t>
      </w:r>
      <w:r w:rsidRPr="00ED7BE2">
        <w:rPr>
          <w:rFonts w:ascii="Arial" w:hAnsi="Arial" w:cs="Arial"/>
          <w:szCs w:val="22"/>
        </w:rPr>
        <w:t xml:space="preserve">46 8 </w:t>
      </w:r>
      <w:r w:rsidRPr="00ED7BE2">
        <w:rPr>
          <w:rFonts w:ascii="Arial" w:hAnsi="Arial" w:cs="Arial"/>
          <w:szCs w:val="22"/>
          <w:lang w:eastAsia="sv-SE"/>
        </w:rPr>
        <w:t>749 43 66,</w:t>
      </w:r>
      <w:r w:rsidRPr="00ED7BE2">
        <w:rPr>
          <w:rFonts w:ascii="Arial" w:hAnsi="Arial" w:cs="Arial"/>
          <w:color w:val="666666"/>
          <w:sz w:val="18"/>
          <w:szCs w:val="17"/>
          <w:lang w:eastAsia="sv-SE"/>
        </w:rPr>
        <w:t xml:space="preserve"> </w:t>
      </w:r>
      <w:hyperlink r:id="rId12" w:history="1">
        <w:r w:rsidRPr="00ED7BE2">
          <w:rPr>
            <w:rStyle w:val="Hyperlnk"/>
            <w:rFonts w:ascii="Arial" w:hAnsi="Arial" w:cs="Arial"/>
            <w:szCs w:val="22"/>
            <w:lang w:eastAsia="sv-SE"/>
          </w:rPr>
          <w:t>catarina.oscarsson@stockholmsmassan.se</w:t>
        </w:r>
      </w:hyperlink>
    </w:p>
    <w:p w14:paraId="508FC473" w14:textId="77777777" w:rsidR="00CB0072" w:rsidRPr="00ED7BE2" w:rsidRDefault="00CB0072" w:rsidP="00CB0072">
      <w:pPr>
        <w:rPr>
          <w:rFonts w:ascii="Arial" w:hAnsi="Arial" w:cs="Arial"/>
          <w:color w:val="808080"/>
          <w:szCs w:val="22"/>
          <w:lang w:eastAsia="sv-SE"/>
        </w:rPr>
      </w:pPr>
    </w:p>
    <w:p w14:paraId="367055AE" w14:textId="77777777" w:rsidR="00CB0072" w:rsidRPr="00AA0FB5" w:rsidRDefault="00CB0072" w:rsidP="00CB0072">
      <w:pPr>
        <w:rPr>
          <w:rStyle w:val="Betoning"/>
          <w:rFonts w:ascii="Arial" w:hAnsi="Arial" w:cs="Arial"/>
          <w:color w:val="363636"/>
          <w:sz w:val="18"/>
          <w:szCs w:val="18"/>
        </w:rPr>
      </w:pPr>
      <w:r w:rsidRPr="00AA0FB5">
        <w:rPr>
          <w:rStyle w:val="Betoning"/>
          <w:rFonts w:ascii="Arial" w:hAnsi="Arial" w:cs="Arial"/>
          <w:color w:val="363636"/>
          <w:szCs w:val="22"/>
        </w:rPr>
        <w:t>Formex arrangeras av Stockholmsmässan och äger rum två gånger per år. Mässan är Nordens ledande mötesplats för nyheter, affärer, trender, kunskap och inspiration inom inrednin</w:t>
      </w:r>
      <w:r>
        <w:rPr>
          <w:rStyle w:val="Betoning"/>
          <w:rFonts w:ascii="Arial" w:hAnsi="Arial" w:cs="Arial"/>
          <w:color w:val="363636"/>
          <w:szCs w:val="22"/>
        </w:rPr>
        <w:t>gsbranschen. Formex välkomnar 900 utställare, 24</w:t>
      </w:r>
      <w:r w:rsidRPr="00AA0FB5">
        <w:rPr>
          <w:rStyle w:val="Betoning"/>
          <w:rFonts w:ascii="Arial" w:hAnsi="Arial" w:cs="Arial"/>
          <w:color w:val="363636"/>
          <w:szCs w:val="22"/>
        </w:rPr>
        <w:t xml:space="preserve"> 000 fackbesökare och över 850 medierepresentanter.</w:t>
      </w:r>
    </w:p>
    <w:p w14:paraId="18D411EF" w14:textId="77777777" w:rsidR="009D2F14" w:rsidRPr="009779D2" w:rsidRDefault="009D2F14" w:rsidP="009779D2">
      <w:pPr>
        <w:rPr>
          <w:rFonts w:ascii="Arial" w:hAnsi="Arial" w:cs="Arial"/>
          <w:color w:val="363636"/>
          <w:szCs w:val="22"/>
        </w:rPr>
      </w:pPr>
    </w:p>
    <w:p w14:paraId="48F27735" w14:textId="0E93CF41" w:rsidR="009D2F14" w:rsidRPr="00AA0FB5" w:rsidRDefault="009D2F14" w:rsidP="009D2F14">
      <w:pPr>
        <w:rPr>
          <w:rStyle w:val="Betoning"/>
          <w:rFonts w:ascii="Arial" w:hAnsi="Arial" w:cs="Arial"/>
          <w:color w:val="363636"/>
          <w:sz w:val="18"/>
          <w:szCs w:val="18"/>
        </w:rPr>
      </w:pPr>
    </w:p>
    <w:sectPr w:rsidR="009D2F14" w:rsidRPr="00AA0FB5" w:rsidSect="00F53C23">
      <w:headerReference w:type="default" r:id="rId13"/>
      <w:footerReference w:type="default" r:id="rId14"/>
      <w:headerReference w:type="first" r:id="rId15"/>
      <w:footerReference w:type="first" r:id="rId16"/>
      <w:pgSz w:w="11906" w:h="16838" w:code="9"/>
      <w:pgMar w:top="2211" w:right="1191" w:bottom="1134" w:left="1191" w:header="624" w:footer="28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30A42E" w14:textId="77777777" w:rsidR="00744B1F" w:rsidRDefault="00744B1F">
      <w:pPr>
        <w:spacing w:line="240" w:lineRule="auto"/>
      </w:pPr>
      <w:r>
        <w:separator/>
      </w:r>
    </w:p>
  </w:endnote>
  <w:endnote w:type="continuationSeparator" w:id="0">
    <w:p w14:paraId="32D547C2" w14:textId="77777777" w:rsidR="00744B1F" w:rsidRDefault="00744B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lembo-TextItalic">
    <w:altName w:val="Times New Roman"/>
    <w:charset w:val="00"/>
    <w:family w:val="auto"/>
    <w:pitch w:val="default"/>
  </w:font>
  <w:font w:name="ITC Garamond Std Lt">
    <w:altName w:val="ITC Garamond Std Lt"/>
    <w:panose1 w:val="00000000000000000000"/>
    <w:charset w:val="00"/>
    <w:family w:val="roman"/>
    <w:notTrueType/>
    <w:pitch w:val="default"/>
    <w:sig w:usb0="00000003" w:usb1="00000000" w:usb2="00000000" w:usb3="00000000" w:csb0="00000001" w:csb1="00000000"/>
  </w:font>
  <w:font w:name="Avenir Book">
    <w:charset w:val="00"/>
    <w:family w:val="auto"/>
    <w:pitch w:val="variable"/>
    <w:sig w:usb0="800000AF" w:usb1="5000204A" w:usb2="00000000" w:usb3="00000000" w:csb0="0000009B"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14B2EA" w14:textId="77777777" w:rsidR="003607E9" w:rsidRDefault="003607E9" w:rsidP="00F53C23">
    <w:pPr>
      <w:pStyle w:val="Sidfot"/>
      <w:ind w:left="426" w:right="-1588"/>
      <w:jc w:val="left"/>
      <w:rPr>
        <w:rFonts w:ascii="Tahoma" w:hAnsi="Tahoma" w:cs="Tahoma"/>
        <w:color w:val="888888"/>
        <w:sz w:val="15"/>
        <w:szCs w:val="15"/>
      </w:rPr>
    </w:pPr>
    <w:bookmarkStart w:id="3" w:name="SidfotMarg"/>
    <w:r>
      <w:rPr>
        <w:rFonts w:ascii="Tahoma" w:hAnsi="Tahoma" w:cs="Tahoma"/>
        <w:color w:val="888888"/>
        <w:sz w:val="15"/>
        <w:szCs w:val="15"/>
      </w:rPr>
      <w:t xml:space="preserve">Stockholmsmässan är Nordens ledande arrangör och genomför varje år ett 60-tal branschledande mässor samt ett 100-tal nationella </w:t>
    </w:r>
  </w:p>
  <w:p w14:paraId="01208677" w14:textId="77777777" w:rsidR="003607E9" w:rsidRDefault="003607E9" w:rsidP="00F53C23">
    <w:pPr>
      <w:pStyle w:val="Sidfot"/>
      <w:ind w:left="426" w:right="-1588"/>
      <w:jc w:val="left"/>
      <w:rPr>
        <w:rFonts w:ascii="Tahoma" w:hAnsi="Tahoma" w:cs="Tahoma"/>
        <w:color w:val="888888"/>
        <w:sz w:val="15"/>
        <w:szCs w:val="15"/>
      </w:rPr>
    </w:pPr>
    <w:r>
      <w:rPr>
        <w:rFonts w:ascii="Tahoma" w:hAnsi="Tahoma" w:cs="Tahoma"/>
        <w:color w:val="888888"/>
        <w:sz w:val="15"/>
        <w:szCs w:val="15"/>
      </w:rPr>
      <w:t xml:space="preserve">och internationella kongresser, konferenser och evenemang. Varje år välkomnar vi 10 000 utställare, 1,5 miljoner besökare och </w:t>
    </w:r>
  </w:p>
  <w:p w14:paraId="57D33355" w14:textId="77777777" w:rsidR="003607E9" w:rsidRDefault="003607E9" w:rsidP="00F53C23">
    <w:pPr>
      <w:pStyle w:val="Sidfot"/>
      <w:ind w:left="426" w:right="-1588"/>
      <w:jc w:val="left"/>
      <w:rPr>
        <w:sz w:val="2"/>
        <w:szCs w:val="2"/>
      </w:rPr>
    </w:pPr>
    <w:r>
      <w:rPr>
        <w:rFonts w:ascii="Tahoma" w:hAnsi="Tahoma" w:cs="Tahoma"/>
        <w:color w:val="888888"/>
        <w:sz w:val="15"/>
        <w:szCs w:val="15"/>
      </w:rPr>
      <w:t>fler än 8 000 journalister från hela världen.</w:t>
    </w:r>
  </w:p>
  <w:p w14:paraId="5C65353F" w14:textId="77777777" w:rsidR="003607E9" w:rsidRDefault="003607E9" w:rsidP="00F53C23">
    <w:pPr>
      <w:pStyle w:val="Sidfot"/>
      <w:ind w:left="-1588" w:right="-1588"/>
      <w:rPr>
        <w:sz w:val="2"/>
        <w:szCs w:val="2"/>
      </w:rPr>
    </w:pPr>
  </w:p>
  <w:p w14:paraId="31B8905F" w14:textId="77777777" w:rsidR="003607E9" w:rsidRDefault="003607E9" w:rsidP="00F53C23">
    <w:pPr>
      <w:pStyle w:val="Sidfot"/>
      <w:ind w:left="-1588" w:right="-1588"/>
      <w:rPr>
        <w:sz w:val="2"/>
        <w:szCs w:val="2"/>
      </w:rPr>
    </w:pPr>
  </w:p>
  <w:p w14:paraId="1087683A" w14:textId="77777777" w:rsidR="003607E9" w:rsidRDefault="003607E9" w:rsidP="00F53C23">
    <w:pPr>
      <w:pStyle w:val="Sidfot"/>
      <w:ind w:left="-1588" w:right="-1588"/>
    </w:pPr>
    <w:r>
      <w:rPr>
        <w:sz w:val="2"/>
        <w:szCs w:val="2"/>
      </w:rPr>
      <w:t xml:space="preserve"> </w:t>
    </w:r>
    <w:bookmarkEnd w:id="3"/>
    <w:r w:rsidRPr="00893AE4">
      <w:rPr>
        <w:sz w:val="2"/>
        <w:szCs w:val="2"/>
      </w:rPr>
      <w:t xml:space="preserve"> </w:t>
    </w:r>
    <w:r>
      <w:rPr>
        <w:sz w:val="2"/>
        <w:szCs w:val="2"/>
      </w:rPr>
      <w:t xml:space="preserve">  </w:t>
    </w:r>
    <w:bookmarkStart w:id="4" w:name="Sidfot"/>
    <w:r>
      <w:t xml:space="preserve">Postadress: 125 80 </w:t>
    </w:r>
    <w:proofErr w:type="gramStart"/>
    <w:r>
      <w:t>Stockholm   Besöksadress</w:t>
    </w:r>
    <w:proofErr w:type="gramEnd"/>
    <w:r>
      <w:t xml:space="preserve">: Mässvägen 1, Älvsjö   Telefon: 08-749 41 00   Fax: 08-99 20 44   E-post: </w:t>
    </w:r>
    <w:r w:rsidRPr="00FC22B6">
      <w:t>info@sto</w:t>
    </w:r>
    <w:r>
      <w:t>ckholmsmassan</w:t>
    </w:r>
    <w:r w:rsidRPr="00FC22B6">
      <w:t>.se</w:t>
    </w:r>
    <w:r>
      <w:t xml:space="preserve">   </w:t>
    </w:r>
    <w:r w:rsidRPr="00FC22B6">
      <w:t>www.stockholmsmassan.se</w:t>
    </w:r>
    <w:r>
      <w:t xml:space="preserve"> </w:t>
    </w:r>
  </w:p>
  <w:p w14:paraId="35B63923" w14:textId="77777777" w:rsidR="003607E9" w:rsidRPr="00FC22B6" w:rsidRDefault="003607E9" w:rsidP="00F53C23">
    <w:pPr>
      <w:pStyle w:val="Sidfot"/>
      <w:ind w:left="-1588" w:right="-1588"/>
      <w:rPr>
        <w:b/>
        <w:color w:val="808080"/>
      </w:rPr>
    </w:pPr>
    <w:r>
      <w:rPr>
        <w:b/>
        <w:color w:val="808080"/>
      </w:rPr>
      <w:t xml:space="preserve">Stockholmsmässan </w:t>
    </w:r>
    <w:proofErr w:type="gramStart"/>
    <w:r>
      <w:rPr>
        <w:b/>
        <w:color w:val="808080"/>
      </w:rPr>
      <w:t xml:space="preserve">AB   </w:t>
    </w:r>
    <w:proofErr w:type="spellStart"/>
    <w:r>
      <w:rPr>
        <w:b/>
        <w:color w:val="808080"/>
      </w:rPr>
      <w:t>Org</w:t>
    </w:r>
    <w:proofErr w:type="spellEnd"/>
    <w:proofErr w:type="gramEnd"/>
    <w:r>
      <w:rPr>
        <w:b/>
        <w:color w:val="808080"/>
      </w:rPr>
      <w:t xml:space="preserve"> nr: 556272-4491   </w:t>
    </w:r>
    <w:r w:rsidRPr="00FC22B6">
      <w:rPr>
        <w:b/>
        <w:color w:val="808080"/>
      </w:rPr>
      <w:t xml:space="preserve">Bankgiro Handelsbanken 730-7440, SEB 382-6005   Plusgiro 19 90 28-2   VAT </w:t>
    </w:r>
    <w:r>
      <w:rPr>
        <w:b/>
        <w:color w:val="808080"/>
      </w:rPr>
      <w:t xml:space="preserve">Nr </w:t>
    </w:r>
    <w:r w:rsidRPr="00FC22B6">
      <w:rPr>
        <w:b/>
        <w:color w:val="808080"/>
      </w:rPr>
      <w:t>SE556272449101</w:t>
    </w:r>
  </w:p>
  <w:bookmarkEnd w:id="4"/>
  <w:p w14:paraId="2ABAB2CE" w14:textId="77777777" w:rsidR="003607E9" w:rsidRDefault="003607E9" w:rsidP="00F53C23">
    <w:pPr>
      <w:tabs>
        <w:tab w:val="left" w:pos="8505"/>
        <w:tab w:val="right" w:pos="9524"/>
      </w:tabs>
    </w:pPr>
    <w:r>
      <w:rPr>
        <w:rStyle w:val="Sidnummer"/>
      </w:rPr>
      <w:tab/>
    </w:r>
    <w:r>
      <w:rPr>
        <w:rStyle w:val="Sidnummer"/>
      </w:rPr>
      <w:fldChar w:fldCharType="begin"/>
    </w:r>
    <w:r>
      <w:rPr>
        <w:rStyle w:val="Sidnummer"/>
      </w:rPr>
      <w:instrText xml:space="preserve"> PAGE </w:instrText>
    </w:r>
    <w:r>
      <w:rPr>
        <w:rStyle w:val="Sidnummer"/>
      </w:rPr>
      <w:fldChar w:fldCharType="separate"/>
    </w:r>
    <w:r w:rsidR="00DB1C6C">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w:instrText>
    </w:r>
    <w:r>
      <w:rPr>
        <w:rStyle w:val="Sidnummer"/>
      </w:rPr>
      <w:fldChar w:fldCharType="separate"/>
    </w:r>
    <w:r w:rsidR="00B02763">
      <w:rPr>
        <w:rStyle w:val="Sidnummer"/>
        <w:noProof/>
      </w:rPr>
      <w:t>1</w:t>
    </w:r>
    <w:r>
      <w:rPr>
        <w:rStyle w:val="Sidnummer"/>
      </w:rPr>
      <w:fldChar w:fldCharType="end"/>
    </w:r>
    <w:r>
      <w:rPr>
        <w:rStyle w:val="Sidnumme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DEAE6" w14:textId="4CA4EF78" w:rsidR="003607E9" w:rsidRPr="00324615" w:rsidRDefault="003607E9" w:rsidP="00F53C23">
    <w:pPr>
      <w:spacing w:line="160" w:lineRule="atLeast"/>
      <w:jc w:val="center"/>
      <w:rPr>
        <w:rFonts w:ascii="Arial" w:hAnsi="Arial" w:cs="Arial"/>
        <w:i/>
        <w:iCs/>
        <w:sz w:val="16"/>
        <w:szCs w:val="16"/>
      </w:rPr>
    </w:pPr>
    <w:r w:rsidRPr="00324615">
      <w:rPr>
        <w:rFonts w:ascii="Arial" w:hAnsi="Arial" w:cs="Arial"/>
        <w:i/>
        <w:iCs/>
        <w:sz w:val="16"/>
        <w:szCs w:val="16"/>
      </w:rPr>
      <w:t>Inspiration och kunskap, affärsmöjligheter och nya vänner. Stockholmsmässan är Norden</w:t>
    </w:r>
    <w:r>
      <w:rPr>
        <w:rFonts w:ascii="Arial" w:hAnsi="Arial" w:cs="Arial"/>
        <w:i/>
        <w:iCs/>
        <w:sz w:val="16"/>
        <w:szCs w:val="16"/>
      </w:rPr>
      <w:t>s</w:t>
    </w:r>
    <w:r w:rsidRPr="00324615">
      <w:rPr>
        <w:rFonts w:ascii="Arial" w:hAnsi="Arial" w:cs="Arial"/>
        <w:i/>
        <w:iCs/>
        <w:sz w:val="16"/>
        <w:szCs w:val="16"/>
      </w:rPr>
      <w:t xml:space="preserve"> största mötesplats med ett 70-tal branschledande mässor och hundratals nationella och internationella kongresser, konferenser och evenemang varje år. </w:t>
    </w:r>
    <w:r w:rsidRPr="00324615">
      <w:rPr>
        <w:rFonts w:ascii="Arial" w:hAnsi="Arial" w:cs="Arial"/>
        <w:i/>
        <w:iCs/>
        <w:sz w:val="16"/>
        <w:szCs w:val="16"/>
      </w:rPr>
      <w:br/>
      <w:t>Vi ser fram emot att träffa dig!</w:t>
    </w:r>
  </w:p>
  <w:p w14:paraId="69293BDD" w14:textId="77777777" w:rsidR="003607E9" w:rsidRPr="00AB07EC" w:rsidRDefault="003607E9" w:rsidP="00F53C23">
    <w:pPr>
      <w:pStyle w:val="Sidfot"/>
      <w:spacing w:line="160" w:lineRule="atLeast"/>
      <w:ind w:left="-1588" w:right="-1588"/>
      <w:rPr>
        <w:color w:val="333333"/>
        <w:szCs w:val="24"/>
      </w:rPr>
    </w:pPr>
    <w:r w:rsidRPr="00AB07EC">
      <w:rPr>
        <w:color w:val="333333"/>
        <w:sz w:val="2"/>
        <w:szCs w:val="24"/>
      </w:rPr>
      <w:t xml:space="preserve">    </w:t>
    </w:r>
    <w:r w:rsidRPr="00AB07EC">
      <w:rPr>
        <w:color w:val="333333"/>
        <w:szCs w:val="24"/>
      </w:rPr>
      <w:t xml:space="preserve">Adress: 125 80 </w:t>
    </w:r>
    <w:proofErr w:type="gramStart"/>
    <w:r w:rsidRPr="00AB07EC">
      <w:rPr>
        <w:color w:val="333333"/>
        <w:szCs w:val="24"/>
      </w:rPr>
      <w:t>Stockholm   Besöksadress</w:t>
    </w:r>
    <w:proofErr w:type="gramEnd"/>
    <w:r w:rsidRPr="00AB07EC">
      <w:rPr>
        <w:color w:val="333333"/>
        <w:szCs w:val="24"/>
      </w:rPr>
      <w:t xml:space="preserve">: Mässvägen 1, Älvsjö   Tel: 08 – 749 41 00   Fax: 08 – 99 20 44   E-mail: info@stockholmsmassan.se   www.stockholmsmassan.se </w:t>
    </w:r>
  </w:p>
  <w:p w14:paraId="6DEA83F8" w14:textId="77777777" w:rsidR="003607E9" w:rsidRPr="00324615" w:rsidRDefault="003607E9" w:rsidP="00F53C23">
    <w:pPr>
      <w:pStyle w:val="Sidfot"/>
      <w:spacing w:line="160" w:lineRule="atLeast"/>
      <w:ind w:left="-1588" w:right="-1588"/>
      <w:rPr>
        <w:color w:val="333333"/>
        <w:szCs w:val="24"/>
      </w:rPr>
    </w:pPr>
    <w:r w:rsidRPr="00AB07EC">
      <w:t xml:space="preserve">Stockholmsmässan </w:t>
    </w:r>
    <w:proofErr w:type="gramStart"/>
    <w:r w:rsidRPr="00AB07EC">
      <w:t>AB   Org</w:t>
    </w:r>
    <w:proofErr w:type="gramEnd"/>
    <w:r w:rsidRPr="00AB07EC">
      <w:t>. nr: 556272-4491   Bankgiro Handelsbanken 730-7440, SEB 382-6005    VAT nr: SE556272449101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5C6F0F" w14:textId="77777777" w:rsidR="00744B1F" w:rsidRDefault="00744B1F">
      <w:pPr>
        <w:spacing w:line="240" w:lineRule="auto"/>
      </w:pPr>
      <w:r>
        <w:separator/>
      </w:r>
    </w:p>
  </w:footnote>
  <w:footnote w:type="continuationSeparator" w:id="0">
    <w:p w14:paraId="478B27A9" w14:textId="77777777" w:rsidR="00744B1F" w:rsidRDefault="00744B1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03C0A4" w14:textId="77777777" w:rsidR="003607E9" w:rsidRDefault="003607E9">
    <w:pPr>
      <w:pStyle w:val="Sidhuvud"/>
    </w:pPr>
    <w:r>
      <w:rPr>
        <w:noProof/>
        <w:lang w:eastAsia="sv-SE"/>
      </w:rPr>
      <w:drawing>
        <wp:anchor distT="0" distB="0" distL="114300" distR="114300" simplePos="0" relativeHeight="251660288" behindDoc="0" locked="1" layoutInCell="1" allowOverlap="1" wp14:anchorId="1179BD2A" wp14:editId="065AAEC8">
          <wp:simplePos x="0" y="0"/>
          <wp:positionH relativeFrom="page">
            <wp:posOffset>360045</wp:posOffset>
          </wp:positionH>
          <wp:positionV relativeFrom="page">
            <wp:posOffset>360045</wp:posOffset>
          </wp:positionV>
          <wp:extent cx="2333625" cy="295275"/>
          <wp:effectExtent l="0" t="0" r="9525" b="9525"/>
          <wp:wrapNone/>
          <wp:docPr id="2" name="Bildobjekt 2" descr="Stockholmsmäs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ockholmsmäss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295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021C67" w14:textId="77777777" w:rsidR="003607E9" w:rsidRDefault="003607E9">
    <w:pPr>
      <w:pStyle w:val="Sidhuvud"/>
    </w:pPr>
    <w:r>
      <w:rPr>
        <w:noProof/>
        <w:lang w:eastAsia="sv-SE"/>
      </w:rPr>
      <w:drawing>
        <wp:anchor distT="0" distB="0" distL="114300" distR="114300" simplePos="0" relativeHeight="251659264" behindDoc="0" locked="1" layoutInCell="1" allowOverlap="1" wp14:anchorId="5FEFDCCF" wp14:editId="0FF6ED35">
          <wp:simplePos x="0" y="0"/>
          <wp:positionH relativeFrom="page">
            <wp:posOffset>360045</wp:posOffset>
          </wp:positionH>
          <wp:positionV relativeFrom="page">
            <wp:posOffset>360045</wp:posOffset>
          </wp:positionV>
          <wp:extent cx="2333625" cy="295275"/>
          <wp:effectExtent l="0" t="0" r="9525" b="9525"/>
          <wp:wrapNone/>
          <wp:docPr id="1" name="Bildobjekt 1" descr="Stockholmsmäs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ckholmsmäss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295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9574E"/>
    <w:multiLevelType w:val="hybridMultilevel"/>
    <w:tmpl w:val="57FCE80C"/>
    <w:lvl w:ilvl="0" w:tplc="1E2260A6">
      <w:start w:val="20"/>
      <w:numFmt w:val="bullet"/>
      <w:lvlText w:val="-"/>
      <w:lvlJc w:val="left"/>
      <w:pPr>
        <w:ind w:left="720" w:hanging="360"/>
      </w:pPr>
      <w:rPr>
        <w:rFonts w:ascii="Arial" w:eastAsia="Times New Roman" w:hAnsi="Arial" w:cs="Arial"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BF723AA"/>
    <w:multiLevelType w:val="hybridMultilevel"/>
    <w:tmpl w:val="8D3220EE"/>
    <w:lvl w:ilvl="0" w:tplc="BD061930">
      <w:start w:val="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E366E30"/>
    <w:multiLevelType w:val="hybridMultilevel"/>
    <w:tmpl w:val="6AF847AA"/>
    <w:lvl w:ilvl="0" w:tplc="CB761CCE">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15B612A6"/>
    <w:multiLevelType w:val="hybridMultilevel"/>
    <w:tmpl w:val="3DE0189A"/>
    <w:lvl w:ilvl="0" w:tplc="09543A70">
      <w:start w:val="2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1A5C64F2"/>
    <w:multiLevelType w:val="hybridMultilevel"/>
    <w:tmpl w:val="963AA3D8"/>
    <w:lvl w:ilvl="0" w:tplc="8EDAA2B6">
      <w:numFmt w:val="bullet"/>
      <w:lvlText w:val="-"/>
      <w:lvlJc w:val="left"/>
      <w:pPr>
        <w:ind w:left="720" w:hanging="360"/>
      </w:pPr>
      <w:rPr>
        <w:rFonts w:ascii="Times New Roman" w:eastAsia="Times New Roman" w:hAnsi="Times New Roman" w:cs="Times New Roman"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1ED74419"/>
    <w:multiLevelType w:val="hybridMultilevel"/>
    <w:tmpl w:val="5D9A50A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nsid w:val="24546528"/>
    <w:multiLevelType w:val="hybridMultilevel"/>
    <w:tmpl w:val="5BCC1050"/>
    <w:lvl w:ilvl="0" w:tplc="58287044">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27255EFC"/>
    <w:multiLevelType w:val="hybridMultilevel"/>
    <w:tmpl w:val="77AA55FA"/>
    <w:lvl w:ilvl="0" w:tplc="35F6AEE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28E45FBD"/>
    <w:multiLevelType w:val="hybridMultilevel"/>
    <w:tmpl w:val="32C87854"/>
    <w:lvl w:ilvl="0" w:tplc="292289E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44A93CC3"/>
    <w:multiLevelType w:val="hybridMultilevel"/>
    <w:tmpl w:val="6D68C91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nsid w:val="464746A8"/>
    <w:multiLevelType w:val="hybridMultilevel"/>
    <w:tmpl w:val="9E48C662"/>
    <w:lvl w:ilvl="0" w:tplc="1210446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4D5E5E0E"/>
    <w:multiLevelType w:val="hybridMultilevel"/>
    <w:tmpl w:val="47A2822E"/>
    <w:lvl w:ilvl="0" w:tplc="ACC46EE2">
      <w:numFmt w:val="bullet"/>
      <w:lvlText w:val="-"/>
      <w:lvlJc w:val="left"/>
      <w:pPr>
        <w:ind w:left="720" w:hanging="360"/>
      </w:pPr>
      <w:rPr>
        <w:rFonts w:ascii="Calibri" w:eastAsiaTheme="minorHAnsi" w:hAnsi="Calibri" w:cs="Calibri" w:hint="default"/>
        <w:color w:val="000000"/>
        <w:sz w:val="23"/>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52F308F4"/>
    <w:multiLevelType w:val="hybridMultilevel"/>
    <w:tmpl w:val="34DC45F0"/>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nsid w:val="5764645A"/>
    <w:multiLevelType w:val="hybridMultilevel"/>
    <w:tmpl w:val="EBE665B0"/>
    <w:lvl w:ilvl="0" w:tplc="E83002DC">
      <w:start w:val="23"/>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59196C3F"/>
    <w:multiLevelType w:val="hybridMultilevel"/>
    <w:tmpl w:val="E2B02F16"/>
    <w:lvl w:ilvl="0" w:tplc="58288B06">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6064B9C"/>
    <w:multiLevelType w:val="hybridMultilevel"/>
    <w:tmpl w:val="0238761C"/>
    <w:lvl w:ilvl="0" w:tplc="52D07416">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67D118D9"/>
    <w:multiLevelType w:val="hybridMultilevel"/>
    <w:tmpl w:val="F09EA136"/>
    <w:lvl w:ilvl="0" w:tplc="1F60F142">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693E40D3"/>
    <w:multiLevelType w:val="hybridMultilevel"/>
    <w:tmpl w:val="C1186A9A"/>
    <w:lvl w:ilvl="0" w:tplc="CB505C3C">
      <w:start w:val="4"/>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6B4208C6"/>
    <w:multiLevelType w:val="hybridMultilevel"/>
    <w:tmpl w:val="EEB436EA"/>
    <w:lvl w:ilvl="0" w:tplc="B11C0494">
      <w:numFmt w:val="bullet"/>
      <w:lvlText w:val="-"/>
      <w:lvlJc w:val="left"/>
      <w:pPr>
        <w:ind w:left="720" w:hanging="360"/>
      </w:pPr>
      <w:rPr>
        <w:rFonts w:ascii="Arial" w:eastAsia="Times New Roman" w:hAnsi="Arial" w:cs="Arial" w:hint="default"/>
        <w:color w:val="191919"/>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6BC544B5"/>
    <w:multiLevelType w:val="hybridMultilevel"/>
    <w:tmpl w:val="30E2AF36"/>
    <w:lvl w:ilvl="0" w:tplc="041D000F">
      <w:start w:val="1"/>
      <w:numFmt w:val="decimal"/>
      <w:lvlText w:val="%1."/>
      <w:lvlJc w:val="left"/>
      <w:pPr>
        <w:ind w:left="720" w:hanging="360"/>
      </w:p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0">
    <w:nsid w:val="6E4518D0"/>
    <w:multiLevelType w:val="hybridMultilevel"/>
    <w:tmpl w:val="ACE09F00"/>
    <w:lvl w:ilvl="0" w:tplc="B42A461A">
      <w:numFmt w:val="bullet"/>
      <w:lvlText w:val="-"/>
      <w:lvlJc w:val="left"/>
      <w:pPr>
        <w:ind w:left="720" w:hanging="360"/>
      </w:pPr>
      <w:rPr>
        <w:rFonts w:ascii="Arial" w:eastAsiaTheme="minorHAnsi" w:hAnsi="Aria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nsid w:val="70831CF8"/>
    <w:multiLevelType w:val="hybridMultilevel"/>
    <w:tmpl w:val="44FCD1A4"/>
    <w:lvl w:ilvl="0" w:tplc="F7AC4CF8">
      <w:numFmt w:val="bullet"/>
      <w:lvlText w:val="-"/>
      <w:lvlJc w:val="left"/>
      <w:pPr>
        <w:ind w:left="720" w:hanging="360"/>
      </w:pPr>
      <w:rPr>
        <w:rFonts w:ascii="Arial" w:eastAsia="Times New Roman" w:hAnsi="Arial" w:cs="Arial"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nsid w:val="71B873CE"/>
    <w:multiLevelType w:val="hybridMultilevel"/>
    <w:tmpl w:val="B65ED558"/>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hint="default"/>
      </w:rPr>
    </w:lvl>
    <w:lvl w:ilvl="2" w:tplc="041D0005">
      <w:start w:val="1"/>
      <w:numFmt w:val="bullet"/>
      <w:lvlText w:val=""/>
      <w:lvlJc w:val="left"/>
      <w:pPr>
        <w:tabs>
          <w:tab w:val="num" w:pos="2160"/>
        </w:tabs>
        <w:ind w:left="2160" w:hanging="360"/>
      </w:pPr>
      <w:rPr>
        <w:rFonts w:ascii="Wingdings" w:hAnsi="Wingdings" w:hint="default"/>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hint="default"/>
      </w:rPr>
    </w:lvl>
    <w:lvl w:ilvl="5" w:tplc="041D0005">
      <w:start w:val="1"/>
      <w:numFmt w:val="bullet"/>
      <w:lvlText w:val=""/>
      <w:lvlJc w:val="left"/>
      <w:pPr>
        <w:tabs>
          <w:tab w:val="num" w:pos="4320"/>
        </w:tabs>
        <w:ind w:left="4320" w:hanging="360"/>
      </w:pPr>
      <w:rPr>
        <w:rFonts w:ascii="Wingdings" w:hAnsi="Wingdings"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23">
    <w:nsid w:val="73D164C0"/>
    <w:multiLevelType w:val="hybridMultilevel"/>
    <w:tmpl w:val="EBC475A4"/>
    <w:lvl w:ilvl="0" w:tplc="7DCA1AA0">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0"/>
  </w:num>
  <w:num w:numId="4">
    <w:abstractNumId w:val="3"/>
  </w:num>
  <w:num w:numId="5">
    <w:abstractNumId w:val="8"/>
  </w:num>
  <w:num w:numId="6">
    <w:abstractNumId w:val="6"/>
  </w:num>
  <w:num w:numId="7">
    <w:abstractNumId w:val="12"/>
  </w:num>
  <w:num w:numId="8">
    <w:abstractNumId w:val="9"/>
  </w:num>
  <w:num w:numId="9">
    <w:abstractNumId w:val="14"/>
  </w:num>
  <w:num w:numId="10">
    <w:abstractNumId w:val="11"/>
  </w:num>
  <w:num w:numId="11">
    <w:abstractNumId w:val="20"/>
  </w:num>
  <w:num w:numId="12">
    <w:abstractNumId w:val="18"/>
  </w:num>
  <w:num w:numId="13">
    <w:abstractNumId w:val="23"/>
  </w:num>
  <w:num w:numId="14">
    <w:abstractNumId w:val="17"/>
  </w:num>
  <w:num w:numId="15">
    <w:abstractNumId w:val="13"/>
  </w:num>
  <w:num w:numId="16">
    <w:abstractNumId w:val="19"/>
    <w:lvlOverride w:ilvl="0">
      <w:startOverride w:val="1"/>
    </w:lvlOverride>
    <w:lvlOverride w:ilvl="1"/>
    <w:lvlOverride w:ilvl="2"/>
    <w:lvlOverride w:ilvl="3"/>
    <w:lvlOverride w:ilvl="4"/>
    <w:lvlOverride w:ilvl="5"/>
    <w:lvlOverride w:ilvl="6"/>
    <w:lvlOverride w:ilvl="7"/>
    <w:lvlOverride w:ilvl="8"/>
  </w:num>
  <w:num w:numId="17">
    <w:abstractNumId w:val="1"/>
  </w:num>
  <w:num w:numId="18">
    <w:abstractNumId w:val="2"/>
  </w:num>
  <w:num w:numId="19">
    <w:abstractNumId w:val="21"/>
  </w:num>
  <w:num w:numId="20">
    <w:abstractNumId w:val="5"/>
  </w:num>
  <w:num w:numId="21">
    <w:abstractNumId w:val="10"/>
  </w:num>
  <w:num w:numId="22">
    <w:abstractNumId w:val="15"/>
  </w:num>
  <w:num w:numId="23">
    <w:abstractNumId w:val="22"/>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FDA"/>
    <w:rsid w:val="00003F46"/>
    <w:rsid w:val="00006F8A"/>
    <w:rsid w:val="00017192"/>
    <w:rsid w:val="00023804"/>
    <w:rsid w:val="000243F7"/>
    <w:rsid w:val="00040638"/>
    <w:rsid w:val="00042F3E"/>
    <w:rsid w:val="00050469"/>
    <w:rsid w:val="00053744"/>
    <w:rsid w:val="000613D8"/>
    <w:rsid w:val="0006687A"/>
    <w:rsid w:val="00066F65"/>
    <w:rsid w:val="00067C0B"/>
    <w:rsid w:val="000873F0"/>
    <w:rsid w:val="00090375"/>
    <w:rsid w:val="000A7ED0"/>
    <w:rsid w:val="000D4B7B"/>
    <w:rsid w:val="000D6A50"/>
    <w:rsid w:val="000E285A"/>
    <w:rsid w:val="000F17DF"/>
    <w:rsid w:val="000F4791"/>
    <w:rsid w:val="00106C9F"/>
    <w:rsid w:val="00106E9D"/>
    <w:rsid w:val="00110D5D"/>
    <w:rsid w:val="00113338"/>
    <w:rsid w:val="00115750"/>
    <w:rsid w:val="001323F3"/>
    <w:rsid w:val="001546D7"/>
    <w:rsid w:val="0016046B"/>
    <w:rsid w:val="00165DED"/>
    <w:rsid w:val="00167F3C"/>
    <w:rsid w:val="0017120D"/>
    <w:rsid w:val="0017294B"/>
    <w:rsid w:val="001774ED"/>
    <w:rsid w:val="00186AEF"/>
    <w:rsid w:val="00190240"/>
    <w:rsid w:val="001C7A57"/>
    <w:rsid w:val="001D4D66"/>
    <w:rsid w:val="001E2AD0"/>
    <w:rsid w:val="001F1666"/>
    <w:rsid w:val="001F6BDB"/>
    <w:rsid w:val="00204C75"/>
    <w:rsid w:val="0022454B"/>
    <w:rsid w:val="002445FE"/>
    <w:rsid w:val="00257D96"/>
    <w:rsid w:val="00262B19"/>
    <w:rsid w:val="00262C8F"/>
    <w:rsid w:val="00265EC2"/>
    <w:rsid w:val="00285DE1"/>
    <w:rsid w:val="00295094"/>
    <w:rsid w:val="002A16B8"/>
    <w:rsid w:val="002A4233"/>
    <w:rsid w:val="002A7AF8"/>
    <w:rsid w:val="002C41BE"/>
    <w:rsid w:val="002D7F7A"/>
    <w:rsid w:val="002F5B7A"/>
    <w:rsid w:val="00312753"/>
    <w:rsid w:val="003213B2"/>
    <w:rsid w:val="0032384C"/>
    <w:rsid w:val="003332F5"/>
    <w:rsid w:val="003339CD"/>
    <w:rsid w:val="00335750"/>
    <w:rsid w:val="003426A2"/>
    <w:rsid w:val="00352E79"/>
    <w:rsid w:val="0035492A"/>
    <w:rsid w:val="003607E9"/>
    <w:rsid w:val="003736ED"/>
    <w:rsid w:val="00395B20"/>
    <w:rsid w:val="003B2D88"/>
    <w:rsid w:val="003B3CAD"/>
    <w:rsid w:val="003B6606"/>
    <w:rsid w:val="003C0CBD"/>
    <w:rsid w:val="003C0ED2"/>
    <w:rsid w:val="003C23EA"/>
    <w:rsid w:val="003D1550"/>
    <w:rsid w:val="003E3266"/>
    <w:rsid w:val="003F0207"/>
    <w:rsid w:val="003F0D0C"/>
    <w:rsid w:val="003F134E"/>
    <w:rsid w:val="003F64F8"/>
    <w:rsid w:val="00412DB6"/>
    <w:rsid w:val="00423C3E"/>
    <w:rsid w:val="004344FE"/>
    <w:rsid w:val="00441697"/>
    <w:rsid w:val="00443554"/>
    <w:rsid w:val="0044431F"/>
    <w:rsid w:val="004563B7"/>
    <w:rsid w:val="00460C6D"/>
    <w:rsid w:val="004615C6"/>
    <w:rsid w:val="00477F9F"/>
    <w:rsid w:val="0048151A"/>
    <w:rsid w:val="00485188"/>
    <w:rsid w:val="00491C50"/>
    <w:rsid w:val="004A603E"/>
    <w:rsid w:val="004B0BCF"/>
    <w:rsid w:val="004B12C9"/>
    <w:rsid w:val="004C1174"/>
    <w:rsid w:val="004D221E"/>
    <w:rsid w:val="005021ED"/>
    <w:rsid w:val="0050624E"/>
    <w:rsid w:val="005102BC"/>
    <w:rsid w:val="0054048C"/>
    <w:rsid w:val="00544030"/>
    <w:rsid w:val="005476BF"/>
    <w:rsid w:val="00552C40"/>
    <w:rsid w:val="00576FA9"/>
    <w:rsid w:val="00582863"/>
    <w:rsid w:val="00582F2B"/>
    <w:rsid w:val="00585E41"/>
    <w:rsid w:val="005C52AF"/>
    <w:rsid w:val="005D2637"/>
    <w:rsid w:val="005D4635"/>
    <w:rsid w:val="005E0214"/>
    <w:rsid w:val="005E5781"/>
    <w:rsid w:val="005E5BEF"/>
    <w:rsid w:val="005E76B7"/>
    <w:rsid w:val="005F32FE"/>
    <w:rsid w:val="00610A69"/>
    <w:rsid w:val="0062148E"/>
    <w:rsid w:val="006221A7"/>
    <w:rsid w:val="00622254"/>
    <w:rsid w:val="006669E2"/>
    <w:rsid w:val="00666E26"/>
    <w:rsid w:val="006A1E0A"/>
    <w:rsid w:val="006C0CAD"/>
    <w:rsid w:val="006C1B40"/>
    <w:rsid w:val="006C2A0D"/>
    <w:rsid w:val="006D3E86"/>
    <w:rsid w:val="006F0FB4"/>
    <w:rsid w:val="006F55E8"/>
    <w:rsid w:val="00703B47"/>
    <w:rsid w:val="00706404"/>
    <w:rsid w:val="00713083"/>
    <w:rsid w:val="0071564F"/>
    <w:rsid w:val="007267DA"/>
    <w:rsid w:val="007332BB"/>
    <w:rsid w:val="00744B1F"/>
    <w:rsid w:val="00746ACB"/>
    <w:rsid w:val="00753B0E"/>
    <w:rsid w:val="00754F26"/>
    <w:rsid w:val="0076571B"/>
    <w:rsid w:val="00775200"/>
    <w:rsid w:val="007852C8"/>
    <w:rsid w:val="007A49C1"/>
    <w:rsid w:val="007A7EA6"/>
    <w:rsid w:val="007B177C"/>
    <w:rsid w:val="007B3FE2"/>
    <w:rsid w:val="007B6893"/>
    <w:rsid w:val="007E13D1"/>
    <w:rsid w:val="007E2232"/>
    <w:rsid w:val="007F2143"/>
    <w:rsid w:val="007F5BDA"/>
    <w:rsid w:val="00800340"/>
    <w:rsid w:val="0080332A"/>
    <w:rsid w:val="00807852"/>
    <w:rsid w:val="008400BD"/>
    <w:rsid w:val="00842501"/>
    <w:rsid w:val="00842A66"/>
    <w:rsid w:val="00844C3E"/>
    <w:rsid w:val="0085764C"/>
    <w:rsid w:val="00877756"/>
    <w:rsid w:val="00893DB8"/>
    <w:rsid w:val="008A10EF"/>
    <w:rsid w:val="008B7578"/>
    <w:rsid w:val="008C1A5E"/>
    <w:rsid w:val="008C2F24"/>
    <w:rsid w:val="008D24F3"/>
    <w:rsid w:val="0090001D"/>
    <w:rsid w:val="00901453"/>
    <w:rsid w:val="00906019"/>
    <w:rsid w:val="00913032"/>
    <w:rsid w:val="00917DA8"/>
    <w:rsid w:val="00922E80"/>
    <w:rsid w:val="0093325B"/>
    <w:rsid w:val="00935046"/>
    <w:rsid w:val="00941AC6"/>
    <w:rsid w:val="00950910"/>
    <w:rsid w:val="0097053C"/>
    <w:rsid w:val="009779D2"/>
    <w:rsid w:val="009A3453"/>
    <w:rsid w:val="009A7B7B"/>
    <w:rsid w:val="009C1023"/>
    <w:rsid w:val="009D2F14"/>
    <w:rsid w:val="009F5AD1"/>
    <w:rsid w:val="00A05524"/>
    <w:rsid w:val="00A055B9"/>
    <w:rsid w:val="00A06E9A"/>
    <w:rsid w:val="00A15FF4"/>
    <w:rsid w:val="00A21B58"/>
    <w:rsid w:val="00A22D9E"/>
    <w:rsid w:val="00A23831"/>
    <w:rsid w:val="00A2696F"/>
    <w:rsid w:val="00A356A9"/>
    <w:rsid w:val="00A45FAE"/>
    <w:rsid w:val="00A50755"/>
    <w:rsid w:val="00A51FE2"/>
    <w:rsid w:val="00A5505C"/>
    <w:rsid w:val="00A73A1F"/>
    <w:rsid w:val="00A76E1C"/>
    <w:rsid w:val="00A7774A"/>
    <w:rsid w:val="00A821C2"/>
    <w:rsid w:val="00A8305F"/>
    <w:rsid w:val="00A85ECA"/>
    <w:rsid w:val="00A874D3"/>
    <w:rsid w:val="00AA0FB5"/>
    <w:rsid w:val="00AA5604"/>
    <w:rsid w:val="00AC65BB"/>
    <w:rsid w:val="00AE26EC"/>
    <w:rsid w:val="00AF1FB8"/>
    <w:rsid w:val="00AF2B98"/>
    <w:rsid w:val="00AF6A77"/>
    <w:rsid w:val="00B02763"/>
    <w:rsid w:val="00B07138"/>
    <w:rsid w:val="00B07B4B"/>
    <w:rsid w:val="00B124ED"/>
    <w:rsid w:val="00B1479C"/>
    <w:rsid w:val="00B2380B"/>
    <w:rsid w:val="00B24CDD"/>
    <w:rsid w:val="00B27F4B"/>
    <w:rsid w:val="00B3236B"/>
    <w:rsid w:val="00B350FB"/>
    <w:rsid w:val="00B35B42"/>
    <w:rsid w:val="00B37B5A"/>
    <w:rsid w:val="00B403CC"/>
    <w:rsid w:val="00B50846"/>
    <w:rsid w:val="00B52172"/>
    <w:rsid w:val="00B528EE"/>
    <w:rsid w:val="00B740E4"/>
    <w:rsid w:val="00B7701C"/>
    <w:rsid w:val="00B900C7"/>
    <w:rsid w:val="00B94F57"/>
    <w:rsid w:val="00BA3FDA"/>
    <w:rsid w:val="00BB00E3"/>
    <w:rsid w:val="00BB600C"/>
    <w:rsid w:val="00BC17D1"/>
    <w:rsid w:val="00BC1B44"/>
    <w:rsid w:val="00BD282D"/>
    <w:rsid w:val="00BD622E"/>
    <w:rsid w:val="00BF2AC1"/>
    <w:rsid w:val="00BF2C8E"/>
    <w:rsid w:val="00C06CEE"/>
    <w:rsid w:val="00C23D41"/>
    <w:rsid w:val="00C334DB"/>
    <w:rsid w:val="00C34377"/>
    <w:rsid w:val="00C34E44"/>
    <w:rsid w:val="00C77A3E"/>
    <w:rsid w:val="00C81580"/>
    <w:rsid w:val="00CB0072"/>
    <w:rsid w:val="00CC2E9F"/>
    <w:rsid w:val="00CD2F1F"/>
    <w:rsid w:val="00CF5C5D"/>
    <w:rsid w:val="00D13738"/>
    <w:rsid w:val="00D26E61"/>
    <w:rsid w:val="00D420B2"/>
    <w:rsid w:val="00D56161"/>
    <w:rsid w:val="00D7586C"/>
    <w:rsid w:val="00DB0176"/>
    <w:rsid w:val="00DB0197"/>
    <w:rsid w:val="00DB1C6C"/>
    <w:rsid w:val="00DE2594"/>
    <w:rsid w:val="00DE50FE"/>
    <w:rsid w:val="00E31185"/>
    <w:rsid w:val="00E46266"/>
    <w:rsid w:val="00E52B0B"/>
    <w:rsid w:val="00E57EF9"/>
    <w:rsid w:val="00E7121F"/>
    <w:rsid w:val="00E7657D"/>
    <w:rsid w:val="00E87DBB"/>
    <w:rsid w:val="00E92EF2"/>
    <w:rsid w:val="00E9749A"/>
    <w:rsid w:val="00EA1261"/>
    <w:rsid w:val="00EB1F7F"/>
    <w:rsid w:val="00EB7DF8"/>
    <w:rsid w:val="00EC7391"/>
    <w:rsid w:val="00ED7BE2"/>
    <w:rsid w:val="00F119FA"/>
    <w:rsid w:val="00F1209C"/>
    <w:rsid w:val="00F16C90"/>
    <w:rsid w:val="00F24A23"/>
    <w:rsid w:val="00F26C85"/>
    <w:rsid w:val="00F33821"/>
    <w:rsid w:val="00F33B5A"/>
    <w:rsid w:val="00F375DD"/>
    <w:rsid w:val="00F43394"/>
    <w:rsid w:val="00F53C23"/>
    <w:rsid w:val="00F66537"/>
    <w:rsid w:val="00F67DA2"/>
    <w:rsid w:val="00F71C65"/>
    <w:rsid w:val="00FF1514"/>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2E62F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FDA"/>
    <w:pPr>
      <w:spacing w:after="0" w:line="280" w:lineRule="atLeast"/>
    </w:pPr>
    <w:rPr>
      <w:rFonts w:ascii="Times New Roman" w:eastAsia="Times New Roman" w:hAnsi="Times New Roman" w:cs="Times New Roman"/>
      <w:szCs w:val="20"/>
    </w:rPr>
  </w:style>
  <w:style w:type="paragraph" w:styleId="Rubrik1">
    <w:name w:val="heading 1"/>
    <w:basedOn w:val="Normal"/>
    <w:next w:val="Normal"/>
    <w:link w:val="Rubrik1Char"/>
    <w:qFormat/>
    <w:rsid w:val="00BA3FDA"/>
    <w:pPr>
      <w:keepNext/>
      <w:spacing w:before="240" w:after="60"/>
      <w:outlineLvl w:val="0"/>
    </w:pPr>
    <w:rPr>
      <w:rFonts w:ascii="Arial" w:hAnsi="Arial"/>
      <w:b/>
      <w:kern w:val="28"/>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BA3FDA"/>
    <w:rPr>
      <w:rFonts w:ascii="Arial" w:eastAsia="Times New Roman" w:hAnsi="Arial" w:cs="Times New Roman"/>
      <w:b/>
      <w:kern w:val="28"/>
      <w:sz w:val="24"/>
      <w:szCs w:val="24"/>
    </w:rPr>
  </w:style>
  <w:style w:type="paragraph" w:styleId="Sidhuvud">
    <w:name w:val="header"/>
    <w:basedOn w:val="Normal"/>
    <w:link w:val="SidhuvudChar"/>
    <w:rsid w:val="00BA3FDA"/>
    <w:pPr>
      <w:tabs>
        <w:tab w:val="center" w:pos="4253"/>
        <w:tab w:val="right" w:pos="8505"/>
      </w:tabs>
      <w:spacing w:line="240" w:lineRule="auto"/>
    </w:pPr>
  </w:style>
  <w:style w:type="character" w:customStyle="1" w:styleId="SidhuvudChar">
    <w:name w:val="Sidhuvud Char"/>
    <w:basedOn w:val="Standardstycketeckensnitt"/>
    <w:link w:val="Sidhuvud"/>
    <w:rsid w:val="00BA3FDA"/>
    <w:rPr>
      <w:rFonts w:ascii="Times New Roman" w:eastAsia="Times New Roman" w:hAnsi="Times New Roman" w:cs="Times New Roman"/>
      <w:szCs w:val="20"/>
    </w:rPr>
  </w:style>
  <w:style w:type="paragraph" w:styleId="Sidfot">
    <w:name w:val="footer"/>
    <w:basedOn w:val="Normal"/>
    <w:link w:val="SidfotChar"/>
    <w:rsid w:val="00BA3FDA"/>
    <w:pPr>
      <w:spacing w:line="220" w:lineRule="atLeast"/>
      <w:jc w:val="center"/>
    </w:pPr>
    <w:rPr>
      <w:rFonts w:ascii="Arial" w:hAnsi="Arial"/>
      <w:sz w:val="12"/>
      <w:szCs w:val="12"/>
    </w:rPr>
  </w:style>
  <w:style w:type="character" w:customStyle="1" w:styleId="SidfotChar">
    <w:name w:val="Sidfot Char"/>
    <w:basedOn w:val="Standardstycketeckensnitt"/>
    <w:link w:val="Sidfot"/>
    <w:rsid w:val="00BA3FDA"/>
    <w:rPr>
      <w:rFonts w:ascii="Arial" w:eastAsia="Times New Roman" w:hAnsi="Arial" w:cs="Times New Roman"/>
      <w:sz w:val="12"/>
      <w:szCs w:val="12"/>
    </w:rPr>
  </w:style>
  <w:style w:type="character" w:styleId="Sidnummer">
    <w:name w:val="page number"/>
    <w:basedOn w:val="Standardstycketeckensnitt"/>
    <w:rsid w:val="00BA3FDA"/>
  </w:style>
  <w:style w:type="character" w:styleId="Hyperlnk">
    <w:name w:val="Hyperlink"/>
    <w:rsid w:val="00BA3FDA"/>
    <w:rPr>
      <w:color w:val="0000FF"/>
      <w:u w:val="single"/>
    </w:rPr>
  </w:style>
  <w:style w:type="character" w:styleId="Betoning">
    <w:name w:val="Emphasis"/>
    <w:uiPriority w:val="20"/>
    <w:qFormat/>
    <w:rsid w:val="00BA3FDA"/>
    <w:rPr>
      <w:i/>
      <w:iCs/>
    </w:rPr>
  </w:style>
  <w:style w:type="paragraph" w:customStyle="1" w:styleId="Bildtext">
    <w:name w:val="Bildtext"/>
    <w:basedOn w:val="Normal"/>
    <w:uiPriority w:val="99"/>
    <w:rsid w:val="00BA3FDA"/>
    <w:pPr>
      <w:autoSpaceDE w:val="0"/>
      <w:autoSpaceDN w:val="0"/>
      <w:spacing w:line="220" w:lineRule="atLeast"/>
    </w:pPr>
    <w:rPr>
      <w:rFonts w:ascii="Flembo-TextItalic" w:eastAsia="Calibri" w:hAnsi="Flembo-TextItalic"/>
      <w:i/>
      <w:iCs/>
      <w:color w:val="000000"/>
      <w:sz w:val="16"/>
      <w:szCs w:val="16"/>
      <w:lang w:eastAsia="ja-JP"/>
    </w:rPr>
  </w:style>
  <w:style w:type="paragraph" w:styleId="Ingetavstnd">
    <w:name w:val="No Spacing"/>
    <w:basedOn w:val="Normal"/>
    <w:uiPriority w:val="1"/>
    <w:qFormat/>
    <w:rsid w:val="00BA3FDA"/>
    <w:pPr>
      <w:spacing w:line="240" w:lineRule="auto"/>
    </w:pPr>
    <w:rPr>
      <w:rFonts w:ascii="Calibri" w:eastAsia="Calibri" w:hAnsi="Calibri" w:cs="Calibri"/>
      <w:szCs w:val="22"/>
    </w:rPr>
  </w:style>
  <w:style w:type="paragraph" w:styleId="Liststycke">
    <w:name w:val="List Paragraph"/>
    <w:basedOn w:val="Normal"/>
    <w:uiPriority w:val="34"/>
    <w:qFormat/>
    <w:rsid w:val="00B1479C"/>
    <w:pPr>
      <w:ind w:left="720"/>
      <w:contextualSpacing/>
    </w:pPr>
  </w:style>
  <w:style w:type="paragraph" w:styleId="Oformateradtext">
    <w:name w:val="Plain Text"/>
    <w:basedOn w:val="Normal"/>
    <w:link w:val="OformateradtextChar"/>
    <w:unhideWhenUsed/>
    <w:rsid w:val="00746ACB"/>
    <w:pPr>
      <w:spacing w:line="240" w:lineRule="auto"/>
    </w:pPr>
    <w:rPr>
      <w:rFonts w:ascii="Calibri" w:eastAsiaTheme="minorHAnsi" w:hAnsi="Calibri" w:cstheme="minorBidi"/>
      <w:szCs w:val="21"/>
    </w:rPr>
  </w:style>
  <w:style w:type="character" w:customStyle="1" w:styleId="OformateradtextChar">
    <w:name w:val="Oformaterad text Char"/>
    <w:basedOn w:val="Standardstycketeckensnitt"/>
    <w:link w:val="Oformateradtext"/>
    <w:uiPriority w:val="99"/>
    <w:rsid w:val="00746ACB"/>
    <w:rPr>
      <w:rFonts w:ascii="Calibri" w:hAnsi="Calibri"/>
      <w:szCs w:val="21"/>
    </w:rPr>
  </w:style>
  <w:style w:type="character" w:customStyle="1" w:styleId="apple-converted-space">
    <w:name w:val="apple-converted-space"/>
    <w:basedOn w:val="Standardstycketeckensnitt"/>
    <w:rsid w:val="007A49C1"/>
  </w:style>
  <w:style w:type="paragraph" w:styleId="Normalwebb">
    <w:name w:val="Normal (Web)"/>
    <w:basedOn w:val="Normal"/>
    <w:uiPriority w:val="99"/>
    <w:rsid w:val="00585E41"/>
    <w:pPr>
      <w:spacing w:before="100" w:beforeAutospacing="1" w:after="100" w:afterAutospacing="1" w:line="240" w:lineRule="auto"/>
    </w:pPr>
    <w:rPr>
      <w:sz w:val="24"/>
      <w:szCs w:val="24"/>
      <w:lang w:eastAsia="sv-SE"/>
    </w:rPr>
  </w:style>
  <w:style w:type="character" w:customStyle="1" w:styleId="A2">
    <w:name w:val="A2"/>
    <w:uiPriority w:val="99"/>
    <w:rsid w:val="00585E41"/>
    <w:rPr>
      <w:rFonts w:cs="ITC Garamond Std Lt"/>
      <w:color w:val="000000"/>
      <w:sz w:val="22"/>
      <w:szCs w:val="22"/>
    </w:rPr>
  </w:style>
  <w:style w:type="character" w:styleId="AnvndHyperlnk">
    <w:name w:val="FollowedHyperlink"/>
    <w:basedOn w:val="Standardstycketeckensnitt"/>
    <w:uiPriority w:val="99"/>
    <w:semiHidden/>
    <w:unhideWhenUsed/>
    <w:rsid w:val="0044431F"/>
    <w:rPr>
      <w:color w:val="800080" w:themeColor="followedHyperlink"/>
      <w:u w:val="single"/>
    </w:rPr>
  </w:style>
  <w:style w:type="paragraph" w:customStyle="1" w:styleId="Default">
    <w:name w:val="Default"/>
    <w:rsid w:val="00204C75"/>
    <w:pPr>
      <w:autoSpaceDE w:val="0"/>
      <w:autoSpaceDN w:val="0"/>
      <w:adjustRightInd w:val="0"/>
      <w:spacing w:after="0" w:line="240" w:lineRule="auto"/>
    </w:pPr>
    <w:rPr>
      <w:rFonts w:ascii="Calibri" w:hAnsi="Calibri" w:cs="Calibri"/>
      <w:color w:val="000000"/>
      <w:sz w:val="24"/>
      <w:szCs w:val="24"/>
    </w:rPr>
  </w:style>
  <w:style w:type="character" w:styleId="Stark">
    <w:name w:val="Strong"/>
    <w:basedOn w:val="Standardstycketeckensnitt"/>
    <w:uiPriority w:val="22"/>
    <w:qFormat/>
    <w:rsid w:val="00844C3E"/>
    <w:rPr>
      <w:b/>
      <w:bCs/>
    </w:rPr>
  </w:style>
  <w:style w:type="paragraph" w:customStyle="1" w:styleId="ingress">
    <w:name w:val="ingress"/>
    <w:basedOn w:val="Normal"/>
    <w:rsid w:val="00666E26"/>
    <w:pPr>
      <w:spacing w:before="100" w:beforeAutospacing="1" w:after="100" w:afterAutospacing="1" w:line="240" w:lineRule="auto"/>
    </w:pPr>
    <w:rPr>
      <w:sz w:val="24"/>
      <w:szCs w:val="24"/>
      <w:lang w:eastAsia="sv-SE"/>
    </w:rPr>
  </w:style>
  <w:style w:type="character" w:customStyle="1" w:styleId="A3">
    <w:name w:val="A3"/>
    <w:uiPriority w:val="99"/>
    <w:rsid w:val="00412DB6"/>
    <w:rPr>
      <w:rFonts w:cs="Avenir Book"/>
      <w:color w:val="000000"/>
      <w:sz w:val="60"/>
      <w:szCs w:val="60"/>
    </w:rPr>
  </w:style>
  <w:style w:type="character" w:customStyle="1" w:styleId="A4">
    <w:name w:val="A4"/>
    <w:uiPriority w:val="99"/>
    <w:rsid w:val="00412DB6"/>
    <w:rPr>
      <w:rFonts w:cs="Avenir Book"/>
      <w:color w:val="000000"/>
      <w:sz w:val="36"/>
      <w:szCs w:val="36"/>
    </w:rPr>
  </w:style>
  <w:style w:type="character" w:customStyle="1" w:styleId="A5">
    <w:name w:val="A5"/>
    <w:uiPriority w:val="99"/>
    <w:rsid w:val="00412DB6"/>
    <w:rPr>
      <w:rFonts w:cs="Avenir Book"/>
      <w:color w:val="000000"/>
      <w:sz w:val="28"/>
      <w:szCs w:val="28"/>
    </w:rPr>
  </w:style>
  <w:style w:type="paragraph" w:customStyle="1" w:styleId="Annasformat">
    <w:name w:val="Annas format"/>
    <w:basedOn w:val="Normal"/>
    <w:rsid w:val="009779D2"/>
    <w:pPr>
      <w:spacing w:before="120" w:after="120" w:line="240" w:lineRule="auto"/>
    </w:pPr>
    <w:rPr>
      <w:rFonts w:ascii="Arial" w:hAnsi="Arial" w:cs="Arial"/>
      <w:sz w:val="24"/>
      <w:szCs w:val="24"/>
      <w:lang w:eastAsia="sv-SE"/>
    </w:rPr>
  </w:style>
  <w:style w:type="paragraph" w:styleId="Ballongtext">
    <w:name w:val="Balloon Text"/>
    <w:basedOn w:val="Normal"/>
    <w:link w:val="BallongtextChar"/>
    <w:uiPriority w:val="99"/>
    <w:semiHidden/>
    <w:unhideWhenUsed/>
    <w:rsid w:val="00295094"/>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9509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FDA"/>
    <w:pPr>
      <w:spacing w:after="0" w:line="280" w:lineRule="atLeast"/>
    </w:pPr>
    <w:rPr>
      <w:rFonts w:ascii="Times New Roman" w:eastAsia="Times New Roman" w:hAnsi="Times New Roman" w:cs="Times New Roman"/>
      <w:szCs w:val="20"/>
    </w:rPr>
  </w:style>
  <w:style w:type="paragraph" w:styleId="Rubrik1">
    <w:name w:val="heading 1"/>
    <w:basedOn w:val="Normal"/>
    <w:next w:val="Normal"/>
    <w:link w:val="Rubrik1Char"/>
    <w:qFormat/>
    <w:rsid w:val="00BA3FDA"/>
    <w:pPr>
      <w:keepNext/>
      <w:spacing w:before="240" w:after="60"/>
      <w:outlineLvl w:val="0"/>
    </w:pPr>
    <w:rPr>
      <w:rFonts w:ascii="Arial" w:hAnsi="Arial"/>
      <w:b/>
      <w:kern w:val="28"/>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BA3FDA"/>
    <w:rPr>
      <w:rFonts w:ascii="Arial" w:eastAsia="Times New Roman" w:hAnsi="Arial" w:cs="Times New Roman"/>
      <w:b/>
      <w:kern w:val="28"/>
      <w:sz w:val="24"/>
      <w:szCs w:val="24"/>
    </w:rPr>
  </w:style>
  <w:style w:type="paragraph" w:styleId="Sidhuvud">
    <w:name w:val="header"/>
    <w:basedOn w:val="Normal"/>
    <w:link w:val="SidhuvudChar"/>
    <w:rsid w:val="00BA3FDA"/>
    <w:pPr>
      <w:tabs>
        <w:tab w:val="center" w:pos="4253"/>
        <w:tab w:val="right" w:pos="8505"/>
      </w:tabs>
      <w:spacing w:line="240" w:lineRule="auto"/>
    </w:pPr>
  </w:style>
  <w:style w:type="character" w:customStyle="1" w:styleId="SidhuvudChar">
    <w:name w:val="Sidhuvud Char"/>
    <w:basedOn w:val="Standardstycketeckensnitt"/>
    <w:link w:val="Sidhuvud"/>
    <w:rsid w:val="00BA3FDA"/>
    <w:rPr>
      <w:rFonts w:ascii="Times New Roman" w:eastAsia="Times New Roman" w:hAnsi="Times New Roman" w:cs="Times New Roman"/>
      <w:szCs w:val="20"/>
    </w:rPr>
  </w:style>
  <w:style w:type="paragraph" w:styleId="Sidfot">
    <w:name w:val="footer"/>
    <w:basedOn w:val="Normal"/>
    <w:link w:val="SidfotChar"/>
    <w:rsid w:val="00BA3FDA"/>
    <w:pPr>
      <w:spacing w:line="220" w:lineRule="atLeast"/>
      <w:jc w:val="center"/>
    </w:pPr>
    <w:rPr>
      <w:rFonts w:ascii="Arial" w:hAnsi="Arial"/>
      <w:sz w:val="12"/>
      <w:szCs w:val="12"/>
    </w:rPr>
  </w:style>
  <w:style w:type="character" w:customStyle="1" w:styleId="SidfotChar">
    <w:name w:val="Sidfot Char"/>
    <w:basedOn w:val="Standardstycketeckensnitt"/>
    <w:link w:val="Sidfot"/>
    <w:rsid w:val="00BA3FDA"/>
    <w:rPr>
      <w:rFonts w:ascii="Arial" w:eastAsia="Times New Roman" w:hAnsi="Arial" w:cs="Times New Roman"/>
      <w:sz w:val="12"/>
      <w:szCs w:val="12"/>
    </w:rPr>
  </w:style>
  <w:style w:type="character" w:styleId="Sidnummer">
    <w:name w:val="page number"/>
    <w:basedOn w:val="Standardstycketeckensnitt"/>
    <w:rsid w:val="00BA3FDA"/>
  </w:style>
  <w:style w:type="character" w:styleId="Hyperlnk">
    <w:name w:val="Hyperlink"/>
    <w:rsid w:val="00BA3FDA"/>
    <w:rPr>
      <w:color w:val="0000FF"/>
      <w:u w:val="single"/>
    </w:rPr>
  </w:style>
  <w:style w:type="character" w:styleId="Betoning">
    <w:name w:val="Emphasis"/>
    <w:uiPriority w:val="20"/>
    <w:qFormat/>
    <w:rsid w:val="00BA3FDA"/>
    <w:rPr>
      <w:i/>
      <w:iCs/>
    </w:rPr>
  </w:style>
  <w:style w:type="paragraph" w:customStyle="1" w:styleId="Bildtext">
    <w:name w:val="Bildtext"/>
    <w:basedOn w:val="Normal"/>
    <w:uiPriority w:val="99"/>
    <w:rsid w:val="00BA3FDA"/>
    <w:pPr>
      <w:autoSpaceDE w:val="0"/>
      <w:autoSpaceDN w:val="0"/>
      <w:spacing w:line="220" w:lineRule="atLeast"/>
    </w:pPr>
    <w:rPr>
      <w:rFonts w:ascii="Flembo-TextItalic" w:eastAsia="Calibri" w:hAnsi="Flembo-TextItalic"/>
      <w:i/>
      <w:iCs/>
      <w:color w:val="000000"/>
      <w:sz w:val="16"/>
      <w:szCs w:val="16"/>
      <w:lang w:eastAsia="ja-JP"/>
    </w:rPr>
  </w:style>
  <w:style w:type="paragraph" w:styleId="Ingetavstnd">
    <w:name w:val="No Spacing"/>
    <w:basedOn w:val="Normal"/>
    <w:uiPriority w:val="1"/>
    <w:qFormat/>
    <w:rsid w:val="00BA3FDA"/>
    <w:pPr>
      <w:spacing w:line="240" w:lineRule="auto"/>
    </w:pPr>
    <w:rPr>
      <w:rFonts w:ascii="Calibri" w:eastAsia="Calibri" w:hAnsi="Calibri" w:cs="Calibri"/>
      <w:szCs w:val="22"/>
    </w:rPr>
  </w:style>
  <w:style w:type="paragraph" w:styleId="Liststycke">
    <w:name w:val="List Paragraph"/>
    <w:basedOn w:val="Normal"/>
    <w:uiPriority w:val="34"/>
    <w:qFormat/>
    <w:rsid w:val="00B1479C"/>
    <w:pPr>
      <w:ind w:left="720"/>
      <w:contextualSpacing/>
    </w:pPr>
  </w:style>
  <w:style w:type="paragraph" w:styleId="Oformateradtext">
    <w:name w:val="Plain Text"/>
    <w:basedOn w:val="Normal"/>
    <w:link w:val="OformateradtextChar"/>
    <w:unhideWhenUsed/>
    <w:rsid w:val="00746ACB"/>
    <w:pPr>
      <w:spacing w:line="240" w:lineRule="auto"/>
    </w:pPr>
    <w:rPr>
      <w:rFonts w:ascii="Calibri" w:eastAsiaTheme="minorHAnsi" w:hAnsi="Calibri" w:cstheme="minorBidi"/>
      <w:szCs w:val="21"/>
    </w:rPr>
  </w:style>
  <w:style w:type="character" w:customStyle="1" w:styleId="OformateradtextChar">
    <w:name w:val="Oformaterad text Char"/>
    <w:basedOn w:val="Standardstycketeckensnitt"/>
    <w:link w:val="Oformateradtext"/>
    <w:uiPriority w:val="99"/>
    <w:rsid w:val="00746ACB"/>
    <w:rPr>
      <w:rFonts w:ascii="Calibri" w:hAnsi="Calibri"/>
      <w:szCs w:val="21"/>
    </w:rPr>
  </w:style>
  <w:style w:type="character" w:customStyle="1" w:styleId="apple-converted-space">
    <w:name w:val="apple-converted-space"/>
    <w:basedOn w:val="Standardstycketeckensnitt"/>
    <w:rsid w:val="007A49C1"/>
  </w:style>
  <w:style w:type="paragraph" w:styleId="Normalwebb">
    <w:name w:val="Normal (Web)"/>
    <w:basedOn w:val="Normal"/>
    <w:uiPriority w:val="99"/>
    <w:rsid w:val="00585E41"/>
    <w:pPr>
      <w:spacing w:before="100" w:beforeAutospacing="1" w:after="100" w:afterAutospacing="1" w:line="240" w:lineRule="auto"/>
    </w:pPr>
    <w:rPr>
      <w:sz w:val="24"/>
      <w:szCs w:val="24"/>
      <w:lang w:eastAsia="sv-SE"/>
    </w:rPr>
  </w:style>
  <w:style w:type="character" w:customStyle="1" w:styleId="A2">
    <w:name w:val="A2"/>
    <w:uiPriority w:val="99"/>
    <w:rsid w:val="00585E41"/>
    <w:rPr>
      <w:rFonts w:cs="ITC Garamond Std Lt"/>
      <w:color w:val="000000"/>
      <w:sz w:val="22"/>
      <w:szCs w:val="22"/>
    </w:rPr>
  </w:style>
  <w:style w:type="character" w:styleId="AnvndHyperlnk">
    <w:name w:val="FollowedHyperlink"/>
    <w:basedOn w:val="Standardstycketeckensnitt"/>
    <w:uiPriority w:val="99"/>
    <w:semiHidden/>
    <w:unhideWhenUsed/>
    <w:rsid w:val="0044431F"/>
    <w:rPr>
      <w:color w:val="800080" w:themeColor="followedHyperlink"/>
      <w:u w:val="single"/>
    </w:rPr>
  </w:style>
  <w:style w:type="paragraph" w:customStyle="1" w:styleId="Default">
    <w:name w:val="Default"/>
    <w:rsid w:val="00204C75"/>
    <w:pPr>
      <w:autoSpaceDE w:val="0"/>
      <w:autoSpaceDN w:val="0"/>
      <w:adjustRightInd w:val="0"/>
      <w:spacing w:after="0" w:line="240" w:lineRule="auto"/>
    </w:pPr>
    <w:rPr>
      <w:rFonts w:ascii="Calibri" w:hAnsi="Calibri" w:cs="Calibri"/>
      <w:color w:val="000000"/>
      <w:sz w:val="24"/>
      <w:szCs w:val="24"/>
    </w:rPr>
  </w:style>
  <w:style w:type="character" w:styleId="Stark">
    <w:name w:val="Strong"/>
    <w:basedOn w:val="Standardstycketeckensnitt"/>
    <w:uiPriority w:val="22"/>
    <w:qFormat/>
    <w:rsid w:val="00844C3E"/>
    <w:rPr>
      <w:b/>
      <w:bCs/>
    </w:rPr>
  </w:style>
  <w:style w:type="paragraph" w:customStyle="1" w:styleId="ingress">
    <w:name w:val="ingress"/>
    <w:basedOn w:val="Normal"/>
    <w:rsid w:val="00666E26"/>
    <w:pPr>
      <w:spacing w:before="100" w:beforeAutospacing="1" w:after="100" w:afterAutospacing="1" w:line="240" w:lineRule="auto"/>
    </w:pPr>
    <w:rPr>
      <w:sz w:val="24"/>
      <w:szCs w:val="24"/>
      <w:lang w:eastAsia="sv-SE"/>
    </w:rPr>
  </w:style>
  <w:style w:type="character" w:customStyle="1" w:styleId="A3">
    <w:name w:val="A3"/>
    <w:uiPriority w:val="99"/>
    <w:rsid w:val="00412DB6"/>
    <w:rPr>
      <w:rFonts w:cs="Avenir Book"/>
      <w:color w:val="000000"/>
      <w:sz w:val="60"/>
      <w:szCs w:val="60"/>
    </w:rPr>
  </w:style>
  <w:style w:type="character" w:customStyle="1" w:styleId="A4">
    <w:name w:val="A4"/>
    <w:uiPriority w:val="99"/>
    <w:rsid w:val="00412DB6"/>
    <w:rPr>
      <w:rFonts w:cs="Avenir Book"/>
      <w:color w:val="000000"/>
      <w:sz w:val="36"/>
      <w:szCs w:val="36"/>
    </w:rPr>
  </w:style>
  <w:style w:type="character" w:customStyle="1" w:styleId="A5">
    <w:name w:val="A5"/>
    <w:uiPriority w:val="99"/>
    <w:rsid w:val="00412DB6"/>
    <w:rPr>
      <w:rFonts w:cs="Avenir Book"/>
      <w:color w:val="000000"/>
      <w:sz w:val="28"/>
      <w:szCs w:val="28"/>
    </w:rPr>
  </w:style>
  <w:style w:type="paragraph" w:customStyle="1" w:styleId="Annasformat">
    <w:name w:val="Annas format"/>
    <w:basedOn w:val="Normal"/>
    <w:rsid w:val="009779D2"/>
    <w:pPr>
      <w:spacing w:before="120" w:after="120" w:line="240" w:lineRule="auto"/>
    </w:pPr>
    <w:rPr>
      <w:rFonts w:ascii="Arial" w:hAnsi="Arial" w:cs="Arial"/>
      <w:sz w:val="24"/>
      <w:szCs w:val="24"/>
      <w:lang w:eastAsia="sv-SE"/>
    </w:rPr>
  </w:style>
  <w:style w:type="paragraph" w:styleId="Ballongtext">
    <w:name w:val="Balloon Text"/>
    <w:basedOn w:val="Normal"/>
    <w:link w:val="BallongtextChar"/>
    <w:uiPriority w:val="99"/>
    <w:semiHidden/>
    <w:unhideWhenUsed/>
    <w:rsid w:val="00295094"/>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9509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6567">
      <w:bodyDiv w:val="1"/>
      <w:marLeft w:val="0"/>
      <w:marRight w:val="0"/>
      <w:marTop w:val="0"/>
      <w:marBottom w:val="0"/>
      <w:divBdr>
        <w:top w:val="none" w:sz="0" w:space="0" w:color="auto"/>
        <w:left w:val="none" w:sz="0" w:space="0" w:color="auto"/>
        <w:bottom w:val="none" w:sz="0" w:space="0" w:color="auto"/>
        <w:right w:val="none" w:sz="0" w:space="0" w:color="auto"/>
      </w:divBdr>
    </w:div>
    <w:div w:id="229266776">
      <w:bodyDiv w:val="1"/>
      <w:marLeft w:val="0"/>
      <w:marRight w:val="0"/>
      <w:marTop w:val="0"/>
      <w:marBottom w:val="0"/>
      <w:divBdr>
        <w:top w:val="none" w:sz="0" w:space="0" w:color="auto"/>
        <w:left w:val="none" w:sz="0" w:space="0" w:color="auto"/>
        <w:bottom w:val="none" w:sz="0" w:space="0" w:color="auto"/>
        <w:right w:val="none" w:sz="0" w:space="0" w:color="auto"/>
      </w:divBdr>
    </w:div>
    <w:div w:id="367872987">
      <w:bodyDiv w:val="1"/>
      <w:marLeft w:val="0"/>
      <w:marRight w:val="0"/>
      <w:marTop w:val="0"/>
      <w:marBottom w:val="0"/>
      <w:divBdr>
        <w:top w:val="none" w:sz="0" w:space="0" w:color="auto"/>
        <w:left w:val="none" w:sz="0" w:space="0" w:color="auto"/>
        <w:bottom w:val="none" w:sz="0" w:space="0" w:color="auto"/>
        <w:right w:val="none" w:sz="0" w:space="0" w:color="auto"/>
      </w:divBdr>
    </w:div>
    <w:div w:id="440418405">
      <w:bodyDiv w:val="1"/>
      <w:marLeft w:val="0"/>
      <w:marRight w:val="0"/>
      <w:marTop w:val="0"/>
      <w:marBottom w:val="0"/>
      <w:divBdr>
        <w:top w:val="none" w:sz="0" w:space="0" w:color="auto"/>
        <w:left w:val="none" w:sz="0" w:space="0" w:color="auto"/>
        <w:bottom w:val="none" w:sz="0" w:space="0" w:color="auto"/>
        <w:right w:val="none" w:sz="0" w:space="0" w:color="auto"/>
      </w:divBdr>
    </w:div>
    <w:div w:id="471406270">
      <w:bodyDiv w:val="1"/>
      <w:marLeft w:val="0"/>
      <w:marRight w:val="0"/>
      <w:marTop w:val="0"/>
      <w:marBottom w:val="0"/>
      <w:divBdr>
        <w:top w:val="none" w:sz="0" w:space="0" w:color="auto"/>
        <w:left w:val="none" w:sz="0" w:space="0" w:color="auto"/>
        <w:bottom w:val="none" w:sz="0" w:space="0" w:color="auto"/>
        <w:right w:val="none" w:sz="0" w:space="0" w:color="auto"/>
      </w:divBdr>
    </w:div>
    <w:div w:id="608665038">
      <w:bodyDiv w:val="1"/>
      <w:marLeft w:val="0"/>
      <w:marRight w:val="0"/>
      <w:marTop w:val="0"/>
      <w:marBottom w:val="0"/>
      <w:divBdr>
        <w:top w:val="none" w:sz="0" w:space="0" w:color="auto"/>
        <w:left w:val="none" w:sz="0" w:space="0" w:color="auto"/>
        <w:bottom w:val="none" w:sz="0" w:space="0" w:color="auto"/>
        <w:right w:val="none" w:sz="0" w:space="0" w:color="auto"/>
      </w:divBdr>
    </w:div>
    <w:div w:id="963273594">
      <w:bodyDiv w:val="1"/>
      <w:marLeft w:val="0"/>
      <w:marRight w:val="0"/>
      <w:marTop w:val="0"/>
      <w:marBottom w:val="0"/>
      <w:divBdr>
        <w:top w:val="none" w:sz="0" w:space="0" w:color="auto"/>
        <w:left w:val="none" w:sz="0" w:space="0" w:color="auto"/>
        <w:bottom w:val="none" w:sz="0" w:space="0" w:color="auto"/>
        <w:right w:val="none" w:sz="0" w:space="0" w:color="auto"/>
      </w:divBdr>
    </w:div>
    <w:div w:id="1178932597">
      <w:bodyDiv w:val="1"/>
      <w:marLeft w:val="0"/>
      <w:marRight w:val="0"/>
      <w:marTop w:val="0"/>
      <w:marBottom w:val="0"/>
      <w:divBdr>
        <w:top w:val="none" w:sz="0" w:space="0" w:color="auto"/>
        <w:left w:val="none" w:sz="0" w:space="0" w:color="auto"/>
        <w:bottom w:val="none" w:sz="0" w:space="0" w:color="auto"/>
        <w:right w:val="none" w:sz="0" w:space="0" w:color="auto"/>
      </w:divBdr>
    </w:div>
    <w:div w:id="1484856196">
      <w:bodyDiv w:val="1"/>
      <w:marLeft w:val="0"/>
      <w:marRight w:val="0"/>
      <w:marTop w:val="0"/>
      <w:marBottom w:val="0"/>
      <w:divBdr>
        <w:top w:val="none" w:sz="0" w:space="0" w:color="auto"/>
        <w:left w:val="none" w:sz="0" w:space="0" w:color="auto"/>
        <w:bottom w:val="none" w:sz="0" w:space="0" w:color="auto"/>
        <w:right w:val="none" w:sz="0" w:space="0" w:color="auto"/>
      </w:divBdr>
    </w:div>
    <w:div w:id="1498768607">
      <w:bodyDiv w:val="1"/>
      <w:marLeft w:val="0"/>
      <w:marRight w:val="0"/>
      <w:marTop w:val="0"/>
      <w:marBottom w:val="0"/>
      <w:divBdr>
        <w:top w:val="none" w:sz="0" w:space="0" w:color="auto"/>
        <w:left w:val="none" w:sz="0" w:space="0" w:color="auto"/>
        <w:bottom w:val="none" w:sz="0" w:space="0" w:color="auto"/>
        <w:right w:val="none" w:sz="0" w:space="0" w:color="auto"/>
      </w:divBdr>
    </w:div>
    <w:div w:id="1565792776">
      <w:bodyDiv w:val="1"/>
      <w:marLeft w:val="0"/>
      <w:marRight w:val="0"/>
      <w:marTop w:val="0"/>
      <w:marBottom w:val="0"/>
      <w:divBdr>
        <w:top w:val="none" w:sz="0" w:space="0" w:color="auto"/>
        <w:left w:val="none" w:sz="0" w:space="0" w:color="auto"/>
        <w:bottom w:val="none" w:sz="0" w:space="0" w:color="auto"/>
        <w:right w:val="none" w:sz="0" w:space="0" w:color="auto"/>
      </w:divBdr>
    </w:div>
    <w:div w:id="1749380949">
      <w:bodyDiv w:val="1"/>
      <w:marLeft w:val="0"/>
      <w:marRight w:val="0"/>
      <w:marTop w:val="0"/>
      <w:marBottom w:val="0"/>
      <w:divBdr>
        <w:top w:val="none" w:sz="0" w:space="0" w:color="auto"/>
        <w:left w:val="none" w:sz="0" w:space="0" w:color="auto"/>
        <w:bottom w:val="none" w:sz="0" w:space="0" w:color="auto"/>
        <w:right w:val="none" w:sz="0" w:space="0" w:color="auto"/>
      </w:divBdr>
    </w:div>
    <w:div w:id="1862472025">
      <w:bodyDiv w:val="1"/>
      <w:marLeft w:val="0"/>
      <w:marRight w:val="0"/>
      <w:marTop w:val="0"/>
      <w:marBottom w:val="0"/>
      <w:divBdr>
        <w:top w:val="none" w:sz="0" w:space="0" w:color="auto"/>
        <w:left w:val="none" w:sz="0" w:space="0" w:color="auto"/>
        <w:bottom w:val="none" w:sz="0" w:space="0" w:color="auto"/>
        <w:right w:val="none" w:sz="0" w:space="0" w:color="auto"/>
      </w:divBdr>
    </w:div>
    <w:div w:id="1930306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catarina.oscarsson@stockholmsmassan.s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hristina.olsson@stockholmsmassan.se"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formex.se" TargetMode="External"/><Relationship Id="rId4" Type="http://schemas.microsoft.com/office/2007/relationships/stylesWithEffects" Target="stylesWithEffects.xml"/><Relationship Id="rId9" Type="http://schemas.openxmlformats.org/officeDocument/2006/relationships/hyperlink" Target="http://www.cocoform.s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860C46-214F-44F5-865A-CA6959687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400</Words>
  <Characters>2122</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
    </vt:vector>
  </TitlesOfParts>
  <Company>Stockholmsmassan</Company>
  <LinksUpToDate>false</LinksUpToDate>
  <CharactersWithSpaces>2517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Kajsa Falck-Torlegård</dc:creator>
  <cp:lastModifiedBy>Felix Andersson</cp:lastModifiedBy>
  <cp:revision>13</cp:revision>
  <cp:lastPrinted>2016-11-29T10:35:00Z</cp:lastPrinted>
  <dcterms:created xsi:type="dcterms:W3CDTF">2016-11-08T15:23:00Z</dcterms:created>
  <dcterms:modified xsi:type="dcterms:W3CDTF">2016-11-29T10:35:00Z</dcterms:modified>
</cp:coreProperties>
</file>