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6C" w:rsidRPr="00D725EE" w:rsidRDefault="005B75C0">
      <w:pPr>
        <w:rPr>
          <w:rFonts w:ascii="Arial" w:hAnsi="Arial" w:cs="Arial"/>
          <w:b/>
          <w:sz w:val="32"/>
          <w:szCs w:val="32"/>
        </w:rPr>
      </w:pPr>
      <w:r w:rsidRPr="001B595D">
        <w:rPr>
          <w:rFonts w:ascii="Arial" w:hAnsi="Arial" w:cs="Arial"/>
          <w:b/>
          <w:sz w:val="32"/>
          <w:szCs w:val="32"/>
        </w:rPr>
        <w:t>Pressi</w:t>
      </w:r>
      <w:r w:rsidR="00F5606C" w:rsidRPr="001B595D">
        <w:rPr>
          <w:rFonts w:ascii="Arial" w:hAnsi="Arial" w:cs="Arial"/>
          <w:b/>
          <w:sz w:val="32"/>
          <w:szCs w:val="32"/>
        </w:rPr>
        <w:t>nbjudan till M</w:t>
      </w:r>
      <w:r w:rsidR="00D725EE">
        <w:rPr>
          <w:rFonts w:ascii="Arial" w:hAnsi="Arial" w:cs="Arial"/>
          <w:b/>
          <w:sz w:val="32"/>
          <w:szCs w:val="32"/>
        </w:rPr>
        <w:t>aterialdagen 2015</w:t>
      </w:r>
    </w:p>
    <w:p w:rsidR="00226C8C" w:rsidRPr="00226C8C" w:rsidRDefault="00226C8C" w:rsidP="00F5606C">
      <w:pPr>
        <w:pStyle w:val="Normalwebb"/>
        <w:spacing w:line="270" w:lineRule="atLeast"/>
        <w:rPr>
          <w:rFonts w:ascii="Arial" w:hAnsi="Arial" w:cs="Arial"/>
        </w:rPr>
      </w:pPr>
    </w:p>
    <w:p w:rsidR="00F5606C" w:rsidRPr="00DE5925" w:rsidRDefault="00226C8C" w:rsidP="00F5606C">
      <w:pPr>
        <w:pStyle w:val="Normalwebb"/>
        <w:spacing w:line="270" w:lineRule="atLeast"/>
        <w:rPr>
          <w:rFonts w:ascii="Arial" w:hAnsi="Arial" w:cs="Arial"/>
        </w:rPr>
      </w:pPr>
      <w:r w:rsidRPr="00226C8C">
        <w:rPr>
          <w:rStyle w:val="Stark"/>
          <w:rFonts w:ascii="Arial" w:hAnsi="Arial" w:cs="Arial"/>
          <w:bCs/>
        </w:rPr>
        <w:t>Välkommen</w:t>
      </w:r>
      <w:r w:rsidR="00D725EE">
        <w:rPr>
          <w:rStyle w:val="Stark"/>
          <w:rFonts w:ascii="Arial" w:hAnsi="Arial" w:cs="Arial"/>
          <w:bCs/>
        </w:rPr>
        <w:t xml:space="preserve"> till Materialdagen </w:t>
      </w:r>
      <w:r w:rsidR="00EF55CF">
        <w:rPr>
          <w:rStyle w:val="Stark"/>
          <w:rFonts w:ascii="Arial" w:hAnsi="Arial" w:cs="Arial"/>
          <w:bCs/>
        </w:rPr>
        <w:t>18</w:t>
      </w:r>
      <w:bookmarkStart w:id="0" w:name="_GoBack"/>
      <w:bookmarkEnd w:id="0"/>
      <w:r w:rsidRPr="00226C8C">
        <w:rPr>
          <w:rStyle w:val="Stark"/>
          <w:rFonts w:ascii="Arial" w:hAnsi="Arial" w:cs="Arial"/>
          <w:bCs/>
        </w:rPr>
        <w:t xml:space="preserve"> november på Stockholmsmässan</w:t>
      </w:r>
      <w:r w:rsidRPr="00226C8C">
        <w:rPr>
          <w:rFonts w:ascii="Arial" w:hAnsi="Arial" w:cs="Arial"/>
        </w:rPr>
        <w:t xml:space="preserve"> </w:t>
      </w:r>
      <w:r w:rsidR="00DE5925">
        <w:rPr>
          <w:rFonts w:ascii="Arial" w:hAnsi="Arial" w:cs="Arial"/>
        </w:rPr>
        <w:br/>
      </w:r>
      <w:r w:rsidRPr="0087491E">
        <w:rPr>
          <w:rFonts w:ascii="Arial" w:hAnsi="Arial" w:cs="Arial"/>
          <w:sz w:val="22"/>
          <w:szCs w:val="22"/>
        </w:rPr>
        <w:t>Materialdagen är Sveriges enda renodlade mötesplats för arkitekter, inredningsarkitekter och personer som arbetar med att fatta beslut som handlar om material f</w:t>
      </w:r>
      <w:r w:rsidR="005B75C0">
        <w:rPr>
          <w:rFonts w:ascii="Arial" w:hAnsi="Arial" w:cs="Arial"/>
          <w:sz w:val="22"/>
          <w:szCs w:val="22"/>
        </w:rPr>
        <w:t xml:space="preserve">ör byggnation och inredningar. </w:t>
      </w:r>
      <w:r w:rsidR="005B75C0">
        <w:rPr>
          <w:rFonts w:ascii="Arial" w:hAnsi="Arial" w:cs="Arial"/>
          <w:sz w:val="22"/>
          <w:szCs w:val="22"/>
        </w:rPr>
        <w:br/>
      </w:r>
    </w:p>
    <w:p w:rsidR="005D0119" w:rsidRDefault="00F5606C" w:rsidP="00F5606C">
      <w:pPr>
        <w:pStyle w:val="Normalwebb"/>
        <w:spacing w:line="270" w:lineRule="atLeast"/>
        <w:rPr>
          <w:rFonts w:ascii="Arial" w:hAnsi="Arial" w:cs="Arial"/>
          <w:b/>
          <w:sz w:val="22"/>
          <w:szCs w:val="22"/>
        </w:rPr>
      </w:pPr>
      <w:r w:rsidRPr="00F5606C">
        <w:rPr>
          <w:rFonts w:ascii="Arial" w:hAnsi="Arial" w:cs="Arial"/>
          <w:b/>
          <w:sz w:val="22"/>
          <w:szCs w:val="22"/>
        </w:rPr>
        <w:t>Här är hela pro</w:t>
      </w:r>
      <w:r w:rsidR="00A64955">
        <w:rPr>
          <w:rFonts w:ascii="Arial" w:hAnsi="Arial" w:cs="Arial"/>
          <w:b/>
          <w:sz w:val="22"/>
          <w:szCs w:val="22"/>
        </w:rPr>
        <w:t>grammet för Materialdagen 2015:</w:t>
      </w:r>
    </w:p>
    <w:p w:rsidR="00D725EE" w:rsidRDefault="00D725EE" w:rsidP="00F5606C">
      <w:pPr>
        <w:pStyle w:val="Normalwebb"/>
        <w:spacing w:line="270" w:lineRule="atLeast"/>
        <w:rPr>
          <w:rFonts w:ascii="Arial" w:hAnsi="Arial" w:cs="Arial"/>
          <w:b/>
          <w:sz w:val="22"/>
          <w:szCs w:val="22"/>
        </w:rPr>
      </w:pPr>
      <w:r w:rsidRPr="00D725EE">
        <w:rPr>
          <w:rFonts w:ascii="Arial" w:hAnsi="Arial" w:cs="Arial"/>
          <w:i/>
          <w:sz w:val="22"/>
          <w:szCs w:val="22"/>
          <w:u w:val="single"/>
        </w:rPr>
        <w:t>8.30-9.00</w:t>
      </w:r>
      <w:r>
        <w:rPr>
          <w:rFonts w:ascii="Arial" w:hAnsi="Arial" w:cs="Arial"/>
          <w:b/>
          <w:sz w:val="22"/>
          <w:szCs w:val="22"/>
        </w:rPr>
        <w:br/>
        <w:t>Registrering</w:t>
      </w:r>
    </w:p>
    <w:p w:rsidR="005D0119" w:rsidRPr="005D0119" w:rsidRDefault="005D0119" w:rsidP="005D0119">
      <w:pPr>
        <w:pStyle w:val="Normalwebb"/>
        <w:spacing w:line="270" w:lineRule="atLeast"/>
        <w:rPr>
          <w:rFonts w:ascii="Arial" w:hAnsi="Arial" w:cs="Arial"/>
          <w:b/>
          <w:sz w:val="22"/>
          <w:szCs w:val="22"/>
        </w:rPr>
      </w:pPr>
      <w:r w:rsidRPr="005D0119">
        <w:rPr>
          <w:rFonts w:ascii="Arial" w:hAnsi="Arial" w:cs="Arial"/>
          <w:i/>
          <w:sz w:val="22"/>
          <w:szCs w:val="22"/>
          <w:u w:val="single"/>
        </w:rPr>
        <w:t>9.00-9.30</w:t>
      </w:r>
      <w:r>
        <w:rPr>
          <w:rFonts w:ascii="Arial" w:hAnsi="Arial" w:cs="Arial"/>
          <w:b/>
          <w:sz w:val="22"/>
          <w:szCs w:val="22"/>
        </w:rPr>
        <w:br/>
      </w:r>
      <w:r w:rsidRPr="000204CB">
        <w:rPr>
          <w:rFonts w:ascii="Arial" w:hAnsi="Arial" w:cs="Arial"/>
          <w:b/>
          <w:sz w:val="22"/>
          <w:szCs w:val="22"/>
        </w:rPr>
        <w:t>Att inte acceptera ”eller likvärdigt”</w:t>
      </w:r>
      <w:r>
        <w:rPr>
          <w:rFonts w:ascii="Arial" w:hAnsi="Arial" w:cs="Arial"/>
          <w:b/>
          <w:sz w:val="22"/>
          <w:szCs w:val="22"/>
        </w:rPr>
        <w:br/>
      </w:r>
      <w:r w:rsidRPr="005C7881">
        <w:rPr>
          <w:rFonts w:ascii="Arial" w:hAnsi="Arial" w:cs="Arial"/>
          <w:sz w:val="22"/>
          <w:szCs w:val="22"/>
        </w:rPr>
        <w:t>Arkitektbyrå</w:t>
      </w:r>
      <w:r>
        <w:rPr>
          <w:rFonts w:ascii="Arial" w:hAnsi="Arial" w:cs="Arial"/>
          <w:sz w:val="22"/>
          <w:szCs w:val="22"/>
        </w:rPr>
        <w:t xml:space="preserve">n </w:t>
      </w:r>
      <w:proofErr w:type="spellStart"/>
      <w:r>
        <w:rPr>
          <w:rFonts w:ascii="Arial" w:hAnsi="Arial" w:cs="Arial"/>
          <w:sz w:val="22"/>
          <w:szCs w:val="22"/>
        </w:rPr>
        <w:t>Codesign</w:t>
      </w:r>
      <w:proofErr w:type="spellEnd"/>
      <w:r>
        <w:rPr>
          <w:rFonts w:ascii="Arial" w:hAnsi="Arial" w:cs="Arial"/>
          <w:sz w:val="22"/>
          <w:szCs w:val="22"/>
        </w:rPr>
        <w:t xml:space="preserve"> är på en resa där de</w:t>
      </w:r>
      <w:r w:rsidRPr="005C7881">
        <w:rPr>
          <w:rFonts w:ascii="Arial" w:hAnsi="Arial" w:cs="Arial"/>
          <w:sz w:val="22"/>
          <w:szCs w:val="22"/>
        </w:rPr>
        <w:t xml:space="preserve"> kommit till en gemensam insikt om att arkitektur- och byggnadsprocesser går att göra både bättre och annorlunda. Byrån tar ett helhetsansvar över processen.</w:t>
      </w:r>
      <w:r>
        <w:rPr>
          <w:rFonts w:ascii="Arial" w:hAnsi="Arial" w:cs="Arial"/>
          <w:sz w:val="22"/>
          <w:szCs w:val="22"/>
        </w:rPr>
        <w:t xml:space="preserve"> Allt f</w:t>
      </w:r>
      <w:r w:rsidRPr="005C7881">
        <w:rPr>
          <w:rFonts w:ascii="Arial" w:hAnsi="Arial" w:cs="Arial"/>
          <w:sz w:val="22"/>
          <w:szCs w:val="22"/>
        </w:rPr>
        <w:t>rån</w:t>
      </w:r>
      <w:r>
        <w:rPr>
          <w:rFonts w:ascii="Arial" w:hAnsi="Arial" w:cs="Arial"/>
          <w:sz w:val="22"/>
          <w:szCs w:val="22"/>
        </w:rPr>
        <w:t xml:space="preserve"> datainsamling och analys till genomförandedelen och</w:t>
      </w:r>
      <w:r w:rsidRPr="005C7881">
        <w:rPr>
          <w:rFonts w:ascii="Arial" w:hAnsi="Arial" w:cs="Arial"/>
          <w:sz w:val="22"/>
          <w:szCs w:val="22"/>
        </w:rPr>
        <w:t xml:space="preserve"> uppföljningsarbetet.</w:t>
      </w:r>
    </w:p>
    <w:p w:rsidR="005D0119" w:rsidRDefault="005D0119" w:rsidP="00F5606C">
      <w:pPr>
        <w:pStyle w:val="Normalwebb"/>
        <w:spacing w:line="270" w:lineRule="atLeast"/>
        <w:rPr>
          <w:rFonts w:ascii="Arial" w:hAnsi="Arial" w:cs="Arial"/>
          <w:b/>
          <w:sz w:val="22"/>
          <w:szCs w:val="22"/>
        </w:rPr>
      </w:pPr>
      <w:proofErr w:type="gramStart"/>
      <w:r w:rsidRPr="005D0119">
        <w:rPr>
          <w:rFonts w:ascii="Arial" w:hAnsi="Arial" w:cs="Arial"/>
          <w:i/>
          <w:sz w:val="22"/>
          <w:szCs w:val="22"/>
          <w:u w:val="single"/>
        </w:rPr>
        <w:t>10.00-10</w:t>
      </w:r>
      <w:proofErr w:type="gramEnd"/>
      <w:r w:rsidRPr="005D0119">
        <w:rPr>
          <w:rFonts w:ascii="Arial" w:hAnsi="Arial" w:cs="Arial"/>
          <w:i/>
          <w:sz w:val="22"/>
          <w:szCs w:val="22"/>
          <w:u w:val="single"/>
        </w:rPr>
        <w:t>.30</w:t>
      </w:r>
      <w:r>
        <w:rPr>
          <w:rFonts w:ascii="Arial" w:hAnsi="Arial" w:cs="Arial"/>
          <w:b/>
          <w:sz w:val="22"/>
          <w:szCs w:val="22"/>
        </w:rPr>
        <w:br/>
      </w:r>
      <w:r w:rsidRPr="005C7881">
        <w:rPr>
          <w:rFonts w:ascii="Arial" w:hAnsi="Arial" w:cs="Arial"/>
          <w:b/>
          <w:sz w:val="22"/>
          <w:szCs w:val="22"/>
        </w:rPr>
        <w:t>Tidningen Betong</w:t>
      </w:r>
      <w:r>
        <w:rPr>
          <w:rFonts w:ascii="Arial" w:hAnsi="Arial" w:cs="Arial"/>
          <w:b/>
          <w:sz w:val="22"/>
          <w:szCs w:val="22"/>
        </w:rPr>
        <w:br/>
      </w:r>
      <w:r>
        <w:rPr>
          <w:rFonts w:ascii="Arial" w:hAnsi="Arial" w:cs="Arial"/>
          <w:sz w:val="22"/>
          <w:szCs w:val="22"/>
        </w:rPr>
        <w:t xml:space="preserve">Chefredaktören Roger Andersson kommer för att visa och berätta om det allra senaste som rör det mångsidiga materialet betong. </w:t>
      </w:r>
      <w:r w:rsidRPr="005C7881">
        <w:rPr>
          <w:rFonts w:ascii="Arial" w:hAnsi="Arial" w:cs="Arial"/>
          <w:sz w:val="22"/>
          <w:szCs w:val="22"/>
        </w:rPr>
        <w:t xml:space="preserve">Du kan bland annat vänta </w:t>
      </w:r>
      <w:r>
        <w:rPr>
          <w:rFonts w:ascii="Arial" w:hAnsi="Arial" w:cs="Arial"/>
          <w:sz w:val="22"/>
          <w:szCs w:val="22"/>
        </w:rPr>
        <w:t>dig elegant användande av g</w:t>
      </w:r>
      <w:r w:rsidRPr="005C7881">
        <w:rPr>
          <w:rFonts w:ascii="Arial" w:hAnsi="Arial" w:cs="Arial"/>
          <w:sz w:val="22"/>
          <w:szCs w:val="22"/>
        </w:rPr>
        <w:t>rafisk betong. Roger förhåller sig också till betongens inneboende gråskala. Naturli</w:t>
      </w:r>
      <w:r>
        <w:rPr>
          <w:rFonts w:ascii="Arial" w:hAnsi="Arial" w:cs="Arial"/>
          <w:sz w:val="22"/>
          <w:szCs w:val="22"/>
        </w:rPr>
        <w:t>gtvis blir det också en inblick</w:t>
      </w:r>
      <w:r w:rsidRPr="005C7881">
        <w:rPr>
          <w:rFonts w:ascii="Arial" w:hAnsi="Arial" w:cs="Arial"/>
          <w:sz w:val="22"/>
          <w:szCs w:val="22"/>
        </w:rPr>
        <w:t xml:space="preserve"> i betongens framtid.</w:t>
      </w:r>
      <w:r w:rsidRPr="005C7881">
        <w:rPr>
          <w:rFonts w:ascii="Georgia" w:hAnsi="Georgia"/>
          <w:sz w:val="22"/>
          <w:szCs w:val="22"/>
        </w:rPr>
        <w:t> </w:t>
      </w:r>
      <w:r w:rsidRPr="005C7881">
        <w:rPr>
          <w:rFonts w:ascii="Arial" w:hAnsi="Arial" w:cs="Arial"/>
          <w:sz w:val="22"/>
          <w:szCs w:val="22"/>
        </w:rPr>
        <w:t xml:space="preserve"> </w:t>
      </w:r>
    </w:p>
    <w:p w:rsidR="005C7881" w:rsidRDefault="005D0119" w:rsidP="00F5606C">
      <w:pPr>
        <w:pStyle w:val="Normalwebb"/>
        <w:spacing w:line="270" w:lineRule="atLeast"/>
        <w:rPr>
          <w:rFonts w:ascii="Arial" w:hAnsi="Arial" w:cs="Arial"/>
          <w:sz w:val="22"/>
          <w:szCs w:val="22"/>
        </w:rPr>
      </w:pPr>
      <w:proofErr w:type="gramStart"/>
      <w:r w:rsidRPr="005D0119">
        <w:rPr>
          <w:rFonts w:ascii="Arial" w:hAnsi="Arial" w:cs="Arial"/>
          <w:i/>
          <w:sz w:val="22"/>
          <w:szCs w:val="22"/>
          <w:u w:val="single"/>
        </w:rPr>
        <w:t>11.00-11</w:t>
      </w:r>
      <w:proofErr w:type="gramEnd"/>
      <w:r w:rsidRPr="005D0119">
        <w:rPr>
          <w:rFonts w:ascii="Arial" w:hAnsi="Arial" w:cs="Arial"/>
          <w:i/>
          <w:sz w:val="22"/>
          <w:szCs w:val="22"/>
          <w:u w:val="single"/>
        </w:rPr>
        <w:t>.45</w:t>
      </w:r>
      <w:r>
        <w:rPr>
          <w:rFonts w:ascii="Arial" w:hAnsi="Arial" w:cs="Arial"/>
          <w:b/>
          <w:sz w:val="22"/>
          <w:szCs w:val="22"/>
        </w:rPr>
        <w:br/>
      </w:r>
      <w:r w:rsidR="005C7881" w:rsidRPr="005C7881">
        <w:rPr>
          <w:rFonts w:ascii="Arial" w:hAnsi="Arial" w:cs="Arial"/>
          <w:b/>
          <w:sz w:val="22"/>
          <w:szCs w:val="22"/>
        </w:rPr>
        <w:t>Färgen och ljuset – varför blir det inte som på provlappen?</w:t>
      </w:r>
      <w:r>
        <w:rPr>
          <w:rFonts w:ascii="Arial" w:hAnsi="Arial" w:cs="Arial"/>
          <w:b/>
          <w:sz w:val="22"/>
          <w:szCs w:val="22"/>
        </w:rPr>
        <w:br/>
      </w:r>
      <w:r w:rsidR="005C7881">
        <w:rPr>
          <w:rFonts w:ascii="Arial" w:hAnsi="Arial" w:cs="Arial"/>
          <w:sz w:val="22"/>
          <w:szCs w:val="22"/>
        </w:rPr>
        <w:t xml:space="preserve">Materialdagen har tillsammans med Alcro bokat in experten Karin Fridell </w:t>
      </w:r>
      <w:proofErr w:type="spellStart"/>
      <w:r w:rsidR="005C7881">
        <w:rPr>
          <w:rFonts w:ascii="Arial" w:hAnsi="Arial" w:cs="Arial"/>
          <w:sz w:val="22"/>
          <w:szCs w:val="22"/>
        </w:rPr>
        <w:t>Anter</w:t>
      </w:r>
      <w:proofErr w:type="spellEnd"/>
      <w:r w:rsidR="005C7881">
        <w:rPr>
          <w:rFonts w:ascii="Arial" w:hAnsi="Arial" w:cs="Arial"/>
          <w:sz w:val="22"/>
          <w:szCs w:val="22"/>
        </w:rPr>
        <w:t xml:space="preserve"> för att hålla föreläsningen ”Färgupplevelse ute och inne”. Hon kommer att förklara färgverkan i rum, på fasader och samverkan mellan färg och ljus. </w:t>
      </w:r>
      <w:r w:rsidR="005C7881" w:rsidRPr="005C7881">
        <w:rPr>
          <w:rFonts w:ascii="Arial" w:hAnsi="Arial" w:cs="Arial"/>
          <w:sz w:val="22"/>
          <w:szCs w:val="22"/>
        </w:rPr>
        <w:t>Vilka färger finns</w:t>
      </w:r>
      <w:r w:rsidR="000204CB">
        <w:rPr>
          <w:rFonts w:ascii="Arial" w:hAnsi="Arial" w:cs="Arial"/>
          <w:sz w:val="22"/>
          <w:szCs w:val="22"/>
        </w:rPr>
        <w:t xml:space="preserve"> det</w:t>
      </w:r>
      <w:r w:rsidR="005C7881" w:rsidRPr="005C7881">
        <w:rPr>
          <w:rFonts w:ascii="Arial" w:hAnsi="Arial" w:cs="Arial"/>
          <w:sz w:val="22"/>
          <w:szCs w:val="22"/>
        </w:rPr>
        <w:t xml:space="preserve"> i svensk fasadtradition och i svensk natur? Hur filtrerar fönsterglaset ljuset och hur påverkar det vilka färger vi ser i rummet?</w:t>
      </w:r>
    </w:p>
    <w:p w:rsidR="005D0119" w:rsidRDefault="005D0119" w:rsidP="00F5606C">
      <w:pPr>
        <w:pStyle w:val="Normalwebb"/>
        <w:spacing w:line="270" w:lineRule="atLeast"/>
        <w:rPr>
          <w:rFonts w:ascii="Arial" w:hAnsi="Arial" w:cs="Arial"/>
          <w:b/>
          <w:sz w:val="22"/>
          <w:szCs w:val="22"/>
        </w:rPr>
      </w:pPr>
      <w:proofErr w:type="gramStart"/>
      <w:r w:rsidRPr="005D0119">
        <w:rPr>
          <w:rFonts w:ascii="Arial" w:hAnsi="Arial" w:cs="Arial"/>
          <w:i/>
          <w:sz w:val="22"/>
          <w:szCs w:val="22"/>
          <w:u w:val="single"/>
        </w:rPr>
        <w:t>11.45-12</w:t>
      </w:r>
      <w:proofErr w:type="gramEnd"/>
      <w:r w:rsidRPr="005D0119">
        <w:rPr>
          <w:rFonts w:ascii="Arial" w:hAnsi="Arial" w:cs="Arial"/>
          <w:i/>
          <w:sz w:val="22"/>
          <w:szCs w:val="22"/>
          <w:u w:val="single"/>
        </w:rPr>
        <w:t>.45</w:t>
      </w:r>
      <w:r>
        <w:rPr>
          <w:rFonts w:ascii="Arial" w:hAnsi="Arial" w:cs="Arial"/>
          <w:sz w:val="22"/>
          <w:szCs w:val="22"/>
        </w:rPr>
        <w:br/>
      </w:r>
      <w:r>
        <w:rPr>
          <w:rFonts w:ascii="Arial" w:hAnsi="Arial" w:cs="Arial"/>
          <w:b/>
          <w:sz w:val="22"/>
          <w:szCs w:val="22"/>
        </w:rPr>
        <w:t>Lättare lunch serveras</w:t>
      </w:r>
    </w:p>
    <w:p w:rsidR="005D0119" w:rsidRDefault="005D0119" w:rsidP="00F5606C">
      <w:pPr>
        <w:pStyle w:val="Normalwebb"/>
        <w:spacing w:line="270" w:lineRule="atLeast"/>
        <w:rPr>
          <w:rFonts w:ascii="Arial" w:hAnsi="Arial" w:cs="Arial"/>
          <w:sz w:val="22"/>
          <w:szCs w:val="22"/>
        </w:rPr>
      </w:pPr>
      <w:proofErr w:type="gramStart"/>
      <w:r w:rsidRPr="005D0119">
        <w:rPr>
          <w:rFonts w:ascii="Arial" w:hAnsi="Arial" w:cs="Arial"/>
          <w:i/>
          <w:sz w:val="22"/>
          <w:szCs w:val="22"/>
          <w:u w:val="single"/>
        </w:rPr>
        <w:t>12.45-13</w:t>
      </w:r>
      <w:proofErr w:type="gramEnd"/>
      <w:r w:rsidRPr="005D0119">
        <w:rPr>
          <w:rFonts w:ascii="Arial" w:hAnsi="Arial" w:cs="Arial"/>
          <w:i/>
          <w:sz w:val="22"/>
          <w:szCs w:val="22"/>
          <w:u w:val="single"/>
        </w:rPr>
        <w:t>.15</w:t>
      </w:r>
      <w:r>
        <w:rPr>
          <w:rFonts w:ascii="Arial" w:hAnsi="Arial" w:cs="Arial"/>
          <w:b/>
          <w:sz w:val="22"/>
          <w:szCs w:val="22"/>
        </w:rPr>
        <w:br/>
        <w:t>Björn Florman, Materialbiblioteket</w:t>
      </w:r>
      <w:r>
        <w:rPr>
          <w:rFonts w:ascii="Arial" w:hAnsi="Arial" w:cs="Arial"/>
          <w:b/>
          <w:sz w:val="22"/>
          <w:szCs w:val="22"/>
        </w:rPr>
        <w:br/>
      </w:r>
      <w:r w:rsidRPr="005D0119">
        <w:rPr>
          <w:rFonts w:ascii="Arial" w:hAnsi="Arial" w:cs="Arial"/>
          <w:sz w:val="22"/>
          <w:szCs w:val="22"/>
        </w:rPr>
        <w:t>Vår odlade framtid - om biobaserade plaster och gröna armeringsfibrer.</w:t>
      </w:r>
    </w:p>
    <w:p w:rsidR="005D0119" w:rsidRDefault="005D0119" w:rsidP="00F5606C">
      <w:pPr>
        <w:pStyle w:val="Normalwebb"/>
        <w:spacing w:line="270" w:lineRule="atLeast"/>
        <w:rPr>
          <w:rFonts w:ascii="Arial" w:hAnsi="Arial" w:cs="Arial"/>
          <w:b/>
          <w:sz w:val="22"/>
          <w:szCs w:val="22"/>
        </w:rPr>
      </w:pPr>
      <w:proofErr w:type="gramStart"/>
      <w:r w:rsidRPr="005D0119">
        <w:rPr>
          <w:rFonts w:ascii="Arial" w:hAnsi="Arial" w:cs="Arial"/>
          <w:i/>
          <w:sz w:val="22"/>
          <w:szCs w:val="22"/>
        </w:rPr>
        <w:t>13.15-14</w:t>
      </w:r>
      <w:proofErr w:type="gramEnd"/>
      <w:r w:rsidRPr="005D0119">
        <w:rPr>
          <w:rFonts w:ascii="Arial" w:hAnsi="Arial" w:cs="Arial"/>
          <w:i/>
          <w:sz w:val="22"/>
          <w:szCs w:val="22"/>
        </w:rPr>
        <w:t>.00</w:t>
      </w:r>
      <w:r>
        <w:rPr>
          <w:rFonts w:ascii="Arial" w:hAnsi="Arial" w:cs="Arial"/>
          <w:sz w:val="22"/>
          <w:szCs w:val="22"/>
        </w:rPr>
        <w:br/>
      </w:r>
      <w:r w:rsidRPr="005D0119">
        <w:rPr>
          <w:rFonts w:ascii="Arial" w:hAnsi="Arial" w:cs="Arial"/>
          <w:b/>
          <w:sz w:val="22"/>
          <w:szCs w:val="22"/>
        </w:rPr>
        <w:t>Utställarmingel</w:t>
      </w:r>
    </w:p>
    <w:p w:rsidR="005D0119" w:rsidRPr="005D0119" w:rsidRDefault="005D0119" w:rsidP="005D0119">
      <w:pPr>
        <w:pStyle w:val="Normalwebb"/>
        <w:spacing w:line="270" w:lineRule="atLeast"/>
        <w:rPr>
          <w:rFonts w:ascii="Arial" w:hAnsi="Arial" w:cs="Arial"/>
          <w:b/>
          <w:sz w:val="22"/>
          <w:szCs w:val="22"/>
        </w:rPr>
      </w:pPr>
      <w:proofErr w:type="gramStart"/>
      <w:r w:rsidRPr="005D0119">
        <w:rPr>
          <w:rFonts w:ascii="Arial" w:hAnsi="Arial" w:cs="Arial"/>
          <w:i/>
          <w:sz w:val="22"/>
          <w:szCs w:val="22"/>
          <w:u w:val="single"/>
        </w:rPr>
        <w:t>14.00-14</w:t>
      </w:r>
      <w:proofErr w:type="gramEnd"/>
      <w:r w:rsidRPr="005D0119">
        <w:rPr>
          <w:rFonts w:ascii="Arial" w:hAnsi="Arial" w:cs="Arial"/>
          <w:i/>
          <w:sz w:val="22"/>
          <w:szCs w:val="22"/>
          <w:u w:val="single"/>
        </w:rPr>
        <w:t>.30</w:t>
      </w:r>
      <w:r>
        <w:rPr>
          <w:rFonts w:ascii="Arial" w:hAnsi="Arial" w:cs="Arial"/>
          <w:b/>
          <w:sz w:val="22"/>
          <w:szCs w:val="22"/>
        </w:rPr>
        <w:br/>
      </w:r>
      <w:r w:rsidRPr="005D0119">
        <w:rPr>
          <w:rFonts w:ascii="Arial" w:hAnsi="Arial" w:cs="Arial"/>
          <w:b/>
          <w:sz w:val="22"/>
          <w:szCs w:val="22"/>
        </w:rPr>
        <w:t>Det cellulosabaserade samhället - Mikael Lindström, Adj. Professor Innventia</w:t>
      </w:r>
      <w:r>
        <w:rPr>
          <w:rFonts w:ascii="Arial" w:hAnsi="Arial" w:cs="Arial"/>
          <w:b/>
          <w:sz w:val="22"/>
          <w:szCs w:val="22"/>
        </w:rPr>
        <w:br/>
      </w:r>
      <w:r w:rsidRPr="005D0119">
        <w:rPr>
          <w:rFonts w:ascii="Arial" w:hAnsi="Arial" w:cs="Arial"/>
          <w:sz w:val="22"/>
          <w:szCs w:val="22"/>
        </w:rPr>
        <w:t>I mitten av augusti i år hade mänskligheten konsumerat vad ett jordklot producerar på ett år. I ett försök att förstå hur vi kan åstadkomma ett hållbart samhälle i tillväxt och balans arbetar Innventia med nya biobaserade materialkoncept kopplade till nya cirkulära affärsmodeller. Adj. Professor Mikael Lindström berättar om koncept för hierarkisk design och materialstrategier för ett avfallsfri</w:t>
      </w:r>
      <w:r w:rsidR="00DE5925">
        <w:rPr>
          <w:rFonts w:ascii="Arial" w:hAnsi="Arial" w:cs="Arial"/>
          <w:sz w:val="22"/>
          <w:szCs w:val="22"/>
        </w:rPr>
        <w:t>tt</w:t>
      </w:r>
      <w:r w:rsidRPr="005D0119">
        <w:rPr>
          <w:rFonts w:ascii="Arial" w:hAnsi="Arial" w:cs="Arial"/>
          <w:sz w:val="22"/>
          <w:szCs w:val="22"/>
        </w:rPr>
        <w:t xml:space="preserve"> samhälle. Det cellulosabaserade samhället är en del av Innventia Global Outlooks som kommer att presenteras i sin helhet 24 maj 2016.</w:t>
      </w:r>
    </w:p>
    <w:p w:rsidR="005D0119" w:rsidRPr="005D0119" w:rsidRDefault="005D0119" w:rsidP="00F5606C">
      <w:pPr>
        <w:pStyle w:val="Normalwebb"/>
        <w:spacing w:line="270" w:lineRule="atLeast"/>
        <w:rPr>
          <w:rFonts w:ascii="Arial" w:hAnsi="Arial" w:cs="Arial"/>
          <w:b/>
          <w:sz w:val="22"/>
          <w:szCs w:val="22"/>
        </w:rPr>
      </w:pPr>
    </w:p>
    <w:p w:rsidR="000204CB" w:rsidRPr="005D0119" w:rsidRDefault="005D0119" w:rsidP="005C7881">
      <w:pPr>
        <w:pStyle w:val="Normalwebb"/>
        <w:rPr>
          <w:rFonts w:ascii="Arial" w:hAnsi="Arial" w:cs="Arial"/>
          <w:b/>
          <w:sz w:val="22"/>
          <w:szCs w:val="22"/>
        </w:rPr>
      </w:pPr>
      <w:proofErr w:type="gramStart"/>
      <w:r w:rsidRPr="005D0119">
        <w:rPr>
          <w:rFonts w:ascii="Arial" w:hAnsi="Arial" w:cs="Arial"/>
          <w:i/>
          <w:sz w:val="22"/>
          <w:szCs w:val="22"/>
          <w:u w:val="single"/>
        </w:rPr>
        <w:lastRenderedPageBreak/>
        <w:t>15.00-16</w:t>
      </w:r>
      <w:proofErr w:type="gramEnd"/>
      <w:r w:rsidRPr="005D0119">
        <w:rPr>
          <w:rFonts w:ascii="Arial" w:hAnsi="Arial" w:cs="Arial"/>
          <w:i/>
          <w:sz w:val="22"/>
          <w:szCs w:val="22"/>
          <w:u w:val="single"/>
        </w:rPr>
        <w:t>.00</w:t>
      </w:r>
      <w:r>
        <w:rPr>
          <w:rFonts w:ascii="Arial" w:hAnsi="Arial" w:cs="Arial"/>
          <w:b/>
          <w:sz w:val="22"/>
          <w:szCs w:val="22"/>
        </w:rPr>
        <w:br/>
      </w:r>
      <w:proofErr w:type="spellStart"/>
      <w:r w:rsidR="000204CB" w:rsidRPr="000204CB">
        <w:rPr>
          <w:rFonts w:ascii="Arial" w:hAnsi="Arial" w:cs="Arial"/>
          <w:b/>
          <w:sz w:val="22"/>
          <w:szCs w:val="22"/>
        </w:rPr>
        <w:t>Arup:s</w:t>
      </w:r>
      <w:proofErr w:type="spellEnd"/>
      <w:r w:rsidR="000204CB" w:rsidRPr="000204CB">
        <w:rPr>
          <w:rFonts w:ascii="Arial" w:hAnsi="Arial" w:cs="Arial"/>
          <w:b/>
          <w:sz w:val="22"/>
          <w:szCs w:val="22"/>
        </w:rPr>
        <w:t xml:space="preserve"> fasadspecialist Rudi </w:t>
      </w:r>
      <w:proofErr w:type="spellStart"/>
      <w:r w:rsidR="000204CB" w:rsidRPr="000204CB">
        <w:rPr>
          <w:rFonts w:ascii="Arial" w:hAnsi="Arial" w:cs="Arial"/>
          <w:b/>
          <w:sz w:val="22"/>
          <w:szCs w:val="22"/>
        </w:rPr>
        <w:t>Scheuermann</w:t>
      </w:r>
      <w:proofErr w:type="spellEnd"/>
      <w:r>
        <w:rPr>
          <w:rFonts w:ascii="Arial" w:hAnsi="Arial" w:cs="Arial"/>
          <w:b/>
          <w:sz w:val="22"/>
          <w:szCs w:val="22"/>
        </w:rPr>
        <w:br/>
      </w:r>
      <w:r w:rsidR="000204CB" w:rsidRPr="000204CB">
        <w:rPr>
          <w:rFonts w:ascii="Arial" w:hAnsi="Arial" w:cs="Arial"/>
          <w:sz w:val="22"/>
          <w:szCs w:val="22"/>
        </w:rPr>
        <w:t xml:space="preserve">Rudi </w:t>
      </w:r>
      <w:proofErr w:type="spellStart"/>
      <w:r w:rsidR="000204CB" w:rsidRPr="000204CB">
        <w:rPr>
          <w:rFonts w:ascii="Arial" w:hAnsi="Arial" w:cs="Arial"/>
          <w:sz w:val="22"/>
          <w:szCs w:val="22"/>
        </w:rPr>
        <w:t>Scheuermann</w:t>
      </w:r>
      <w:proofErr w:type="spellEnd"/>
      <w:r w:rsidR="000204CB" w:rsidRPr="000204CB">
        <w:rPr>
          <w:rFonts w:ascii="Arial" w:hAnsi="Arial" w:cs="Arial"/>
          <w:sz w:val="22"/>
          <w:szCs w:val="22"/>
        </w:rPr>
        <w:t xml:space="preserve"> är </w:t>
      </w:r>
      <w:proofErr w:type="spellStart"/>
      <w:r w:rsidR="000204CB" w:rsidRPr="000204CB">
        <w:rPr>
          <w:rFonts w:ascii="Arial" w:hAnsi="Arial" w:cs="Arial"/>
          <w:sz w:val="22"/>
          <w:szCs w:val="22"/>
        </w:rPr>
        <w:t>ARUP</w:t>
      </w:r>
      <w:r w:rsidR="002821D8">
        <w:rPr>
          <w:rFonts w:ascii="Arial" w:hAnsi="Arial" w:cs="Arial"/>
          <w:sz w:val="22"/>
          <w:szCs w:val="22"/>
        </w:rPr>
        <w:t>:</w:t>
      </w:r>
      <w:r w:rsidR="000204CB" w:rsidRPr="000204CB">
        <w:rPr>
          <w:rFonts w:ascii="Arial" w:hAnsi="Arial" w:cs="Arial"/>
          <w:sz w:val="22"/>
          <w:szCs w:val="22"/>
        </w:rPr>
        <w:t>s</w:t>
      </w:r>
      <w:proofErr w:type="spellEnd"/>
      <w:r w:rsidR="000204CB" w:rsidRPr="000204CB">
        <w:rPr>
          <w:rFonts w:ascii="Arial" w:hAnsi="Arial" w:cs="Arial"/>
          <w:sz w:val="22"/>
          <w:szCs w:val="22"/>
        </w:rPr>
        <w:t xml:space="preserve"> främste fasadspecialist och han kommer</w:t>
      </w:r>
      <w:r w:rsidR="000204CB">
        <w:rPr>
          <w:rFonts w:ascii="Arial" w:hAnsi="Arial" w:cs="Arial"/>
          <w:sz w:val="22"/>
          <w:szCs w:val="22"/>
        </w:rPr>
        <w:t xml:space="preserve"> till Materialdagen för att </w:t>
      </w:r>
      <w:r w:rsidR="000204CB" w:rsidRPr="000204CB">
        <w:rPr>
          <w:rFonts w:ascii="Arial" w:hAnsi="Arial" w:cs="Arial"/>
          <w:sz w:val="22"/>
          <w:szCs w:val="22"/>
        </w:rPr>
        <w:t>dela med sig av både aktuella och tekniskt avancerade fasadexempel. För att inte missa möjligheten att få en glimt av framtidens fasader har vi bett Rudi att ta ut svängarna och det kommer att handla om både gröna alger och bionedbrytbara fasader.</w:t>
      </w:r>
    </w:p>
    <w:p w:rsidR="000204CB" w:rsidRPr="000204CB" w:rsidRDefault="005D0119" w:rsidP="005C7881">
      <w:pPr>
        <w:pStyle w:val="Normalwebb"/>
        <w:rPr>
          <w:rFonts w:ascii="Arial" w:hAnsi="Arial" w:cs="Arial"/>
          <w:b/>
          <w:sz w:val="22"/>
          <w:szCs w:val="22"/>
        </w:rPr>
      </w:pPr>
      <w:proofErr w:type="gramStart"/>
      <w:r w:rsidRPr="005D0119">
        <w:rPr>
          <w:rFonts w:ascii="Arial" w:hAnsi="Arial" w:cs="Arial"/>
          <w:i/>
          <w:sz w:val="22"/>
          <w:szCs w:val="22"/>
          <w:u w:val="single"/>
        </w:rPr>
        <w:t>16.00-17</w:t>
      </w:r>
      <w:proofErr w:type="gramEnd"/>
      <w:r w:rsidRPr="005D0119">
        <w:rPr>
          <w:rFonts w:ascii="Arial" w:hAnsi="Arial" w:cs="Arial"/>
          <w:i/>
          <w:sz w:val="22"/>
          <w:szCs w:val="22"/>
          <w:u w:val="single"/>
        </w:rPr>
        <w:t>.00</w:t>
      </w:r>
      <w:r>
        <w:rPr>
          <w:rFonts w:ascii="Arial" w:hAnsi="Arial" w:cs="Arial"/>
          <w:b/>
          <w:sz w:val="22"/>
          <w:szCs w:val="22"/>
        </w:rPr>
        <w:br/>
      </w:r>
      <w:r w:rsidR="000204CB" w:rsidRPr="000204CB">
        <w:rPr>
          <w:rFonts w:ascii="Arial" w:hAnsi="Arial" w:cs="Arial"/>
          <w:b/>
          <w:sz w:val="22"/>
          <w:szCs w:val="22"/>
        </w:rPr>
        <w:t xml:space="preserve">En unik chans att mingla </w:t>
      </w:r>
      <w:r>
        <w:rPr>
          <w:rFonts w:ascii="Arial" w:hAnsi="Arial" w:cs="Arial"/>
          <w:b/>
          <w:sz w:val="22"/>
          <w:szCs w:val="22"/>
        </w:rPr>
        <w:t>med deltagarna på Materialdagen och få ett trevligt avslut.</w:t>
      </w:r>
    </w:p>
    <w:p w:rsidR="000204CB" w:rsidRDefault="000204CB" w:rsidP="005C7881">
      <w:pPr>
        <w:pStyle w:val="Normalwebb"/>
        <w:rPr>
          <w:rFonts w:ascii="Georgia" w:hAnsi="Georgia"/>
          <w:sz w:val="22"/>
          <w:szCs w:val="22"/>
        </w:rPr>
      </w:pPr>
    </w:p>
    <w:p w:rsidR="00F5606C" w:rsidRPr="00DE5925" w:rsidRDefault="00DE5925" w:rsidP="00DE5925">
      <w:pPr>
        <w:pStyle w:val="Normalwebb"/>
        <w:rPr>
          <w:rFonts w:ascii="Arial" w:hAnsi="Arial" w:cs="Arial"/>
          <w:b/>
          <w:sz w:val="22"/>
          <w:szCs w:val="22"/>
        </w:rPr>
      </w:pPr>
      <w:r w:rsidRPr="00DE5925">
        <w:rPr>
          <w:rFonts w:ascii="Arial" w:hAnsi="Arial" w:cs="Arial"/>
          <w:b/>
          <w:sz w:val="22"/>
          <w:szCs w:val="22"/>
        </w:rPr>
        <w:t>Ackreditering</w:t>
      </w:r>
      <w:r>
        <w:rPr>
          <w:rFonts w:ascii="Arial" w:hAnsi="Arial" w:cs="Arial"/>
          <w:b/>
          <w:sz w:val="22"/>
          <w:szCs w:val="22"/>
        </w:rPr>
        <w:br/>
      </w:r>
      <w:r w:rsidR="00F5606C" w:rsidRPr="0087491E">
        <w:rPr>
          <w:rFonts w:ascii="Arial" w:hAnsi="Arial" w:cs="Arial"/>
          <w:sz w:val="22"/>
          <w:szCs w:val="22"/>
        </w:rPr>
        <w:t>Om du</w:t>
      </w:r>
      <w:r w:rsidR="00F5606C">
        <w:rPr>
          <w:rFonts w:ascii="Arial" w:hAnsi="Arial" w:cs="Arial"/>
          <w:sz w:val="22"/>
          <w:szCs w:val="22"/>
        </w:rPr>
        <w:t xml:space="preserve"> som journalist</w:t>
      </w:r>
      <w:r w:rsidR="00F5606C" w:rsidRPr="0087491E">
        <w:rPr>
          <w:rFonts w:ascii="Arial" w:hAnsi="Arial" w:cs="Arial"/>
          <w:sz w:val="22"/>
          <w:szCs w:val="22"/>
        </w:rPr>
        <w:t xml:space="preserve"> </w:t>
      </w:r>
      <w:r w:rsidR="00F5606C">
        <w:rPr>
          <w:rFonts w:ascii="Arial" w:hAnsi="Arial" w:cs="Arial"/>
          <w:sz w:val="22"/>
          <w:szCs w:val="22"/>
        </w:rPr>
        <w:t>vill gå på Materialdagen onsdag 18</w:t>
      </w:r>
      <w:r w:rsidR="00F5606C" w:rsidRPr="0087491E">
        <w:rPr>
          <w:rFonts w:ascii="Arial" w:hAnsi="Arial" w:cs="Arial"/>
          <w:sz w:val="22"/>
          <w:szCs w:val="22"/>
        </w:rPr>
        <w:t xml:space="preserve"> november</w:t>
      </w:r>
      <w:r w:rsidR="00F5606C">
        <w:rPr>
          <w:rFonts w:ascii="Arial" w:hAnsi="Arial" w:cs="Arial"/>
          <w:sz w:val="22"/>
          <w:szCs w:val="22"/>
        </w:rPr>
        <w:t xml:space="preserve"> och ta del av seminarieprogrammet </w:t>
      </w:r>
      <w:r w:rsidR="00F5606C" w:rsidRPr="0087491E">
        <w:rPr>
          <w:rFonts w:ascii="Arial" w:hAnsi="Arial" w:cs="Arial"/>
          <w:sz w:val="22"/>
          <w:szCs w:val="22"/>
        </w:rPr>
        <w:t xml:space="preserve">måste du anmäla dig. Detta gör du genom att skicka ett mail till </w:t>
      </w:r>
      <w:hyperlink r:id="rId7" w:history="1">
        <w:r w:rsidR="00F5606C" w:rsidRPr="0087491E">
          <w:rPr>
            <w:rStyle w:val="Hyperlnk"/>
            <w:rFonts w:ascii="Arial" w:hAnsi="Arial" w:cs="Arial"/>
            <w:sz w:val="22"/>
            <w:szCs w:val="22"/>
          </w:rPr>
          <w:t>press@stockholmsmassan.se</w:t>
        </w:r>
      </w:hyperlink>
      <w:r w:rsidR="00F5606C" w:rsidRPr="0087491E">
        <w:rPr>
          <w:rFonts w:ascii="Arial" w:hAnsi="Arial" w:cs="Arial"/>
          <w:sz w:val="22"/>
          <w:szCs w:val="22"/>
        </w:rPr>
        <w:t xml:space="preserve"> och i äm</w:t>
      </w:r>
      <w:r w:rsidR="00F5606C">
        <w:rPr>
          <w:rFonts w:ascii="Arial" w:hAnsi="Arial" w:cs="Arial"/>
          <w:sz w:val="22"/>
          <w:szCs w:val="22"/>
        </w:rPr>
        <w:t>nesrutan ange Materialdagen 2015</w:t>
      </w:r>
      <w:r w:rsidR="00F5606C" w:rsidRPr="0087491E">
        <w:rPr>
          <w:rFonts w:ascii="Arial" w:hAnsi="Arial" w:cs="Arial"/>
          <w:sz w:val="22"/>
          <w:szCs w:val="22"/>
        </w:rPr>
        <w:t>.</w:t>
      </w:r>
      <w:r w:rsidR="00F5606C">
        <w:rPr>
          <w:rFonts w:ascii="Arial" w:hAnsi="Arial" w:cs="Arial"/>
          <w:sz w:val="22"/>
          <w:szCs w:val="22"/>
        </w:rPr>
        <w:br/>
        <w:t xml:space="preserve">Vi behöver din anmälan </w:t>
      </w:r>
      <w:r w:rsidR="00F5606C" w:rsidRPr="00F5606C">
        <w:rPr>
          <w:rFonts w:ascii="Arial" w:hAnsi="Arial" w:cs="Arial"/>
          <w:sz w:val="22"/>
          <w:szCs w:val="22"/>
          <w:u w:val="single"/>
        </w:rPr>
        <w:t>senast</w:t>
      </w:r>
      <w:r w:rsidR="00F5606C">
        <w:rPr>
          <w:rFonts w:ascii="Arial" w:hAnsi="Arial" w:cs="Arial"/>
          <w:sz w:val="22"/>
          <w:szCs w:val="22"/>
        </w:rPr>
        <w:t xml:space="preserve"> 13</w:t>
      </w:r>
      <w:r w:rsidR="00F5606C" w:rsidRPr="0087491E">
        <w:rPr>
          <w:rFonts w:ascii="Arial" w:hAnsi="Arial" w:cs="Arial"/>
          <w:sz w:val="22"/>
          <w:szCs w:val="22"/>
        </w:rPr>
        <w:t xml:space="preserve"> november.</w:t>
      </w:r>
      <w:r w:rsidR="00416779">
        <w:rPr>
          <w:rFonts w:ascii="Arial" w:hAnsi="Arial" w:cs="Arial"/>
          <w:sz w:val="22"/>
          <w:szCs w:val="22"/>
        </w:rPr>
        <w:br/>
        <w:t>Seminarierna sker i Victoriahallen.</w:t>
      </w:r>
    </w:p>
    <w:p w:rsidR="00D725EE" w:rsidRDefault="00D725EE" w:rsidP="00F5606C">
      <w:pPr>
        <w:pStyle w:val="Normalwebb"/>
        <w:spacing w:line="270" w:lineRule="atLeast"/>
        <w:rPr>
          <w:rFonts w:ascii="Arial" w:hAnsi="Arial" w:cs="Arial"/>
          <w:sz w:val="22"/>
          <w:szCs w:val="22"/>
        </w:rPr>
      </w:pPr>
    </w:p>
    <w:p w:rsidR="00F5606C" w:rsidRPr="00D725EE" w:rsidRDefault="00F5606C" w:rsidP="00F5606C">
      <w:pPr>
        <w:pStyle w:val="Normalwebb"/>
        <w:spacing w:line="270" w:lineRule="atLeast"/>
        <w:rPr>
          <w:rFonts w:ascii="Arial" w:hAnsi="Arial" w:cs="Arial"/>
          <w:i/>
          <w:sz w:val="22"/>
          <w:szCs w:val="22"/>
        </w:rPr>
      </w:pPr>
      <w:r>
        <w:rPr>
          <w:rFonts w:ascii="Arial" w:hAnsi="Arial" w:cs="Arial"/>
          <w:i/>
          <w:sz w:val="22"/>
          <w:szCs w:val="22"/>
        </w:rPr>
        <w:t>För mer information kontakta:</w:t>
      </w:r>
      <w:r w:rsidR="00D725EE">
        <w:rPr>
          <w:rFonts w:ascii="Arial" w:hAnsi="Arial" w:cs="Arial"/>
          <w:i/>
          <w:sz w:val="22"/>
          <w:szCs w:val="22"/>
        </w:rPr>
        <w:br/>
      </w:r>
      <w:r w:rsidR="00D725EE">
        <w:rPr>
          <w:rFonts w:ascii="Arial" w:hAnsi="Arial" w:cs="Arial"/>
          <w:sz w:val="22"/>
          <w:szCs w:val="22"/>
        </w:rPr>
        <w:t xml:space="preserve">Björn Florman, projektledare, </w:t>
      </w:r>
      <w:hyperlink r:id="rId8" w:history="1">
        <w:r w:rsidR="00D725EE" w:rsidRPr="007F5D40">
          <w:rPr>
            <w:rStyle w:val="Hyperlnk"/>
            <w:rFonts w:ascii="Arial" w:hAnsi="Arial" w:cs="Arial"/>
            <w:sz w:val="22"/>
            <w:szCs w:val="22"/>
          </w:rPr>
          <w:t>bjorn.florman@stockholmsmassan.se</w:t>
        </w:r>
      </w:hyperlink>
      <w:r w:rsidR="00D725EE">
        <w:rPr>
          <w:rFonts w:ascii="Arial" w:hAnsi="Arial" w:cs="Arial"/>
          <w:sz w:val="22"/>
          <w:szCs w:val="22"/>
        </w:rPr>
        <w:t>, 08-789 44 82</w:t>
      </w:r>
      <w:r>
        <w:rPr>
          <w:rFonts w:ascii="Arial" w:hAnsi="Arial" w:cs="Arial"/>
          <w:i/>
          <w:sz w:val="22"/>
          <w:szCs w:val="22"/>
        </w:rPr>
        <w:br/>
      </w:r>
      <w:r>
        <w:rPr>
          <w:rFonts w:ascii="Arial" w:hAnsi="Arial" w:cs="Arial"/>
          <w:sz w:val="22"/>
          <w:szCs w:val="22"/>
        </w:rPr>
        <w:t xml:space="preserve">Catarina Oscarsson, pressansvarig, </w:t>
      </w:r>
      <w:hyperlink r:id="rId9" w:history="1">
        <w:r w:rsidRPr="002D2CDB">
          <w:rPr>
            <w:rStyle w:val="Hyperlnk"/>
            <w:rFonts w:ascii="Arial" w:hAnsi="Arial" w:cs="Arial"/>
            <w:sz w:val="22"/>
            <w:szCs w:val="22"/>
          </w:rPr>
          <w:t>catarina.oscarsson@stockholmsmassan.se</w:t>
        </w:r>
      </w:hyperlink>
      <w:r>
        <w:rPr>
          <w:rFonts w:ascii="Arial" w:hAnsi="Arial" w:cs="Arial"/>
          <w:sz w:val="22"/>
          <w:szCs w:val="22"/>
        </w:rPr>
        <w:t>, 08-789 43 66</w:t>
      </w:r>
    </w:p>
    <w:p w:rsidR="00F5606C" w:rsidRPr="00A64955" w:rsidRDefault="00F5606C">
      <w:pPr>
        <w:rPr>
          <w:rFonts w:ascii="Arial" w:hAnsi="Arial" w:cs="Arial"/>
          <w:i/>
        </w:rPr>
      </w:pPr>
      <w:r w:rsidRPr="00BF491A">
        <w:rPr>
          <w:rFonts w:ascii="Arial" w:hAnsi="Arial" w:cs="Arial"/>
          <w:i/>
        </w:rPr>
        <w:t>Materialdagen är Sveriges enda renodlade mötesplats för arkitekter, designer och produktutvecklare som i år är den 18 november på Stockholmsmässan. Materialdagen är ett årligt återkommande evenemang som rör det senaste inom material och bearbetningsmetoder.</w:t>
      </w:r>
    </w:p>
    <w:sectPr w:rsidR="00F5606C" w:rsidRPr="00A6495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D8" w:rsidRDefault="002821D8" w:rsidP="002821D8">
      <w:r>
        <w:separator/>
      </w:r>
    </w:p>
  </w:endnote>
  <w:endnote w:type="continuationSeparator" w:id="0">
    <w:p w:rsidR="002821D8" w:rsidRDefault="002821D8" w:rsidP="0028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D8" w:rsidRDefault="002821D8" w:rsidP="002821D8">
      <w:r>
        <w:separator/>
      </w:r>
    </w:p>
  </w:footnote>
  <w:footnote w:type="continuationSeparator" w:id="0">
    <w:p w:rsidR="002821D8" w:rsidRDefault="002821D8" w:rsidP="0028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D8" w:rsidRDefault="004B296D">
    <w:pPr>
      <w:pStyle w:val="Sidhuvud"/>
    </w:pPr>
    <w:r>
      <w:rPr>
        <w:noProof/>
        <w:lang w:eastAsia="sv-SE"/>
      </w:rPr>
      <w:drawing>
        <wp:anchor distT="0" distB="0" distL="114300" distR="114300" simplePos="0" relativeHeight="251658240" behindDoc="0" locked="0" layoutInCell="1" allowOverlap="1" wp14:anchorId="54517C76" wp14:editId="5520A497">
          <wp:simplePos x="0" y="0"/>
          <wp:positionH relativeFrom="column">
            <wp:posOffset>3926840</wp:posOffset>
          </wp:positionH>
          <wp:positionV relativeFrom="paragraph">
            <wp:posOffset>-240030</wp:posOffset>
          </wp:positionV>
          <wp:extent cx="1989455" cy="692150"/>
          <wp:effectExtent l="0" t="0" r="0" b="0"/>
          <wp:wrapSquare wrapText="bothSides"/>
          <wp:docPr id="2" name="Bildobjekt 2" descr="G:\Press\Mässor\Materialbiblioteket\2015 Materialdagen\Bilder\Materialdagen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ss\Mässor\Materialbiblioteket\2015 Materialdagen\Bilder\Materialdagen logo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945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1D8">
      <w:rPr>
        <w:noProof/>
        <w:lang w:eastAsia="sv-SE"/>
      </w:rPr>
      <w:drawing>
        <wp:inline distT="0" distB="0" distL="0" distR="0" wp14:anchorId="5BDF5266" wp14:editId="216900D4">
          <wp:extent cx="2136038" cy="251428"/>
          <wp:effectExtent l="0" t="0" r="0" b="0"/>
          <wp:docPr id="1" name="Bildobjekt 1" descr="G:\Kommunikation\Logotyp\Stockholmsmässans logotyp\NEW_0611\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ommunikation\Logotyp\Stockholmsmässans logotyp\NEW_0611\SM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521" cy="251838"/>
                  </a:xfrm>
                  <a:prstGeom prst="rect">
                    <a:avLst/>
                  </a:prstGeom>
                  <a:noFill/>
                  <a:ln>
                    <a:noFill/>
                  </a:ln>
                </pic:spPr>
              </pic:pic>
            </a:graphicData>
          </a:graphic>
        </wp:inline>
      </w:drawing>
    </w:r>
  </w:p>
  <w:p w:rsidR="002821D8" w:rsidRDefault="002821D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6C"/>
    <w:rsid w:val="000204CB"/>
    <w:rsid w:val="00062167"/>
    <w:rsid w:val="00090D85"/>
    <w:rsid w:val="001B595D"/>
    <w:rsid w:val="00226C8C"/>
    <w:rsid w:val="002821D8"/>
    <w:rsid w:val="00295C24"/>
    <w:rsid w:val="00416779"/>
    <w:rsid w:val="00483F6B"/>
    <w:rsid w:val="004B296D"/>
    <w:rsid w:val="005B75C0"/>
    <w:rsid w:val="005C7881"/>
    <w:rsid w:val="005D0119"/>
    <w:rsid w:val="00696B51"/>
    <w:rsid w:val="007755CE"/>
    <w:rsid w:val="00960CCE"/>
    <w:rsid w:val="00A64955"/>
    <w:rsid w:val="00AE3E14"/>
    <w:rsid w:val="00BC691A"/>
    <w:rsid w:val="00D725EE"/>
    <w:rsid w:val="00DE5925"/>
    <w:rsid w:val="00EC2CCF"/>
    <w:rsid w:val="00EE3A19"/>
    <w:rsid w:val="00EF55CF"/>
    <w:rsid w:val="00F56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C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5606C"/>
    <w:pPr>
      <w:spacing w:after="135"/>
    </w:pPr>
    <w:rPr>
      <w:rFonts w:ascii="Times New Roman" w:eastAsiaTheme="minorEastAsia" w:hAnsi="Times New Roman" w:cs="Times New Roman"/>
      <w:sz w:val="24"/>
      <w:szCs w:val="24"/>
      <w:lang w:eastAsia="sv-SE"/>
    </w:rPr>
  </w:style>
  <w:style w:type="character" w:styleId="Hyperlnk">
    <w:name w:val="Hyperlink"/>
    <w:basedOn w:val="Standardstycketeckensnitt"/>
    <w:uiPriority w:val="99"/>
    <w:unhideWhenUsed/>
    <w:rsid w:val="00F5606C"/>
    <w:rPr>
      <w:color w:val="0000FF" w:themeColor="hyperlink"/>
      <w:u w:val="single"/>
    </w:rPr>
  </w:style>
  <w:style w:type="character" w:styleId="Stark">
    <w:name w:val="Strong"/>
    <w:basedOn w:val="Standardstycketeckensnitt"/>
    <w:uiPriority w:val="22"/>
    <w:qFormat/>
    <w:rsid w:val="00226C8C"/>
    <w:rPr>
      <w:rFonts w:cs="Times New Roman"/>
      <w:b/>
    </w:rPr>
  </w:style>
  <w:style w:type="paragraph" w:styleId="Sidhuvud">
    <w:name w:val="header"/>
    <w:basedOn w:val="Normal"/>
    <w:link w:val="SidhuvudChar"/>
    <w:uiPriority w:val="99"/>
    <w:unhideWhenUsed/>
    <w:rsid w:val="002821D8"/>
    <w:pPr>
      <w:tabs>
        <w:tab w:val="center" w:pos="4536"/>
        <w:tab w:val="right" w:pos="9072"/>
      </w:tabs>
    </w:pPr>
  </w:style>
  <w:style w:type="character" w:customStyle="1" w:styleId="SidhuvudChar">
    <w:name w:val="Sidhuvud Char"/>
    <w:basedOn w:val="Standardstycketeckensnitt"/>
    <w:link w:val="Sidhuvud"/>
    <w:uiPriority w:val="99"/>
    <w:rsid w:val="002821D8"/>
  </w:style>
  <w:style w:type="paragraph" w:styleId="Sidfot">
    <w:name w:val="footer"/>
    <w:basedOn w:val="Normal"/>
    <w:link w:val="SidfotChar"/>
    <w:uiPriority w:val="99"/>
    <w:unhideWhenUsed/>
    <w:rsid w:val="002821D8"/>
    <w:pPr>
      <w:tabs>
        <w:tab w:val="center" w:pos="4536"/>
        <w:tab w:val="right" w:pos="9072"/>
      </w:tabs>
    </w:pPr>
  </w:style>
  <w:style w:type="character" w:customStyle="1" w:styleId="SidfotChar">
    <w:name w:val="Sidfot Char"/>
    <w:basedOn w:val="Standardstycketeckensnitt"/>
    <w:link w:val="Sidfot"/>
    <w:uiPriority w:val="99"/>
    <w:rsid w:val="002821D8"/>
  </w:style>
  <w:style w:type="paragraph" w:styleId="Ballongtext">
    <w:name w:val="Balloon Text"/>
    <w:basedOn w:val="Normal"/>
    <w:link w:val="BallongtextChar"/>
    <w:uiPriority w:val="99"/>
    <w:semiHidden/>
    <w:unhideWhenUsed/>
    <w:rsid w:val="002821D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2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C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5606C"/>
    <w:pPr>
      <w:spacing w:after="135"/>
    </w:pPr>
    <w:rPr>
      <w:rFonts w:ascii="Times New Roman" w:eastAsiaTheme="minorEastAsia" w:hAnsi="Times New Roman" w:cs="Times New Roman"/>
      <w:sz w:val="24"/>
      <w:szCs w:val="24"/>
      <w:lang w:eastAsia="sv-SE"/>
    </w:rPr>
  </w:style>
  <w:style w:type="character" w:styleId="Hyperlnk">
    <w:name w:val="Hyperlink"/>
    <w:basedOn w:val="Standardstycketeckensnitt"/>
    <w:uiPriority w:val="99"/>
    <w:unhideWhenUsed/>
    <w:rsid w:val="00F5606C"/>
    <w:rPr>
      <w:color w:val="0000FF" w:themeColor="hyperlink"/>
      <w:u w:val="single"/>
    </w:rPr>
  </w:style>
  <w:style w:type="character" w:styleId="Stark">
    <w:name w:val="Strong"/>
    <w:basedOn w:val="Standardstycketeckensnitt"/>
    <w:uiPriority w:val="22"/>
    <w:qFormat/>
    <w:rsid w:val="00226C8C"/>
    <w:rPr>
      <w:rFonts w:cs="Times New Roman"/>
      <w:b/>
    </w:rPr>
  </w:style>
  <w:style w:type="paragraph" w:styleId="Sidhuvud">
    <w:name w:val="header"/>
    <w:basedOn w:val="Normal"/>
    <w:link w:val="SidhuvudChar"/>
    <w:uiPriority w:val="99"/>
    <w:unhideWhenUsed/>
    <w:rsid w:val="002821D8"/>
    <w:pPr>
      <w:tabs>
        <w:tab w:val="center" w:pos="4536"/>
        <w:tab w:val="right" w:pos="9072"/>
      </w:tabs>
    </w:pPr>
  </w:style>
  <w:style w:type="character" w:customStyle="1" w:styleId="SidhuvudChar">
    <w:name w:val="Sidhuvud Char"/>
    <w:basedOn w:val="Standardstycketeckensnitt"/>
    <w:link w:val="Sidhuvud"/>
    <w:uiPriority w:val="99"/>
    <w:rsid w:val="002821D8"/>
  </w:style>
  <w:style w:type="paragraph" w:styleId="Sidfot">
    <w:name w:val="footer"/>
    <w:basedOn w:val="Normal"/>
    <w:link w:val="SidfotChar"/>
    <w:uiPriority w:val="99"/>
    <w:unhideWhenUsed/>
    <w:rsid w:val="002821D8"/>
    <w:pPr>
      <w:tabs>
        <w:tab w:val="center" w:pos="4536"/>
        <w:tab w:val="right" w:pos="9072"/>
      </w:tabs>
    </w:pPr>
  </w:style>
  <w:style w:type="character" w:customStyle="1" w:styleId="SidfotChar">
    <w:name w:val="Sidfot Char"/>
    <w:basedOn w:val="Standardstycketeckensnitt"/>
    <w:link w:val="Sidfot"/>
    <w:uiPriority w:val="99"/>
    <w:rsid w:val="002821D8"/>
  </w:style>
  <w:style w:type="paragraph" w:styleId="Ballongtext">
    <w:name w:val="Balloon Text"/>
    <w:basedOn w:val="Normal"/>
    <w:link w:val="BallongtextChar"/>
    <w:uiPriority w:val="99"/>
    <w:semiHidden/>
    <w:unhideWhenUsed/>
    <w:rsid w:val="002821D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2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7438">
      <w:bodyDiv w:val="1"/>
      <w:marLeft w:val="0"/>
      <w:marRight w:val="0"/>
      <w:marTop w:val="0"/>
      <w:marBottom w:val="0"/>
      <w:divBdr>
        <w:top w:val="none" w:sz="0" w:space="0" w:color="auto"/>
        <w:left w:val="none" w:sz="0" w:space="0" w:color="auto"/>
        <w:bottom w:val="none" w:sz="0" w:space="0" w:color="auto"/>
        <w:right w:val="none" w:sz="0" w:space="0" w:color="auto"/>
      </w:divBdr>
    </w:div>
    <w:div w:id="20355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florman@stockholmsmassan.se" TargetMode="External"/><Relationship Id="rId3" Type="http://schemas.openxmlformats.org/officeDocument/2006/relationships/settings" Target="settings.xml"/><Relationship Id="rId7" Type="http://schemas.openxmlformats.org/officeDocument/2006/relationships/hyperlink" Target="mailto:press@stockholmsmassan.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tarina.oscarsson@stockholmsmassa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593</Words>
  <Characters>3144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Andersson</dc:creator>
  <cp:lastModifiedBy>Felix Andersson</cp:lastModifiedBy>
  <cp:revision>11</cp:revision>
  <cp:lastPrinted>2015-11-03T13:38:00Z</cp:lastPrinted>
  <dcterms:created xsi:type="dcterms:W3CDTF">2015-10-22T13:12:00Z</dcterms:created>
  <dcterms:modified xsi:type="dcterms:W3CDTF">2015-11-03T13:47:00Z</dcterms:modified>
</cp:coreProperties>
</file>