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5A" w:rsidRDefault="0098105A" w:rsidP="00FE0FA1">
      <w:pPr>
        <w:rPr>
          <w:rFonts w:ascii="Verdana" w:hAnsi="Verdana"/>
          <w:b/>
          <w:sz w:val="28"/>
          <w:szCs w:val="28"/>
        </w:rPr>
      </w:pPr>
    </w:p>
    <w:p w:rsidR="00FE0FA1" w:rsidRPr="00CF7DDB" w:rsidRDefault="00C14392" w:rsidP="00FE0FA1">
      <w:pPr>
        <w:rPr>
          <w:rFonts w:ascii="Verdana" w:hAnsi="Verdana" w:cs="Times New Roman"/>
          <w:sz w:val="24"/>
          <w:szCs w:val="24"/>
        </w:rPr>
      </w:pPr>
      <w:r w:rsidRPr="00C66EF1">
        <w:rPr>
          <w:rFonts w:ascii="Times New Roman" w:hAnsi="Times New Roman" w:cs="Times New Roman"/>
          <w:noProof/>
          <w:sz w:val="24"/>
          <w:szCs w:val="24"/>
          <w:lang w:eastAsia="sv-SE"/>
        </w:rPr>
        <w:drawing>
          <wp:anchor distT="0" distB="0" distL="114300" distR="114300" simplePos="0" relativeHeight="251658240" behindDoc="0" locked="0" layoutInCell="1" allowOverlap="1" wp14:anchorId="34BD0892" wp14:editId="52FEA247">
            <wp:simplePos x="0" y="0"/>
            <wp:positionH relativeFrom="margin">
              <wp:align>right</wp:align>
            </wp:positionH>
            <wp:positionV relativeFrom="margin">
              <wp:align>top</wp:align>
            </wp:positionV>
            <wp:extent cx="2362835" cy="1123950"/>
            <wp:effectExtent l="0" t="0" r="0" b="0"/>
            <wp:wrapSquare wrapText="bothSides"/>
            <wp:docPr id="4" name="Bild 1" descr="C:\Users\Gisela\Desktop\2_6_1_6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Desktop\2_6_1_6_log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326" cy="11238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E0FA1" w:rsidRPr="00FE0FA1">
        <w:rPr>
          <w:rFonts w:ascii="Verdana" w:hAnsi="Verdana"/>
          <w:b/>
          <w:sz w:val="28"/>
          <w:szCs w:val="28"/>
        </w:rPr>
        <w:t>HÄLSOPRISET</w:t>
      </w:r>
    </w:p>
    <w:p w:rsidR="00CF7DDB" w:rsidRPr="0098105A" w:rsidRDefault="00CF7DDB" w:rsidP="00FE0FA1">
      <w:pPr>
        <w:rPr>
          <w:rFonts w:ascii="Verdana" w:hAnsi="Verdana"/>
          <w:b/>
          <w:sz w:val="24"/>
          <w:szCs w:val="24"/>
        </w:rPr>
      </w:pPr>
      <w:r w:rsidRPr="0098105A">
        <w:rPr>
          <w:rFonts w:ascii="Verdana" w:hAnsi="Verdana"/>
          <w:b/>
          <w:sz w:val="24"/>
          <w:szCs w:val="24"/>
        </w:rPr>
        <w:t>Nu startar nomineringen till Hälsopriset!</w:t>
      </w:r>
    </w:p>
    <w:p w:rsidR="0098105A" w:rsidRDefault="00FE0FA1" w:rsidP="00E40D75">
      <w:pPr>
        <w:spacing w:after="0"/>
        <w:rPr>
          <w:rFonts w:ascii="Verdana" w:hAnsi="Verdana"/>
          <w:sz w:val="18"/>
          <w:szCs w:val="18"/>
        </w:rPr>
      </w:pPr>
      <w:r w:rsidRPr="0098105A">
        <w:rPr>
          <w:rFonts w:ascii="Verdana" w:hAnsi="Verdana"/>
          <w:sz w:val="18"/>
          <w:szCs w:val="18"/>
        </w:rPr>
        <w:t xml:space="preserve">1,6 &amp; 2,6 miljonerklubben </w:t>
      </w:r>
      <w:r w:rsidR="00CF7DDB" w:rsidRPr="0098105A">
        <w:rPr>
          <w:rFonts w:ascii="Verdana" w:hAnsi="Verdana"/>
          <w:sz w:val="18"/>
          <w:szCs w:val="18"/>
        </w:rPr>
        <w:t>har i år instiftat</w:t>
      </w:r>
      <w:r w:rsidRPr="0098105A">
        <w:rPr>
          <w:rFonts w:ascii="Verdana" w:hAnsi="Verdana"/>
          <w:sz w:val="18"/>
          <w:szCs w:val="18"/>
        </w:rPr>
        <w:t xml:space="preserve"> ett nytt pris inom hälsa.</w:t>
      </w:r>
    </w:p>
    <w:p w:rsidR="00FE0FA1" w:rsidRPr="0098105A" w:rsidRDefault="00E40D75" w:rsidP="00E40D75">
      <w:pPr>
        <w:spacing w:after="0"/>
        <w:rPr>
          <w:rFonts w:ascii="Verdana" w:hAnsi="Verdana"/>
          <w:sz w:val="18"/>
          <w:szCs w:val="18"/>
        </w:rPr>
      </w:pPr>
      <w:r w:rsidRPr="0098105A">
        <w:rPr>
          <w:rFonts w:ascii="Verdana" w:hAnsi="Verdana"/>
          <w:sz w:val="18"/>
          <w:szCs w:val="18"/>
        </w:rPr>
        <w:t xml:space="preserve">Ett pris som alla har möjlighet att nominera till och att vinna! </w:t>
      </w:r>
    </w:p>
    <w:p w:rsidR="00E40D75" w:rsidRPr="0098105A" w:rsidRDefault="00E40D75" w:rsidP="00E40D75">
      <w:pPr>
        <w:spacing w:after="0"/>
        <w:rPr>
          <w:rFonts w:ascii="Verdana" w:hAnsi="Verdana"/>
          <w:sz w:val="18"/>
          <w:szCs w:val="18"/>
        </w:rPr>
      </w:pPr>
    </w:p>
    <w:p w:rsidR="00C14392" w:rsidRPr="0098105A" w:rsidRDefault="00FE0FA1" w:rsidP="00C14392">
      <w:pPr>
        <w:rPr>
          <w:rFonts w:ascii="Verdana" w:hAnsi="Verdana"/>
          <w:i/>
          <w:sz w:val="18"/>
          <w:szCs w:val="18"/>
        </w:rPr>
      </w:pPr>
      <w:r w:rsidRPr="0098105A">
        <w:rPr>
          <w:rFonts w:ascii="Verdana" w:hAnsi="Verdana"/>
          <w:i/>
          <w:sz w:val="18"/>
          <w:szCs w:val="18"/>
        </w:rPr>
        <w:t>Det är viktigt och värdefullt att uppmärksamma goda insatser för folkhälsan och på så sätt sprida kunskapen vidare. Det gäller att skapa förutsättningar för ökad livskvalitet och hälsa för alla, säger</w:t>
      </w:r>
      <w:r w:rsidR="00972657" w:rsidRPr="0098105A">
        <w:rPr>
          <w:rFonts w:ascii="Verdana" w:hAnsi="Verdana"/>
          <w:i/>
          <w:sz w:val="18"/>
          <w:szCs w:val="18"/>
        </w:rPr>
        <w:t xml:space="preserve"> Alexandra Charles.</w:t>
      </w:r>
      <w:r w:rsidRPr="0098105A">
        <w:rPr>
          <w:rFonts w:ascii="Verdana" w:hAnsi="Verdana"/>
          <w:i/>
          <w:sz w:val="18"/>
          <w:szCs w:val="18"/>
        </w:rPr>
        <w:t xml:space="preserve"> </w:t>
      </w:r>
    </w:p>
    <w:p w:rsidR="00FE0FA1" w:rsidRPr="0098105A" w:rsidRDefault="00FE0FA1" w:rsidP="00C14392">
      <w:pPr>
        <w:rPr>
          <w:rFonts w:ascii="Verdana" w:hAnsi="Verdana"/>
          <w:i/>
          <w:sz w:val="18"/>
          <w:szCs w:val="18"/>
        </w:rPr>
      </w:pPr>
      <w:r w:rsidRPr="0098105A">
        <w:rPr>
          <w:rFonts w:ascii="Verdana" w:hAnsi="Verdana"/>
          <w:sz w:val="18"/>
          <w:szCs w:val="18"/>
        </w:rPr>
        <w:t xml:space="preserve">Bland kategorierna kan </w:t>
      </w:r>
      <w:r w:rsidR="00CF7DDB" w:rsidRPr="0098105A">
        <w:rPr>
          <w:rFonts w:ascii="Verdana" w:hAnsi="Verdana"/>
          <w:sz w:val="18"/>
          <w:szCs w:val="18"/>
        </w:rPr>
        <w:t>nämnas:</w:t>
      </w:r>
      <w:r w:rsidRPr="0098105A">
        <w:rPr>
          <w:rFonts w:ascii="Verdana" w:hAnsi="Verdana"/>
          <w:sz w:val="18"/>
          <w:szCs w:val="18"/>
        </w:rPr>
        <w:t xml:space="preserve"> </w:t>
      </w:r>
    </w:p>
    <w:p w:rsidR="00CF7DDB" w:rsidRPr="00CF7DDB" w:rsidRDefault="00CF7DDB" w:rsidP="00CF7DDB">
      <w:pPr>
        <w:numPr>
          <w:ilvl w:val="0"/>
          <w:numId w:val="9"/>
        </w:numPr>
        <w:shd w:val="clear" w:color="auto" w:fill="FFFFFF"/>
        <w:spacing w:before="100" w:beforeAutospacing="1" w:after="100" w:afterAutospacing="1" w:line="215" w:lineRule="atLeast"/>
        <w:rPr>
          <w:rFonts w:ascii="Verdana" w:eastAsia="Times New Roman" w:hAnsi="Verdana" w:cs="Times New Roman"/>
          <w:color w:val="000000"/>
          <w:sz w:val="18"/>
          <w:szCs w:val="18"/>
          <w:lang w:eastAsia="sv-SE"/>
        </w:rPr>
      </w:pPr>
      <w:r w:rsidRPr="00CF7DDB">
        <w:rPr>
          <w:rFonts w:ascii="Verdana" w:eastAsia="Times New Roman" w:hAnsi="Verdana" w:cs="Times New Roman"/>
          <w:b/>
          <w:bCs/>
          <w:color w:val="000000"/>
          <w:sz w:val="18"/>
          <w:szCs w:val="18"/>
          <w:lang w:eastAsia="sv-SE"/>
        </w:rPr>
        <w:t>Årets inspiratör </w:t>
      </w:r>
      <w:r w:rsidRPr="00CF7DDB">
        <w:rPr>
          <w:rFonts w:ascii="Verdana" w:eastAsia="Times New Roman" w:hAnsi="Verdana" w:cs="Times New Roman"/>
          <w:color w:val="000000"/>
          <w:sz w:val="18"/>
          <w:szCs w:val="18"/>
          <w:lang w:eastAsia="sv-SE"/>
        </w:rPr>
        <w:t>(ex. föreläsare, instruktör, personlig tränare, coach)</w:t>
      </w:r>
    </w:p>
    <w:p w:rsidR="00CF7DDB" w:rsidRPr="00CF7DDB" w:rsidRDefault="00CF7DDB" w:rsidP="00CF7DDB">
      <w:pPr>
        <w:numPr>
          <w:ilvl w:val="0"/>
          <w:numId w:val="9"/>
        </w:numPr>
        <w:shd w:val="clear" w:color="auto" w:fill="FFFFFF"/>
        <w:spacing w:before="100" w:beforeAutospacing="1" w:after="100" w:afterAutospacing="1" w:line="215" w:lineRule="atLeast"/>
        <w:rPr>
          <w:rFonts w:ascii="Verdana" w:eastAsia="Times New Roman" w:hAnsi="Verdana" w:cs="Times New Roman"/>
          <w:color w:val="000000"/>
          <w:sz w:val="18"/>
          <w:szCs w:val="18"/>
          <w:lang w:eastAsia="sv-SE"/>
        </w:rPr>
      </w:pPr>
      <w:r w:rsidRPr="00CF7DDB">
        <w:rPr>
          <w:rFonts w:ascii="Verdana" w:eastAsia="Times New Roman" w:hAnsi="Verdana" w:cs="Times New Roman"/>
          <w:b/>
          <w:bCs/>
          <w:color w:val="000000"/>
          <w:sz w:val="18"/>
          <w:szCs w:val="18"/>
          <w:lang w:eastAsia="sv-SE"/>
        </w:rPr>
        <w:t>Årets sociala medier profil </w:t>
      </w:r>
      <w:r w:rsidRPr="00CF7DDB">
        <w:rPr>
          <w:rFonts w:ascii="Verdana" w:eastAsia="Times New Roman" w:hAnsi="Verdana" w:cs="Times New Roman"/>
          <w:color w:val="000000"/>
          <w:sz w:val="18"/>
          <w:szCs w:val="18"/>
          <w:lang w:eastAsia="sv-SE"/>
        </w:rPr>
        <w:t xml:space="preserve">(en person som utmärker sig i sociala medier via blogg, </w:t>
      </w:r>
      <w:proofErr w:type="spellStart"/>
      <w:r w:rsidRPr="00CF7DDB">
        <w:rPr>
          <w:rFonts w:ascii="Verdana" w:eastAsia="Times New Roman" w:hAnsi="Verdana" w:cs="Times New Roman"/>
          <w:color w:val="000000"/>
          <w:sz w:val="18"/>
          <w:szCs w:val="18"/>
          <w:lang w:eastAsia="sv-SE"/>
        </w:rPr>
        <w:t>instagram</w:t>
      </w:r>
      <w:proofErr w:type="spellEnd"/>
      <w:r w:rsidRPr="00CF7DDB">
        <w:rPr>
          <w:rFonts w:ascii="Verdana" w:eastAsia="Times New Roman" w:hAnsi="Verdana" w:cs="Times New Roman"/>
          <w:color w:val="000000"/>
          <w:sz w:val="18"/>
          <w:szCs w:val="18"/>
          <w:lang w:eastAsia="sv-SE"/>
        </w:rPr>
        <w:t xml:space="preserve">, </w:t>
      </w:r>
      <w:proofErr w:type="spellStart"/>
      <w:r w:rsidRPr="00CF7DDB">
        <w:rPr>
          <w:rFonts w:ascii="Verdana" w:eastAsia="Times New Roman" w:hAnsi="Verdana" w:cs="Times New Roman"/>
          <w:color w:val="000000"/>
          <w:sz w:val="18"/>
          <w:szCs w:val="18"/>
          <w:lang w:eastAsia="sv-SE"/>
        </w:rPr>
        <w:t>twitter</w:t>
      </w:r>
      <w:proofErr w:type="spellEnd"/>
      <w:r w:rsidRPr="00CF7DDB">
        <w:rPr>
          <w:rFonts w:ascii="Verdana" w:eastAsia="Times New Roman" w:hAnsi="Verdana" w:cs="Times New Roman"/>
          <w:color w:val="000000"/>
          <w:sz w:val="18"/>
          <w:szCs w:val="18"/>
          <w:lang w:eastAsia="sv-SE"/>
        </w:rPr>
        <w:t xml:space="preserve"> eller en </w:t>
      </w:r>
      <w:proofErr w:type="spellStart"/>
      <w:r w:rsidRPr="00CF7DDB">
        <w:rPr>
          <w:rFonts w:ascii="Verdana" w:eastAsia="Times New Roman" w:hAnsi="Verdana" w:cs="Times New Roman"/>
          <w:color w:val="000000"/>
          <w:sz w:val="18"/>
          <w:szCs w:val="18"/>
          <w:lang w:eastAsia="sv-SE"/>
        </w:rPr>
        <w:t>podcast</w:t>
      </w:r>
      <w:proofErr w:type="spellEnd"/>
      <w:r w:rsidRPr="00CF7DDB">
        <w:rPr>
          <w:rFonts w:ascii="Verdana" w:eastAsia="Times New Roman" w:hAnsi="Verdana" w:cs="Times New Roman"/>
          <w:color w:val="000000"/>
          <w:sz w:val="18"/>
          <w:szCs w:val="18"/>
          <w:lang w:eastAsia="sv-SE"/>
        </w:rPr>
        <w:t>)</w:t>
      </w:r>
    </w:p>
    <w:p w:rsidR="00CF7DDB" w:rsidRPr="00CF7DDB" w:rsidRDefault="00CF7DDB" w:rsidP="00CF7DDB">
      <w:pPr>
        <w:numPr>
          <w:ilvl w:val="0"/>
          <w:numId w:val="9"/>
        </w:numPr>
        <w:shd w:val="clear" w:color="auto" w:fill="FFFFFF"/>
        <w:spacing w:before="100" w:beforeAutospacing="1" w:after="100" w:afterAutospacing="1" w:line="215" w:lineRule="atLeast"/>
        <w:rPr>
          <w:rFonts w:ascii="Verdana" w:eastAsia="Times New Roman" w:hAnsi="Verdana" w:cs="Times New Roman"/>
          <w:color w:val="000000"/>
          <w:sz w:val="18"/>
          <w:szCs w:val="18"/>
          <w:lang w:eastAsia="sv-SE"/>
        </w:rPr>
      </w:pPr>
      <w:r w:rsidRPr="00CF7DDB">
        <w:rPr>
          <w:rFonts w:ascii="Verdana" w:eastAsia="Times New Roman" w:hAnsi="Verdana" w:cs="Times New Roman"/>
          <w:b/>
          <w:bCs/>
          <w:color w:val="000000"/>
          <w:sz w:val="18"/>
          <w:szCs w:val="18"/>
          <w:lang w:eastAsia="sv-SE"/>
        </w:rPr>
        <w:t>Årets författare </w:t>
      </w:r>
      <w:r w:rsidRPr="00CF7DDB">
        <w:rPr>
          <w:rFonts w:ascii="Verdana" w:eastAsia="Times New Roman" w:hAnsi="Verdana" w:cs="Times New Roman"/>
          <w:color w:val="000000"/>
          <w:sz w:val="18"/>
          <w:szCs w:val="18"/>
          <w:lang w:eastAsia="sv-SE"/>
        </w:rPr>
        <w:t>(en författare som har gett ut en bok inom hälsa, friskvård, medicin, forskning eller livsstil)</w:t>
      </w:r>
    </w:p>
    <w:p w:rsidR="00CF7DDB" w:rsidRPr="00CF7DDB" w:rsidRDefault="00CF7DDB" w:rsidP="00CF7DDB">
      <w:pPr>
        <w:numPr>
          <w:ilvl w:val="0"/>
          <w:numId w:val="9"/>
        </w:numPr>
        <w:shd w:val="clear" w:color="auto" w:fill="FFFFFF"/>
        <w:spacing w:before="100" w:beforeAutospacing="1" w:after="100" w:afterAutospacing="1" w:line="215" w:lineRule="atLeast"/>
        <w:rPr>
          <w:rFonts w:ascii="Verdana" w:eastAsia="Times New Roman" w:hAnsi="Verdana" w:cs="Times New Roman"/>
          <w:color w:val="000000"/>
          <w:sz w:val="18"/>
          <w:szCs w:val="18"/>
          <w:lang w:eastAsia="sv-SE"/>
        </w:rPr>
      </w:pPr>
      <w:r w:rsidRPr="00CF7DDB">
        <w:rPr>
          <w:rFonts w:ascii="Verdana" w:eastAsia="Times New Roman" w:hAnsi="Verdana" w:cs="Times New Roman"/>
          <w:b/>
          <w:bCs/>
          <w:color w:val="000000"/>
          <w:sz w:val="18"/>
          <w:szCs w:val="18"/>
          <w:lang w:eastAsia="sv-SE"/>
        </w:rPr>
        <w:t>Årets matprofil </w:t>
      </w:r>
      <w:r w:rsidRPr="00CF7DDB">
        <w:rPr>
          <w:rFonts w:ascii="Verdana" w:eastAsia="Times New Roman" w:hAnsi="Verdana" w:cs="Times New Roman"/>
          <w:color w:val="000000"/>
          <w:sz w:val="18"/>
          <w:szCs w:val="18"/>
          <w:lang w:eastAsia="sv-SE"/>
        </w:rPr>
        <w:t>(en person som utmärker si</w:t>
      </w:r>
      <w:r w:rsidRPr="0098105A">
        <w:rPr>
          <w:rFonts w:ascii="Verdana" w:eastAsia="Times New Roman" w:hAnsi="Verdana" w:cs="Times New Roman"/>
          <w:color w:val="000000"/>
          <w:sz w:val="18"/>
          <w:szCs w:val="18"/>
          <w:lang w:eastAsia="sv-SE"/>
        </w:rPr>
        <w:t>g</w:t>
      </w:r>
      <w:r w:rsidRPr="00CF7DDB">
        <w:rPr>
          <w:rFonts w:ascii="Verdana" w:eastAsia="Times New Roman" w:hAnsi="Verdana" w:cs="Times New Roman"/>
          <w:color w:val="000000"/>
          <w:sz w:val="18"/>
          <w:szCs w:val="18"/>
          <w:lang w:eastAsia="sv-SE"/>
        </w:rPr>
        <w:t xml:space="preserve"> inom mat och hälsa)</w:t>
      </w:r>
    </w:p>
    <w:p w:rsidR="00CF7DDB" w:rsidRPr="00CF7DDB" w:rsidRDefault="00CF7DDB" w:rsidP="00CF7DDB">
      <w:pPr>
        <w:numPr>
          <w:ilvl w:val="0"/>
          <w:numId w:val="9"/>
        </w:numPr>
        <w:shd w:val="clear" w:color="auto" w:fill="FFFFFF"/>
        <w:spacing w:before="100" w:beforeAutospacing="1" w:after="100" w:afterAutospacing="1" w:line="215" w:lineRule="atLeast"/>
        <w:rPr>
          <w:rFonts w:ascii="Verdana" w:eastAsia="Times New Roman" w:hAnsi="Verdana" w:cs="Times New Roman"/>
          <w:color w:val="000000"/>
          <w:sz w:val="18"/>
          <w:szCs w:val="18"/>
          <w:lang w:eastAsia="sv-SE"/>
        </w:rPr>
      </w:pPr>
      <w:r w:rsidRPr="00CF7DDB">
        <w:rPr>
          <w:rFonts w:ascii="Verdana" w:eastAsia="Times New Roman" w:hAnsi="Verdana" w:cs="Times New Roman"/>
          <w:b/>
          <w:bCs/>
          <w:color w:val="000000"/>
          <w:sz w:val="18"/>
          <w:szCs w:val="18"/>
          <w:lang w:eastAsia="sv-SE"/>
        </w:rPr>
        <w:t>Årets HR chef </w:t>
      </w:r>
      <w:r w:rsidRPr="00CF7DDB">
        <w:rPr>
          <w:rFonts w:ascii="Verdana" w:eastAsia="Times New Roman" w:hAnsi="Verdana" w:cs="Times New Roman"/>
          <w:color w:val="000000"/>
          <w:sz w:val="18"/>
          <w:szCs w:val="18"/>
          <w:lang w:eastAsia="sv-SE"/>
        </w:rPr>
        <w:t>(en ledare som är framtidstänkande och verkar för bättre hälsa på arbetsplatsen)</w:t>
      </w:r>
    </w:p>
    <w:p w:rsidR="00CF7DDB" w:rsidRPr="00CF7DDB" w:rsidRDefault="00CF7DDB" w:rsidP="00CF7DDB">
      <w:pPr>
        <w:numPr>
          <w:ilvl w:val="0"/>
          <w:numId w:val="9"/>
        </w:numPr>
        <w:shd w:val="clear" w:color="auto" w:fill="FFFFFF"/>
        <w:spacing w:before="100" w:beforeAutospacing="1" w:after="100" w:afterAutospacing="1" w:line="215" w:lineRule="atLeast"/>
        <w:rPr>
          <w:rFonts w:ascii="Verdana" w:eastAsia="Times New Roman" w:hAnsi="Verdana" w:cs="Times New Roman"/>
          <w:color w:val="000000"/>
          <w:sz w:val="18"/>
          <w:szCs w:val="18"/>
          <w:lang w:eastAsia="sv-SE"/>
        </w:rPr>
      </w:pPr>
      <w:r w:rsidRPr="00CF7DDB">
        <w:rPr>
          <w:rFonts w:ascii="Verdana" w:eastAsia="Times New Roman" w:hAnsi="Verdana" w:cs="Times New Roman"/>
          <w:b/>
          <w:bCs/>
          <w:color w:val="000000"/>
          <w:sz w:val="18"/>
          <w:szCs w:val="18"/>
          <w:lang w:eastAsia="sv-SE"/>
        </w:rPr>
        <w:t>Årets innovatör </w:t>
      </w:r>
      <w:r w:rsidRPr="00CF7DDB">
        <w:rPr>
          <w:rFonts w:ascii="Verdana" w:eastAsia="Times New Roman" w:hAnsi="Verdana" w:cs="Times New Roman"/>
          <w:color w:val="000000"/>
          <w:sz w:val="18"/>
          <w:szCs w:val="18"/>
          <w:lang w:eastAsia="sv-SE"/>
        </w:rPr>
        <w:t>(en person som har utmärkt sig med insatser för folkhälsan, uppfinningar, produkter eller annan innovation)</w:t>
      </w:r>
    </w:p>
    <w:p w:rsidR="00CF7DDB" w:rsidRPr="00CF7DDB" w:rsidRDefault="00CF7DDB" w:rsidP="00CF7DDB">
      <w:pPr>
        <w:numPr>
          <w:ilvl w:val="0"/>
          <w:numId w:val="9"/>
        </w:numPr>
        <w:shd w:val="clear" w:color="auto" w:fill="FFFFFF"/>
        <w:spacing w:before="100" w:beforeAutospacing="1" w:after="100" w:afterAutospacing="1" w:line="215" w:lineRule="atLeast"/>
        <w:rPr>
          <w:rFonts w:ascii="Verdana" w:eastAsia="Times New Roman" w:hAnsi="Verdana" w:cs="Times New Roman"/>
          <w:color w:val="000000"/>
          <w:sz w:val="18"/>
          <w:szCs w:val="18"/>
          <w:lang w:eastAsia="sv-SE"/>
        </w:rPr>
      </w:pPr>
      <w:r w:rsidRPr="00CF7DDB">
        <w:rPr>
          <w:rFonts w:ascii="Verdana" w:eastAsia="Times New Roman" w:hAnsi="Verdana" w:cs="Times New Roman"/>
          <w:b/>
          <w:bCs/>
          <w:color w:val="000000"/>
          <w:sz w:val="18"/>
          <w:szCs w:val="18"/>
          <w:lang w:eastAsia="sv-SE"/>
        </w:rPr>
        <w:t>Årets spa </w:t>
      </w:r>
      <w:r w:rsidRPr="00CF7DDB">
        <w:rPr>
          <w:rFonts w:ascii="Verdana" w:eastAsia="Times New Roman" w:hAnsi="Verdana" w:cs="Times New Roman"/>
          <w:color w:val="000000"/>
          <w:sz w:val="18"/>
          <w:szCs w:val="18"/>
          <w:lang w:eastAsia="sv-SE"/>
        </w:rPr>
        <w:t>(ett spa som ser till helheten och skapar unika möjligheter för rekreation och återhämtning</w:t>
      </w:r>
    </w:p>
    <w:p w:rsidR="00FE0FA1" w:rsidRPr="0098105A" w:rsidRDefault="00E40D75" w:rsidP="00FE0FA1">
      <w:pPr>
        <w:rPr>
          <w:rFonts w:ascii="Verdana" w:hAnsi="Verdana"/>
          <w:sz w:val="18"/>
          <w:szCs w:val="18"/>
        </w:rPr>
      </w:pPr>
      <w:r w:rsidRPr="0098105A">
        <w:rPr>
          <w:rFonts w:ascii="Verdana" w:hAnsi="Verdana"/>
          <w:sz w:val="18"/>
          <w:szCs w:val="18"/>
        </w:rPr>
        <w:t>Öppen nomineringsperiod pågår från augusti till september. Sedan utser juryn</w:t>
      </w:r>
      <w:r w:rsidR="00CF7DDB" w:rsidRPr="0098105A">
        <w:rPr>
          <w:rFonts w:ascii="Verdana" w:hAnsi="Verdana"/>
          <w:sz w:val="18"/>
          <w:szCs w:val="18"/>
        </w:rPr>
        <w:t xml:space="preserve"> (bestående av ambassadörer för 2,6 miljonerklubben)</w:t>
      </w:r>
      <w:r w:rsidRPr="0098105A">
        <w:rPr>
          <w:rFonts w:ascii="Verdana" w:hAnsi="Verdana"/>
          <w:sz w:val="18"/>
          <w:szCs w:val="18"/>
        </w:rPr>
        <w:t xml:space="preserve"> tre kandidater inom varje kategori.</w:t>
      </w:r>
      <w:r w:rsidR="00CF7DDB" w:rsidRPr="0098105A">
        <w:rPr>
          <w:rFonts w:ascii="Verdana" w:hAnsi="Verdana"/>
          <w:sz w:val="18"/>
          <w:szCs w:val="18"/>
        </w:rPr>
        <w:t xml:space="preserve"> </w:t>
      </w:r>
      <w:r w:rsidRPr="0098105A">
        <w:rPr>
          <w:rFonts w:ascii="Verdana" w:hAnsi="Verdana"/>
          <w:sz w:val="18"/>
          <w:szCs w:val="18"/>
        </w:rPr>
        <w:t xml:space="preserve"> Därefter pågår en öppen röstning från oktober fram tills prisutdelningen sker i Stockholm i november.</w:t>
      </w:r>
      <w:r w:rsidR="00C14392" w:rsidRPr="0098105A">
        <w:rPr>
          <w:rFonts w:ascii="Verdana" w:hAnsi="Verdana"/>
          <w:sz w:val="18"/>
          <w:szCs w:val="18"/>
        </w:rPr>
        <w:t xml:space="preserve"> </w:t>
      </w:r>
      <w:r w:rsidR="00FE0FA1" w:rsidRPr="0098105A">
        <w:rPr>
          <w:rFonts w:ascii="Verdana" w:hAnsi="Verdana"/>
          <w:sz w:val="18"/>
          <w:szCs w:val="18"/>
        </w:rPr>
        <w:t xml:space="preserve">I juryn sitter bl.a. Pamela Andersson, </w:t>
      </w:r>
      <w:r w:rsidR="009F1BA7" w:rsidRPr="0098105A">
        <w:rPr>
          <w:rFonts w:ascii="Verdana" w:hAnsi="Verdana"/>
          <w:sz w:val="18"/>
          <w:szCs w:val="18"/>
        </w:rPr>
        <w:t xml:space="preserve">Sigrid </w:t>
      </w:r>
      <w:proofErr w:type="spellStart"/>
      <w:r w:rsidR="009F1BA7" w:rsidRPr="0098105A">
        <w:rPr>
          <w:rFonts w:ascii="Verdana" w:hAnsi="Verdana"/>
          <w:sz w:val="18"/>
          <w:szCs w:val="18"/>
        </w:rPr>
        <w:t>Bárá</w:t>
      </w:r>
      <w:r w:rsidR="00FE0FA1" w:rsidRPr="0098105A">
        <w:rPr>
          <w:rFonts w:ascii="Verdana" w:hAnsi="Verdana"/>
          <w:sz w:val="18"/>
          <w:szCs w:val="18"/>
        </w:rPr>
        <w:t>ny</w:t>
      </w:r>
      <w:proofErr w:type="spellEnd"/>
      <w:r w:rsidR="00FE0FA1" w:rsidRPr="0098105A">
        <w:rPr>
          <w:rFonts w:ascii="Verdana" w:hAnsi="Verdana"/>
          <w:sz w:val="18"/>
          <w:szCs w:val="18"/>
        </w:rPr>
        <w:t>, Alexandra Charles, Carl Jan Granqvist, Mai-Lis Hellenius, Tony Irving, Annika Jankell, Annette Lefterow och Gunnel Åkerman.</w:t>
      </w:r>
    </w:p>
    <w:p w:rsidR="00FE0FA1" w:rsidRPr="0098105A" w:rsidRDefault="00FE0FA1" w:rsidP="00FE0FA1">
      <w:pPr>
        <w:rPr>
          <w:rFonts w:ascii="Verdana" w:hAnsi="Verdana"/>
          <w:sz w:val="18"/>
          <w:szCs w:val="18"/>
        </w:rPr>
      </w:pPr>
      <w:r w:rsidRPr="0098105A">
        <w:rPr>
          <w:rFonts w:ascii="Verdana" w:hAnsi="Verdana"/>
          <w:sz w:val="18"/>
          <w:szCs w:val="18"/>
        </w:rPr>
        <w:t xml:space="preserve">Ambassadörerna </w:t>
      </w:r>
      <w:r w:rsidR="00C14392" w:rsidRPr="0098105A">
        <w:rPr>
          <w:rFonts w:ascii="Verdana" w:hAnsi="Verdana"/>
          <w:sz w:val="18"/>
          <w:szCs w:val="18"/>
        </w:rPr>
        <w:t xml:space="preserve">från 2,6 miljonerklubben består av </w:t>
      </w:r>
      <w:r w:rsidRPr="0098105A">
        <w:rPr>
          <w:rFonts w:ascii="Verdana" w:hAnsi="Verdana"/>
          <w:sz w:val="18"/>
          <w:szCs w:val="18"/>
        </w:rPr>
        <w:t xml:space="preserve">en grupp kvinnor som alla aktivt stöttar föreningens arbete. Här finns välkända profiler så som Blossom </w:t>
      </w:r>
      <w:proofErr w:type="spellStart"/>
      <w:r w:rsidRPr="0098105A">
        <w:rPr>
          <w:rFonts w:ascii="Verdana" w:hAnsi="Verdana"/>
          <w:sz w:val="18"/>
          <w:szCs w:val="18"/>
        </w:rPr>
        <w:t>Tainton</w:t>
      </w:r>
      <w:proofErr w:type="spellEnd"/>
      <w:r w:rsidRPr="0098105A">
        <w:rPr>
          <w:rFonts w:ascii="Verdana" w:hAnsi="Verdana"/>
          <w:sz w:val="18"/>
          <w:szCs w:val="18"/>
        </w:rPr>
        <w:t>,</w:t>
      </w:r>
      <w:r w:rsidR="00C14392" w:rsidRPr="0098105A">
        <w:rPr>
          <w:rFonts w:ascii="Verdana" w:hAnsi="Verdana"/>
          <w:sz w:val="18"/>
          <w:szCs w:val="18"/>
        </w:rPr>
        <w:t xml:space="preserve"> Gladys Pilar, </w:t>
      </w:r>
      <w:proofErr w:type="spellStart"/>
      <w:r w:rsidR="00C14392" w:rsidRPr="0098105A">
        <w:rPr>
          <w:rFonts w:ascii="Verdana" w:hAnsi="Verdana"/>
          <w:sz w:val="18"/>
          <w:szCs w:val="18"/>
        </w:rPr>
        <w:t>Kayo</w:t>
      </w:r>
      <w:proofErr w:type="spellEnd"/>
      <w:r w:rsidR="00C14392" w:rsidRPr="0098105A">
        <w:rPr>
          <w:rFonts w:ascii="Verdana" w:hAnsi="Verdana"/>
          <w:sz w:val="18"/>
          <w:szCs w:val="18"/>
        </w:rPr>
        <w:t xml:space="preserve">, Linn Heed, </w:t>
      </w:r>
      <w:r w:rsidRPr="0098105A">
        <w:rPr>
          <w:rFonts w:ascii="Verdana" w:hAnsi="Verdana"/>
          <w:sz w:val="18"/>
          <w:szCs w:val="18"/>
        </w:rPr>
        <w:t xml:space="preserve">Nanne Grönvall, Tess Merkel och Gabriella Svanberg. </w:t>
      </w:r>
      <w:r w:rsidR="00546606" w:rsidRPr="0098105A">
        <w:rPr>
          <w:rFonts w:ascii="Verdana" w:hAnsi="Verdana"/>
          <w:sz w:val="18"/>
          <w:szCs w:val="18"/>
        </w:rPr>
        <w:t>Några av dessa får</w:t>
      </w:r>
      <w:r w:rsidR="00CF7DDB" w:rsidRPr="0098105A">
        <w:rPr>
          <w:rFonts w:ascii="Verdana" w:hAnsi="Verdana"/>
          <w:sz w:val="18"/>
          <w:szCs w:val="18"/>
        </w:rPr>
        <w:t xml:space="preserve"> vi också möta i föreningens blogg </w:t>
      </w:r>
      <w:r w:rsidR="00CF7DDB" w:rsidRPr="0098105A">
        <w:rPr>
          <w:rFonts w:ascii="Verdana" w:hAnsi="Verdana"/>
          <w:i/>
          <w:sz w:val="18"/>
          <w:szCs w:val="18"/>
        </w:rPr>
        <w:t>Hälsopriset</w:t>
      </w:r>
      <w:r w:rsidR="00CF7DDB" w:rsidRPr="0098105A">
        <w:rPr>
          <w:rFonts w:ascii="Verdana" w:hAnsi="Verdana"/>
          <w:sz w:val="18"/>
          <w:szCs w:val="18"/>
        </w:rPr>
        <w:t xml:space="preserve"> på 1,6&amp;2,6 miljonerklubbens hemsida.</w:t>
      </w:r>
    </w:p>
    <w:p w:rsidR="00014AAF" w:rsidRPr="0098105A" w:rsidRDefault="00FE0FA1" w:rsidP="00014AAF">
      <w:pPr>
        <w:rPr>
          <w:rFonts w:ascii="Verdana" w:hAnsi="Verdana"/>
          <w:i/>
          <w:sz w:val="18"/>
          <w:szCs w:val="18"/>
        </w:rPr>
      </w:pPr>
      <w:r w:rsidRPr="0098105A">
        <w:rPr>
          <w:rFonts w:ascii="Verdana" w:hAnsi="Verdana"/>
          <w:i/>
          <w:sz w:val="18"/>
          <w:szCs w:val="18"/>
        </w:rPr>
        <w:t xml:space="preserve">I Sverige har vi världsledande kompetens inom hälsa. Den internationella publiken söker nya trender från Sverige. Därför ska det bli roligt att lyfta talanger och innovationer med Hälsopriset säger Annette Lefterow, initiativtagare och konceptutvecklare av Hälsopriset. </w:t>
      </w:r>
    </w:p>
    <w:p w:rsidR="0098105A" w:rsidRDefault="0098105A" w:rsidP="00014AAF">
      <w:pPr>
        <w:spacing w:after="0"/>
        <w:rPr>
          <w:rFonts w:ascii="Verdana" w:hAnsi="Verdana"/>
          <w:b/>
          <w:sz w:val="18"/>
          <w:szCs w:val="18"/>
        </w:rPr>
      </w:pPr>
    </w:p>
    <w:p w:rsidR="0098105A" w:rsidRDefault="0098105A" w:rsidP="00014AAF">
      <w:pPr>
        <w:spacing w:after="0"/>
        <w:rPr>
          <w:rFonts w:ascii="Verdana" w:hAnsi="Verdana"/>
          <w:b/>
          <w:sz w:val="18"/>
          <w:szCs w:val="18"/>
        </w:rPr>
      </w:pPr>
    </w:p>
    <w:p w:rsidR="0098105A" w:rsidRDefault="0098105A" w:rsidP="00014AAF">
      <w:pPr>
        <w:spacing w:after="0"/>
        <w:rPr>
          <w:rFonts w:ascii="Verdana" w:hAnsi="Verdana"/>
          <w:b/>
          <w:sz w:val="18"/>
          <w:szCs w:val="18"/>
        </w:rPr>
      </w:pPr>
    </w:p>
    <w:p w:rsidR="00014AAF" w:rsidRPr="004D0F28" w:rsidRDefault="00FE0FA1" w:rsidP="00014AAF">
      <w:pPr>
        <w:spacing w:after="0"/>
        <w:rPr>
          <w:rFonts w:ascii="Verdana" w:hAnsi="Verdana"/>
          <w:i/>
          <w:sz w:val="18"/>
          <w:szCs w:val="18"/>
        </w:rPr>
      </w:pPr>
      <w:r w:rsidRPr="004D0F28">
        <w:rPr>
          <w:rFonts w:ascii="Verdana" w:hAnsi="Verdana"/>
          <w:b/>
          <w:sz w:val="18"/>
          <w:szCs w:val="18"/>
        </w:rPr>
        <w:t>Kontakt:</w:t>
      </w:r>
    </w:p>
    <w:p w:rsidR="00C14392" w:rsidRPr="004D0F28" w:rsidRDefault="00C14392" w:rsidP="00014AAF">
      <w:pPr>
        <w:spacing w:after="0"/>
        <w:rPr>
          <w:rFonts w:ascii="Verdana" w:hAnsi="Verdana"/>
          <w:sz w:val="18"/>
          <w:szCs w:val="18"/>
        </w:rPr>
      </w:pPr>
      <w:r w:rsidRPr="004D0F28">
        <w:rPr>
          <w:rFonts w:ascii="Verdana" w:hAnsi="Verdana"/>
          <w:sz w:val="18"/>
          <w:szCs w:val="18"/>
        </w:rPr>
        <w:t xml:space="preserve">Alexandra Charles – </w:t>
      </w:r>
      <w:r w:rsidR="003E00B9" w:rsidRPr="004D0F28">
        <w:rPr>
          <w:rFonts w:ascii="Verdana" w:hAnsi="Verdana"/>
          <w:sz w:val="18"/>
          <w:szCs w:val="18"/>
        </w:rPr>
        <w:t xml:space="preserve"> </w:t>
      </w:r>
      <w:hyperlink r:id="rId10" w:history="1">
        <w:r w:rsidRPr="004D0F28">
          <w:rPr>
            <w:rStyle w:val="Hyperlnk"/>
            <w:rFonts w:ascii="Verdana" w:hAnsi="Verdana"/>
            <w:sz w:val="18"/>
            <w:szCs w:val="18"/>
          </w:rPr>
          <w:t>alexandra@1.6miljonerklubben.com</w:t>
        </w:r>
      </w:hyperlink>
      <w:r w:rsidRPr="004D0F28">
        <w:rPr>
          <w:rFonts w:ascii="Verdana" w:hAnsi="Verdana"/>
          <w:sz w:val="18"/>
          <w:szCs w:val="18"/>
        </w:rPr>
        <w:t xml:space="preserve"> </w:t>
      </w:r>
      <w:r w:rsidR="003E00B9" w:rsidRPr="004D0F28">
        <w:rPr>
          <w:rFonts w:ascii="Verdana" w:hAnsi="Verdana"/>
          <w:sz w:val="18"/>
          <w:szCs w:val="18"/>
        </w:rPr>
        <w:t xml:space="preserve"> tfn:</w:t>
      </w:r>
      <w:r w:rsidRPr="004D0F28">
        <w:rPr>
          <w:rFonts w:ascii="Verdana" w:hAnsi="Verdana"/>
          <w:sz w:val="18"/>
          <w:szCs w:val="18"/>
        </w:rPr>
        <w:t>0708- 28 09 11</w:t>
      </w:r>
    </w:p>
    <w:p w:rsidR="003E00B9" w:rsidRPr="004D0F28" w:rsidRDefault="003E00B9" w:rsidP="00014AAF">
      <w:pPr>
        <w:spacing w:after="0"/>
        <w:rPr>
          <w:rFonts w:ascii="Verdana" w:hAnsi="Verdana"/>
          <w:i/>
          <w:sz w:val="18"/>
          <w:szCs w:val="18"/>
        </w:rPr>
      </w:pPr>
      <w:r w:rsidRPr="004D0F28">
        <w:rPr>
          <w:rFonts w:ascii="Verdana" w:hAnsi="Verdana"/>
          <w:sz w:val="18"/>
          <w:szCs w:val="18"/>
        </w:rPr>
        <w:t xml:space="preserve">Linda Lindberg     –   </w:t>
      </w:r>
      <w:hyperlink r:id="rId11" w:history="1">
        <w:r w:rsidRPr="004D0F28">
          <w:rPr>
            <w:rStyle w:val="Hyperlnk"/>
            <w:rFonts w:ascii="Verdana" w:hAnsi="Verdana"/>
            <w:sz w:val="18"/>
            <w:szCs w:val="18"/>
          </w:rPr>
          <w:t>linda@1.6miljonerklubben.com</w:t>
        </w:r>
      </w:hyperlink>
      <w:r w:rsidRPr="004D0F28">
        <w:rPr>
          <w:rFonts w:ascii="Verdana" w:hAnsi="Verdana"/>
          <w:sz w:val="18"/>
          <w:szCs w:val="18"/>
        </w:rPr>
        <w:t xml:space="preserve">         tfn:073- 98 16 625</w:t>
      </w:r>
    </w:p>
    <w:p w:rsidR="00584A26" w:rsidRPr="004D0F28" w:rsidRDefault="00FE0FA1" w:rsidP="00FE0FA1">
      <w:pPr>
        <w:spacing w:after="0"/>
        <w:rPr>
          <w:rFonts w:ascii="Verdana" w:hAnsi="Verdana"/>
          <w:sz w:val="18"/>
          <w:szCs w:val="18"/>
        </w:rPr>
      </w:pPr>
      <w:r w:rsidRPr="004D0F28">
        <w:rPr>
          <w:rFonts w:ascii="Verdana" w:hAnsi="Verdana"/>
          <w:sz w:val="18"/>
          <w:szCs w:val="18"/>
        </w:rPr>
        <w:t xml:space="preserve">Annette Lefterow </w:t>
      </w:r>
      <w:r w:rsidR="003E00B9" w:rsidRPr="004D0F28">
        <w:rPr>
          <w:rFonts w:ascii="Verdana" w:hAnsi="Verdana"/>
          <w:sz w:val="18"/>
          <w:szCs w:val="18"/>
        </w:rPr>
        <w:t xml:space="preserve"> </w:t>
      </w:r>
      <w:r w:rsidRPr="004D0F28">
        <w:rPr>
          <w:rFonts w:ascii="Verdana" w:hAnsi="Verdana"/>
          <w:sz w:val="18"/>
          <w:szCs w:val="18"/>
        </w:rPr>
        <w:t xml:space="preserve">– </w:t>
      </w:r>
      <w:r w:rsidR="003E00B9" w:rsidRPr="004D0F28">
        <w:rPr>
          <w:rFonts w:ascii="Verdana" w:hAnsi="Verdana"/>
          <w:sz w:val="18"/>
          <w:szCs w:val="18"/>
        </w:rPr>
        <w:t xml:space="preserve"> </w:t>
      </w:r>
      <w:hyperlink r:id="rId12" w:history="1">
        <w:r w:rsidRPr="004D0F28">
          <w:rPr>
            <w:rStyle w:val="Hyperlnk"/>
            <w:rFonts w:ascii="Verdana" w:hAnsi="Verdana"/>
            <w:sz w:val="18"/>
            <w:szCs w:val="18"/>
          </w:rPr>
          <w:t>annette@lefterow.co</w:t>
        </w:r>
        <w:bookmarkStart w:id="0" w:name="_GoBack"/>
        <w:bookmarkEnd w:id="0"/>
        <w:r w:rsidRPr="004D0F28">
          <w:rPr>
            <w:rStyle w:val="Hyperlnk"/>
            <w:rFonts w:ascii="Verdana" w:hAnsi="Verdana"/>
            <w:sz w:val="18"/>
            <w:szCs w:val="18"/>
          </w:rPr>
          <w:t>m</w:t>
        </w:r>
      </w:hyperlink>
      <w:r w:rsidR="00CF7DDB" w:rsidRPr="004D0F28">
        <w:rPr>
          <w:rFonts w:ascii="Verdana" w:hAnsi="Verdana"/>
          <w:sz w:val="18"/>
          <w:szCs w:val="18"/>
        </w:rPr>
        <w:t xml:space="preserve"> </w:t>
      </w:r>
      <w:r w:rsidR="003E00B9" w:rsidRPr="004D0F28">
        <w:rPr>
          <w:rFonts w:ascii="Verdana" w:hAnsi="Verdana"/>
          <w:sz w:val="18"/>
          <w:szCs w:val="18"/>
        </w:rPr>
        <w:t xml:space="preserve">                     tfn:</w:t>
      </w:r>
      <w:r w:rsidRPr="004D0F28">
        <w:rPr>
          <w:rFonts w:ascii="Verdana" w:hAnsi="Verdana"/>
          <w:sz w:val="18"/>
          <w:szCs w:val="18"/>
        </w:rPr>
        <w:t xml:space="preserve">0708 – 92 77 00 </w:t>
      </w:r>
    </w:p>
    <w:p w:rsidR="00DC6838" w:rsidRPr="00FE0FA1" w:rsidRDefault="00DC6838" w:rsidP="00FE0FA1">
      <w:pPr>
        <w:pBdr>
          <w:bottom w:val="single" w:sz="4" w:space="1" w:color="auto"/>
        </w:pBdr>
        <w:rPr>
          <w:rFonts w:ascii="Verdana" w:hAnsi="Verdana"/>
        </w:rPr>
      </w:pPr>
    </w:p>
    <w:sectPr w:rsidR="00DC6838" w:rsidRPr="00FE0FA1" w:rsidSect="00C14392">
      <w:headerReference w:type="default" r:id="rId13"/>
      <w:footerReference w:type="default" r:id="rId14"/>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EE1" w:rsidRDefault="00550EE1" w:rsidP="0049057A">
      <w:pPr>
        <w:spacing w:after="0" w:line="240" w:lineRule="auto"/>
      </w:pPr>
      <w:r>
        <w:separator/>
      </w:r>
    </w:p>
  </w:endnote>
  <w:endnote w:type="continuationSeparator" w:id="0">
    <w:p w:rsidR="00550EE1" w:rsidRDefault="00550EE1" w:rsidP="00490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ans-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A1" w:rsidRPr="00322E08" w:rsidRDefault="00FE0FA1" w:rsidP="00FE0FA1">
    <w:pPr>
      <w:pStyle w:val="Sidfot"/>
      <w:jc w:val="center"/>
      <w:rPr>
        <w:rFonts w:ascii="Times New Roman" w:hAnsi="Times New Roman" w:cs="Times New Roman"/>
        <w:noProof/>
        <w:sz w:val="18"/>
        <w:szCs w:val="18"/>
        <w:lang w:eastAsia="sv-SE"/>
      </w:rPr>
    </w:pPr>
    <w:r w:rsidRPr="00322E08">
      <w:rPr>
        <w:rFonts w:ascii="Times New Roman" w:hAnsi="Times New Roman" w:cs="Times New Roman"/>
        <w:noProof/>
        <w:sz w:val="18"/>
        <w:szCs w:val="18"/>
        <w:lang w:eastAsia="sv-SE"/>
      </w:rPr>
      <w:t xml:space="preserve">1.6 miljonerklubben är en ideell förening som </w:t>
    </w:r>
    <w:r>
      <w:rPr>
        <w:rFonts w:ascii="Times New Roman" w:hAnsi="Times New Roman" w:cs="Times New Roman"/>
        <w:noProof/>
        <w:sz w:val="18"/>
        <w:szCs w:val="18"/>
        <w:lang w:eastAsia="sv-SE"/>
      </w:rPr>
      <w:t>sprider</w:t>
    </w:r>
    <w:r w:rsidRPr="00322E08">
      <w:rPr>
        <w:rFonts w:ascii="Times New Roman" w:hAnsi="Times New Roman" w:cs="Times New Roman"/>
        <w:noProof/>
        <w:sz w:val="18"/>
        <w:szCs w:val="18"/>
        <w:lang w:eastAsia="sv-SE"/>
      </w:rPr>
      <w:t xml:space="preserve"> kunskap, främja</w:t>
    </w:r>
    <w:r>
      <w:rPr>
        <w:rFonts w:ascii="Times New Roman" w:hAnsi="Times New Roman" w:cs="Times New Roman"/>
        <w:noProof/>
        <w:sz w:val="18"/>
        <w:szCs w:val="18"/>
        <w:lang w:eastAsia="sv-SE"/>
      </w:rPr>
      <w:t>r forskning och skapar</w:t>
    </w:r>
    <w:r w:rsidRPr="00322E08">
      <w:rPr>
        <w:rFonts w:ascii="Times New Roman" w:hAnsi="Times New Roman" w:cs="Times New Roman"/>
        <w:noProof/>
        <w:sz w:val="18"/>
        <w:szCs w:val="18"/>
        <w:lang w:eastAsia="sv-SE"/>
      </w:rPr>
      <w:t xml:space="preserve"> opinion när det gäller kvinnors hälsa.</w:t>
    </w:r>
    <w:r>
      <w:rPr>
        <w:rFonts w:ascii="Times New Roman" w:hAnsi="Times New Roman" w:cs="Times New Roman"/>
        <w:noProof/>
        <w:sz w:val="18"/>
        <w:szCs w:val="18"/>
        <w:lang w:eastAsia="sv-SE"/>
      </w:rPr>
      <w:t xml:space="preserve"> Föreningen driver</w:t>
    </w:r>
    <w:r w:rsidRPr="00322E08">
      <w:rPr>
        <w:rFonts w:ascii="Times New Roman" w:hAnsi="Times New Roman" w:cs="Times New Roman"/>
        <w:noProof/>
        <w:sz w:val="18"/>
        <w:szCs w:val="18"/>
        <w:lang w:eastAsia="sv-SE"/>
      </w:rPr>
      <w:t xml:space="preserve"> </w:t>
    </w:r>
    <w:r>
      <w:rPr>
        <w:rFonts w:ascii="Times New Roman" w:hAnsi="Times New Roman" w:cs="Times New Roman"/>
        <w:noProof/>
        <w:sz w:val="18"/>
        <w:szCs w:val="18"/>
        <w:lang w:eastAsia="sv-SE"/>
      </w:rPr>
      <w:t xml:space="preserve">bla </w:t>
    </w:r>
    <w:r w:rsidR="00014AAF">
      <w:rPr>
        <w:rFonts w:ascii="Times New Roman" w:hAnsi="Times New Roman" w:cs="Times New Roman"/>
        <w:noProof/>
        <w:sz w:val="18"/>
        <w:szCs w:val="18"/>
        <w:lang w:eastAsia="sv-SE"/>
      </w:rPr>
      <w:t xml:space="preserve"> den årliga kampanjen Woman in R</w:t>
    </w:r>
    <w:r>
      <w:rPr>
        <w:rFonts w:ascii="Times New Roman" w:hAnsi="Times New Roman" w:cs="Times New Roman"/>
        <w:noProof/>
        <w:sz w:val="18"/>
        <w:szCs w:val="18"/>
        <w:lang w:eastAsia="sv-SE"/>
      </w:rPr>
      <w:t>ed som samlar in</w:t>
    </w:r>
    <w:r w:rsidRPr="00322E08">
      <w:rPr>
        <w:rFonts w:ascii="Times New Roman" w:hAnsi="Times New Roman" w:cs="Times New Roman"/>
        <w:noProof/>
        <w:sz w:val="18"/>
        <w:szCs w:val="18"/>
        <w:lang w:eastAsia="sv-SE"/>
      </w:rPr>
      <w:t xml:space="preserve"> pengar till forskning kring kvinnors hjärt- och kärlsjukdomar. Idag finns även 2,6 miljonerklubben som vänder sig </w:t>
    </w:r>
    <w:r>
      <w:rPr>
        <w:rFonts w:ascii="Times New Roman" w:hAnsi="Times New Roman" w:cs="Times New Roman"/>
        <w:noProof/>
        <w:sz w:val="18"/>
        <w:szCs w:val="18"/>
        <w:lang w:eastAsia="sv-SE"/>
      </w:rPr>
      <w:t>till kvinnor mellan 18-45 år,</w:t>
    </w:r>
    <w:r w:rsidRPr="00322E08">
      <w:rPr>
        <w:rFonts w:ascii="Times New Roman" w:hAnsi="Times New Roman" w:cs="Times New Roman"/>
        <w:noProof/>
        <w:sz w:val="18"/>
        <w:szCs w:val="18"/>
        <w:lang w:eastAsia="sv-SE"/>
      </w:rPr>
      <w:t xml:space="preserve"> de arbetar mot samma </w:t>
    </w:r>
    <w:r>
      <w:rPr>
        <w:rFonts w:ascii="Times New Roman" w:hAnsi="Times New Roman" w:cs="Times New Roman"/>
        <w:noProof/>
        <w:sz w:val="18"/>
        <w:szCs w:val="18"/>
        <w:lang w:eastAsia="sv-SE"/>
      </w:rPr>
      <w:t>mål, totalt har föreningen ca 30</w:t>
    </w:r>
    <w:r w:rsidRPr="00322E08">
      <w:rPr>
        <w:rFonts w:ascii="Times New Roman" w:hAnsi="Times New Roman" w:cs="Times New Roman"/>
        <w:noProof/>
        <w:sz w:val="18"/>
        <w:szCs w:val="18"/>
        <w:lang w:eastAsia="sv-SE"/>
      </w:rPr>
      <w:t xml:space="preserve"> 000 medlemmar i Sverige. Idag finns det systerföreningar i Norge, Danmark, Finland, </w:t>
    </w:r>
    <w:r w:rsidR="00014AAF">
      <w:rPr>
        <w:rFonts w:ascii="Times New Roman" w:hAnsi="Times New Roman" w:cs="Times New Roman"/>
        <w:noProof/>
        <w:sz w:val="18"/>
        <w:szCs w:val="18"/>
        <w:lang w:eastAsia="sv-SE"/>
      </w:rPr>
      <w:t>Tyskland och Sydafrika</w:t>
    </w:r>
    <w:r>
      <w:rPr>
        <w:rFonts w:ascii="Times New Roman" w:hAnsi="Times New Roman" w:cs="Times New Roman"/>
        <w:noProof/>
        <w:sz w:val="18"/>
        <w:szCs w:val="18"/>
        <w:lang w:eastAsia="sv-SE"/>
      </w:rPr>
      <w:t xml:space="preserve"> samt nätverk</w:t>
    </w:r>
    <w:r w:rsidR="00014AAF">
      <w:rPr>
        <w:rFonts w:ascii="Times New Roman" w:hAnsi="Times New Roman" w:cs="Times New Roman"/>
        <w:noProof/>
        <w:sz w:val="18"/>
        <w:szCs w:val="18"/>
        <w:lang w:eastAsia="sv-SE"/>
      </w:rPr>
      <w:t xml:space="preserve"> i</w:t>
    </w:r>
    <w:r>
      <w:rPr>
        <w:rFonts w:ascii="Times New Roman" w:hAnsi="Times New Roman" w:cs="Times New Roman"/>
        <w:noProof/>
        <w:sz w:val="18"/>
        <w:szCs w:val="18"/>
        <w:lang w:eastAsia="sv-SE"/>
      </w:rPr>
      <w:t xml:space="preserve"> Ryssland</w:t>
    </w:r>
    <w:r w:rsidRPr="00322E08">
      <w:rPr>
        <w:rFonts w:ascii="Times New Roman" w:hAnsi="Times New Roman" w:cs="Times New Roman"/>
        <w:noProof/>
        <w:sz w:val="18"/>
        <w:szCs w:val="18"/>
        <w:lang w:eastAsia="sv-SE"/>
      </w:rPr>
      <w:t xml:space="preserve"> och </w:t>
    </w:r>
    <w:r>
      <w:rPr>
        <w:rFonts w:ascii="Times New Roman" w:hAnsi="Times New Roman" w:cs="Times New Roman"/>
        <w:noProof/>
        <w:sz w:val="18"/>
        <w:szCs w:val="18"/>
        <w:lang w:eastAsia="sv-SE"/>
      </w:rPr>
      <w:t>Belgien</w:t>
    </w:r>
    <w:r w:rsidRPr="00322E08">
      <w:rPr>
        <w:rFonts w:ascii="Times New Roman" w:hAnsi="Times New Roman" w:cs="Times New Roman"/>
        <w:noProof/>
        <w:sz w:val="18"/>
        <w:szCs w:val="18"/>
        <w:lang w:eastAsia="sv-SE"/>
      </w:rPr>
      <w:t>.</w:t>
    </w:r>
  </w:p>
  <w:p w:rsidR="00FE0FA1" w:rsidRPr="00322E08" w:rsidRDefault="00FE0FA1" w:rsidP="00FE0FA1">
    <w:pPr>
      <w:pStyle w:val="Sidfot"/>
      <w:jc w:val="center"/>
      <w:rPr>
        <w:rFonts w:ascii="Times New Roman" w:hAnsi="Times New Roman" w:cs="Times New Roman"/>
        <w:noProof/>
        <w:sz w:val="18"/>
        <w:szCs w:val="18"/>
        <w:lang w:eastAsia="sv-SE"/>
      </w:rPr>
    </w:pPr>
  </w:p>
  <w:p w:rsidR="00FE0FA1" w:rsidRDefault="004D0F28" w:rsidP="00FE0FA1">
    <w:pPr>
      <w:pStyle w:val="Sidfot"/>
      <w:jc w:val="center"/>
      <w:rPr>
        <w:rFonts w:ascii="Times New Roman" w:hAnsi="Times New Roman" w:cs="Times New Roman"/>
        <w:noProof/>
        <w:sz w:val="20"/>
        <w:szCs w:val="20"/>
        <w:lang w:eastAsia="sv-SE"/>
      </w:rPr>
    </w:pPr>
    <w:hyperlink r:id="rId1" w:history="1">
      <w:r w:rsidR="00FE0FA1" w:rsidRPr="009973BF">
        <w:rPr>
          <w:rStyle w:val="Hyperlnk"/>
          <w:rFonts w:ascii="Times New Roman" w:hAnsi="Times New Roman" w:cs="Times New Roman"/>
          <w:noProof/>
          <w:sz w:val="20"/>
          <w:szCs w:val="20"/>
          <w:lang w:eastAsia="sv-SE"/>
        </w:rPr>
        <w:t>www.1.6miljonerklubben.com</w:t>
      </w:r>
    </w:hyperlink>
  </w:p>
  <w:p w:rsidR="00FE0FA1" w:rsidRDefault="004D0F28" w:rsidP="00FE0FA1">
    <w:pPr>
      <w:pStyle w:val="Sidfot"/>
      <w:jc w:val="center"/>
      <w:rPr>
        <w:rFonts w:ascii="Times New Roman" w:hAnsi="Times New Roman" w:cs="Times New Roman"/>
        <w:noProof/>
        <w:sz w:val="20"/>
        <w:szCs w:val="20"/>
        <w:lang w:eastAsia="sv-SE"/>
      </w:rPr>
    </w:pPr>
    <w:hyperlink r:id="rId2" w:history="1">
      <w:r w:rsidR="00FE0FA1" w:rsidRPr="009973BF">
        <w:rPr>
          <w:rStyle w:val="Hyperlnk"/>
          <w:rFonts w:ascii="Times New Roman" w:hAnsi="Times New Roman" w:cs="Times New Roman"/>
          <w:noProof/>
          <w:sz w:val="20"/>
          <w:szCs w:val="20"/>
          <w:lang w:eastAsia="sv-SE"/>
        </w:rPr>
        <w:t>www.2.6miljonerklubben.com</w:t>
      </w:r>
    </w:hyperlink>
    <w:r w:rsidR="00FE0FA1">
      <w:rPr>
        <w:rFonts w:ascii="Times New Roman" w:hAnsi="Times New Roman" w:cs="Times New Roman"/>
        <w:noProof/>
        <w:sz w:val="20"/>
        <w:szCs w:val="20"/>
        <w:lang w:eastAsia="sv-SE"/>
      </w:rPr>
      <w:t xml:space="preserve"> </w:t>
    </w:r>
  </w:p>
  <w:p w:rsidR="00463008" w:rsidRDefault="00463008" w:rsidP="00463008">
    <w:pPr>
      <w:pStyle w:val="Sidfot"/>
      <w:jc w:val="center"/>
    </w:pPr>
  </w:p>
  <w:p w:rsidR="001333D2" w:rsidRDefault="001333D2" w:rsidP="00D21D5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EE1" w:rsidRDefault="00550EE1" w:rsidP="0049057A">
      <w:pPr>
        <w:spacing w:after="0" w:line="240" w:lineRule="auto"/>
      </w:pPr>
      <w:r>
        <w:separator/>
      </w:r>
    </w:p>
  </w:footnote>
  <w:footnote w:type="continuationSeparator" w:id="0">
    <w:p w:rsidR="00550EE1" w:rsidRDefault="00550EE1" w:rsidP="00490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38" w:rsidRDefault="00CF7DDB">
    <w:pPr>
      <w:pStyle w:val="Sidhuvud"/>
    </w:pPr>
    <w:r>
      <w:t>30 juni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A5C"/>
    <w:multiLevelType w:val="hybridMultilevel"/>
    <w:tmpl w:val="F4CE09FA"/>
    <w:lvl w:ilvl="0" w:tplc="C71028E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3C35E0"/>
    <w:multiLevelType w:val="hybridMultilevel"/>
    <w:tmpl w:val="96526E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7111EB6"/>
    <w:multiLevelType w:val="hybridMultilevel"/>
    <w:tmpl w:val="043852C6"/>
    <w:lvl w:ilvl="0" w:tplc="38462E42">
      <w:start w:val="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31A3D06"/>
    <w:multiLevelType w:val="hybridMultilevel"/>
    <w:tmpl w:val="6786F704"/>
    <w:lvl w:ilvl="0" w:tplc="9910818C">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55806F9"/>
    <w:multiLevelType w:val="multilevel"/>
    <w:tmpl w:val="7160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087164"/>
    <w:multiLevelType w:val="hybridMultilevel"/>
    <w:tmpl w:val="4EEAC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1C703C0"/>
    <w:multiLevelType w:val="hybridMultilevel"/>
    <w:tmpl w:val="8B303476"/>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B942206"/>
    <w:multiLevelType w:val="hybridMultilevel"/>
    <w:tmpl w:val="10CCD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FD90C5A"/>
    <w:multiLevelType w:val="hybridMultilevel"/>
    <w:tmpl w:val="BB265AEE"/>
    <w:lvl w:ilvl="0" w:tplc="6C78BDB8">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3"/>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57A"/>
    <w:rsid w:val="00014AAF"/>
    <w:rsid w:val="000A47D5"/>
    <w:rsid w:val="000D0957"/>
    <w:rsid w:val="000D0965"/>
    <w:rsid w:val="001068A9"/>
    <w:rsid w:val="00120585"/>
    <w:rsid w:val="001333D2"/>
    <w:rsid w:val="0013677D"/>
    <w:rsid w:val="0014494A"/>
    <w:rsid w:val="0015353E"/>
    <w:rsid w:val="00193D7A"/>
    <w:rsid w:val="001E2FB4"/>
    <w:rsid w:val="00216F23"/>
    <w:rsid w:val="00234C2B"/>
    <w:rsid w:val="00240604"/>
    <w:rsid w:val="002447DD"/>
    <w:rsid w:val="00322E08"/>
    <w:rsid w:val="00352593"/>
    <w:rsid w:val="003A3CA4"/>
    <w:rsid w:val="003E00B9"/>
    <w:rsid w:val="00423955"/>
    <w:rsid w:val="00435981"/>
    <w:rsid w:val="00463008"/>
    <w:rsid w:val="0049057A"/>
    <w:rsid w:val="004B00C5"/>
    <w:rsid w:val="004D0F28"/>
    <w:rsid w:val="005228C5"/>
    <w:rsid w:val="00546606"/>
    <w:rsid w:val="00550EE1"/>
    <w:rsid w:val="00584A26"/>
    <w:rsid w:val="005B5C99"/>
    <w:rsid w:val="005D50EE"/>
    <w:rsid w:val="006837C9"/>
    <w:rsid w:val="006A4A8A"/>
    <w:rsid w:val="006D772D"/>
    <w:rsid w:val="006D789A"/>
    <w:rsid w:val="00775600"/>
    <w:rsid w:val="007C315C"/>
    <w:rsid w:val="007E108E"/>
    <w:rsid w:val="00882315"/>
    <w:rsid w:val="008B00FC"/>
    <w:rsid w:val="008B67A2"/>
    <w:rsid w:val="008F304F"/>
    <w:rsid w:val="00914C04"/>
    <w:rsid w:val="00944253"/>
    <w:rsid w:val="00972657"/>
    <w:rsid w:val="0098105A"/>
    <w:rsid w:val="009C281E"/>
    <w:rsid w:val="009F1BA7"/>
    <w:rsid w:val="00A326DC"/>
    <w:rsid w:val="00A352A9"/>
    <w:rsid w:val="00A47723"/>
    <w:rsid w:val="00A95A99"/>
    <w:rsid w:val="00B06090"/>
    <w:rsid w:val="00C14392"/>
    <w:rsid w:val="00CA64D3"/>
    <w:rsid w:val="00CF7DDB"/>
    <w:rsid w:val="00D21D50"/>
    <w:rsid w:val="00D3014D"/>
    <w:rsid w:val="00DC6838"/>
    <w:rsid w:val="00DD2B7C"/>
    <w:rsid w:val="00DE3BBE"/>
    <w:rsid w:val="00E07B93"/>
    <w:rsid w:val="00E40D75"/>
    <w:rsid w:val="00E52F5B"/>
    <w:rsid w:val="00EB7A3B"/>
    <w:rsid w:val="00EC14F6"/>
    <w:rsid w:val="00F0326C"/>
    <w:rsid w:val="00F73CAF"/>
    <w:rsid w:val="00F80C86"/>
    <w:rsid w:val="00F84327"/>
    <w:rsid w:val="00FE0FA1"/>
    <w:rsid w:val="00FE6F44"/>
    <w:rsid w:val="00FF3D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44253"/>
    <w:pPr>
      <w:spacing w:after="0" w:line="240" w:lineRule="auto"/>
      <w:outlineLvl w:val="0"/>
    </w:pPr>
    <w:rPr>
      <w:rFonts w:ascii="Times New Roman" w:eastAsia="Times New Roman" w:hAnsi="Times New Roman" w:cs="Times New Roman"/>
      <w:kern w:val="36"/>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05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057A"/>
    <w:rPr>
      <w:rFonts w:ascii="Tahoma" w:hAnsi="Tahoma" w:cs="Tahoma"/>
      <w:sz w:val="16"/>
      <w:szCs w:val="16"/>
    </w:rPr>
  </w:style>
  <w:style w:type="paragraph" w:styleId="Sidhuvud">
    <w:name w:val="header"/>
    <w:basedOn w:val="Normal"/>
    <w:link w:val="SidhuvudChar"/>
    <w:uiPriority w:val="99"/>
    <w:unhideWhenUsed/>
    <w:rsid w:val="004905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057A"/>
  </w:style>
  <w:style w:type="paragraph" w:styleId="Sidfot">
    <w:name w:val="footer"/>
    <w:basedOn w:val="Normal"/>
    <w:link w:val="SidfotChar"/>
    <w:uiPriority w:val="99"/>
    <w:unhideWhenUsed/>
    <w:rsid w:val="004905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057A"/>
  </w:style>
  <w:style w:type="character" w:styleId="Hyperlnk">
    <w:name w:val="Hyperlink"/>
    <w:basedOn w:val="Standardstycketeckensnitt"/>
    <w:uiPriority w:val="99"/>
    <w:unhideWhenUsed/>
    <w:rsid w:val="0049057A"/>
    <w:rPr>
      <w:color w:val="0000FF"/>
      <w:u w:val="single"/>
    </w:rPr>
  </w:style>
  <w:style w:type="paragraph" w:customStyle="1" w:styleId="Default">
    <w:name w:val="Default"/>
    <w:rsid w:val="00234C2B"/>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1068A9"/>
    <w:pPr>
      <w:ind w:left="720"/>
      <w:contextualSpacing/>
    </w:pPr>
  </w:style>
  <w:style w:type="character" w:customStyle="1" w:styleId="Rubrik1Char">
    <w:name w:val="Rubrik 1 Char"/>
    <w:basedOn w:val="Standardstycketeckensnitt"/>
    <w:link w:val="Rubrik1"/>
    <w:uiPriority w:val="9"/>
    <w:rsid w:val="00944253"/>
    <w:rPr>
      <w:rFonts w:ascii="Times New Roman" w:eastAsia="Times New Roman" w:hAnsi="Times New Roman" w:cs="Times New Roman"/>
      <w:kern w:val="36"/>
      <w:sz w:val="24"/>
      <w:szCs w:val="24"/>
      <w:lang w:eastAsia="sv-SE"/>
    </w:rPr>
  </w:style>
  <w:style w:type="paragraph" w:customStyle="1" w:styleId="eip-preamble">
    <w:name w:val="eip-preamble"/>
    <w:basedOn w:val="Normal"/>
    <w:rsid w:val="00944253"/>
    <w:pPr>
      <w:spacing w:after="360" w:line="240" w:lineRule="auto"/>
    </w:pPr>
    <w:rPr>
      <w:rFonts w:ascii="opensans-light" w:eastAsia="Times New Roman" w:hAnsi="opensans-light" w:cs="Times New Roman"/>
      <w:sz w:val="31"/>
      <w:szCs w:val="31"/>
      <w:lang w:eastAsia="sv-SE"/>
    </w:rPr>
  </w:style>
  <w:style w:type="character" w:styleId="AnvndHyperlnk">
    <w:name w:val="FollowedHyperlink"/>
    <w:basedOn w:val="Standardstycketeckensnitt"/>
    <w:uiPriority w:val="99"/>
    <w:semiHidden/>
    <w:unhideWhenUsed/>
    <w:rsid w:val="00A477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44253"/>
    <w:pPr>
      <w:spacing w:after="0" w:line="240" w:lineRule="auto"/>
      <w:outlineLvl w:val="0"/>
    </w:pPr>
    <w:rPr>
      <w:rFonts w:ascii="Times New Roman" w:eastAsia="Times New Roman" w:hAnsi="Times New Roman" w:cs="Times New Roman"/>
      <w:kern w:val="36"/>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905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057A"/>
    <w:rPr>
      <w:rFonts w:ascii="Tahoma" w:hAnsi="Tahoma" w:cs="Tahoma"/>
      <w:sz w:val="16"/>
      <w:szCs w:val="16"/>
    </w:rPr>
  </w:style>
  <w:style w:type="paragraph" w:styleId="Sidhuvud">
    <w:name w:val="header"/>
    <w:basedOn w:val="Normal"/>
    <w:link w:val="SidhuvudChar"/>
    <w:uiPriority w:val="99"/>
    <w:unhideWhenUsed/>
    <w:rsid w:val="004905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057A"/>
  </w:style>
  <w:style w:type="paragraph" w:styleId="Sidfot">
    <w:name w:val="footer"/>
    <w:basedOn w:val="Normal"/>
    <w:link w:val="SidfotChar"/>
    <w:uiPriority w:val="99"/>
    <w:unhideWhenUsed/>
    <w:rsid w:val="004905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057A"/>
  </w:style>
  <w:style w:type="character" w:styleId="Hyperlnk">
    <w:name w:val="Hyperlink"/>
    <w:basedOn w:val="Standardstycketeckensnitt"/>
    <w:uiPriority w:val="99"/>
    <w:unhideWhenUsed/>
    <w:rsid w:val="0049057A"/>
    <w:rPr>
      <w:color w:val="0000FF"/>
      <w:u w:val="single"/>
    </w:rPr>
  </w:style>
  <w:style w:type="paragraph" w:customStyle="1" w:styleId="Default">
    <w:name w:val="Default"/>
    <w:rsid w:val="00234C2B"/>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1068A9"/>
    <w:pPr>
      <w:ind w:left="720"/>
      <w:contextualSpacing/>
    </w:pPr>
  </w:style>
  <w:style w:type="character" w:customStyle="1" w:styleId="Rubrik1Char">
    <w:name w:val="Rubrik 1 Char"/>
    <w:basedOn w:val="Standardstycketeckensnitt"/>
    <w:link w:val="Rubrik1"/>
    <w:uiPriority w:val="9"/>
    <w:rsid w:val="00944253"/>
    <w:rPr>
      <w:rFonts w:ascii="Times New Roman" w:eastAsia="Times New Roman" w:hAnsi="Times New Roman" w:cs="Times New Roman"/>
      <w:kern w:val="36"/>
      <w:sz w:val="24"/>
      <w:szCs w:val="24"/>
      <w:lang w:eastAsia="sv-SE"/>
    </w:rPr>
  </w:style>
  <w:style w:type="paragraph" w:customStyle="1" w:styleId="eip-preamble">
    <w:name w:val="eip-preamble"/>
    <w:basedOn w:val="Normal"/>
    <w:rsid w:val="00944253"/>
    <w:pPr>
      <w:spacing w:after="360" w:line="240" w:lineRule="auto"/>
    </w:pPr>
    <w:rPr>
      <w:rFonts w:ascii="opensans-light" w:eastAsia="Times New Roman" w:hAnsi="opensans-light" w:cs="Times New Roman"/>
      <w:sz w:val="31"/>
      <w:szCs w:val="31"/>
      <w:lang w:eastAsia="sv-SE"/>
    </w:rPr>
  </w:style>
  <w:style w:type="character" w:styleId="AnvndHyperlnk">
    <w:name w:val="FollowedHyperlink"/>
    <w:basedOn w:val="Standardstycketeckensnitt"/>
    <w:uiPriority w:val="99"/>
    <w:semiHidden/>
    <w:unhideWhenUsed/>
    <w:rsid w:val="00A47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1675">
      <w:bodyDiv w:val="1"/>
      <w:marLeft w:val="0"/>
      <w:marRight w:val="0"/>
      <w:marTop w:val="0"/>
      <w:marBottom w:val="0"/>
      <w:divBdr>
        <w:top w:val="none" w:sz="0" w:space="0" w:color="auto"/>
        <w:left w:val="none" w:sz="0" w:space="0" w:color="auto"/>
        <w:bottom w:val="none" w:sz="0" w:space="0" w:color="auto"/>
        <w:right w:val="none" w:sz="0" w:space="0" w:color="auto"/>
      </w:divBdr>
    </w:div>
    <w:div w:id="808786003">
      <w:bodyDiv w:val="1"/>
      <w:marLeft w:val="0"/>
      <w:marRight w:val="0"/>
      <w:marTop w:val="0"/>
      <w:marBottom w:val="0"/>
      <w:divBdr>
        <w:top w:val="none" w:sz="0" w:space="0" w:color="auto"/>
        <w:left w:val="none" w:sz="0" w:space="0" w:color="auto"/>
        <w:bottom w:val="none" w:sz="0" w:space="0" w:color="auto"/>
        <w:right w:val="none" w:sz="0" w:space="0" w:color="auto"/>
      </w:divBdr>
    </w:div>
    <w:div w:id="911768870">
      <w:bodyDiv w:val="1"/>
      <w:marLeft w:val="0"/>
      <w:marRight w:val="0"/>
      <w:marTop w:val="0"/>
      <w:marBottom w:val="0"/>
      <w:divBdr>
        <w:top w:val="none" w:sz="0" w:space="0" w:color="auto"/>
        <w:left w:val="none" w:sz="0" w:space="0" w:color="auto"/>
        <w:bottom w:val="none" w:sz="0" w:space="0" w:color="auto"/>
        <w:right w:val="none" w:sz="0" w:space="0" w:color="auto"/>
      </w:divBdr>
    </w:div>
    <w:div w:id="1122266689">
      <w:bodyDiv w:val="1"/>
      <w:marLeft w:val="0"/>
      <w:marRight w:val="0"/>
      <w:marTop w:val="0"/>
      <w:marBottom w:val="0"/>
      <w:divBdr>
        <w:top w:val="none" w:sz="0" w:space="0" w:color="auto"/>
        <w:left w:val="none" w:sz="0" w:space="0" w:color="auto"/>
        <w:bottom w:val="none" w:sz="0" w:space="0" w:color="auto"/>
        <w:right w:val="none" w:sz="0" w:space="0" w:color="auto"/>
      </w:divBdr>
      <w:divsChild>
        <w:div w:id="1106195832">
          <w:marLeft w:val="0"/>
          <w:marRight w:val="0"/>
          <w:marTop w:val="0"/>
          <w:marBottom w:val="0"/>
          <w:divBdr>
            <w:top w:val="none" w:sz="0" w:space="0" w:color="auto"/>
            <w:left w:val="none" w:sz="0" w:space="0" w:color="auto"/>
            <w:bottom w:val="none" w:sz="0" w:space="0" w:color="auto"/>
            <w:right w:val="none" w:sz="0" w:space="0" w:color="auto"/>
          </w:divBdr>
          <w:divsChild>
            <w:div w:id="1176765702">
              <w:marLeft w:val="0"/>
              <w:marRight w:val="0"/>
              <w:marTop w:val="0"/>
              <w:marBottom w:val="0"/>
              <w:divBdr>
                <w:top w:val="none" w:sz="0" w:space="0" w:color="auto"/>
                <w:left w:val="none" w:sz="0" w:space="0" w:color="auto"/>
                <w:bottom w:val="none" w:sz="0" w:space="0" w:color="auto"/>
                <w:right w:val="none" w:sz="0" w:space="0" w:color="auto"/>
              </w:divBdr>
              <w:divsChild>
                <w:div w:id="535896468">
                  <w:marLeft w:val="0"/>
                  <w:marRight w:val="0"/>
                  <w:marTop w:val="0"/>
                  <w:marBottom w:val="0"/>
                  <w:divBdr>
                    <w:top w:val="none" w:sz="0" w:space="0" w:color="auto"/>
                    <w:left w:val="none" w:sz="0" w:space="0" w:color="auto"/>
                    <w:bottom w:val="none" w:sz="0" w:space="0" w:color="auto"/>
                    <w:right w:val="none" w:sz="0" w:space="0" w:color="auto"/>
                  </w:divBdr>
                  <w:divsChild>
                    <w:div w:id="767890701">
                      <w:marLeft w:val="0"/>
                      <w:marRight w:val="0"/>
                      <w:marTop w:val="480"/>
                      <w:marBottom w:val="0"/>
                      <w:divBdr>
                        <w:top w:val="none" w:sz="0" w:space="0" w:color="auto"/>
                        <w:left w:val="none" w:sz="0" w:space="0" w:color="auto"/>
                        <w:bottom w:val="none" w:sz="0" w:space="0" w:color="auto"/>
                        <w:right w:val="none" w:sz="0" w:space="0" w:color="auto"/>
                      </w:divBdr>
                      <w:divsChild>
                        <w:div w:id="527180580">
                          <w:marLeft w:val="0"/>
                          <w:marRight w:val="0"/>
                          <w:marTop w:val="0"/>
                          <w:marBottom w:val="0"/>
                          <w:divBdr>
                            <w:top w:val="none" w:sz="0" w:space="0" w:color="auto"/>
                            <w:left w:val="none" w:sz="0" w:space="0" w:color="auto"/>
                            <w:bottom w:val="none" w:sz="0" w:space="0" w:color="auto"/>
                            <w:right w:val="none" w:sz="0" w:space="0" w:color="auto"/>
                          </w:divBdr>
                          <w:divsChild>
                            <w:div w:id="157700362">
                              <w:marLeft w:val="0"/>
                              <w:marRight w:val="0"/>
                              <w:marTop w:val="0"/>
                              <w:marBottom w:val="0"/>
                              <w:divBdr>
                                <w:top w:val="none" w:sz="0" w:space="0" w:color="auto"/>
                                <w:left w:val="none" w:sz="0" w:space="0" w:color="auto"/>
                                <w:bottom w:val="none" w:sz="0" w:space="0" w:color="auto"/>
                                <w:right w:val="none" w:sz="0" w:space="0" w:color="auto"/>
                              </w:divBdr>
                              <w:divsChild>
                                <w:div w:id="7506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009408">
      <w:bodyDiv w:val="1"/>
      <w:marLeft w:val="0"/>
      <w:marRight w:val="0"/>
      <w:marTop w:val="0"/>
      <w:marBottom w:val="0"/>
      <w:divBdr>
        <w:top w:val="none" w:sz="0" w:space="0" w:color="auto"/>
        <w:left w:val="none" w:sz="0" w:space="0" w:color="auto"/>
        <w:bottom w:val="none" w:sz="0" w:space="0" w:color="auto"/>
        <w:right w:val="none" w:sz="0" w:space="0" w:color="auto"/>
      </w:divBdr>
    </w:div>
    <w:div w:id="1476068907">
      <w:bodyDiv w:val="1"/>
      <w:marLeft w:val="0"/>
      <w:marRight w:val="0"/>
      <w:marTop w:val="0"/>
      <w:marBottom w:val="0"/>
      <w:divBdr>
        <w:top w:val="none" w:sz="0" w:space="0" w:color="auto"/>
        <w:left w:val="none" w:sz="0" w:space="0" w:color="auto"/>
        <w:bottom w:val="none" w:sz="0" w:space="0" w:color="auto"/>
        <w:right w:val="none" w:sz="0" w:space="0" w:color="auto"/>
      </w:divBdr>
    </w:div>
    <w:div w:id="1891528920">
      <w:bodyDiv w:val="1"/>
      <w:marLeft w:val="0"/>
      <w:marRight w:val="0"/>
      <w:marTop w:val="0"/>
      <w:marBottom w:val="0"/>
      <w:divBdr>
        <w:top w:val="none" w:sz="0" w:space="0" w:color="auto"/>
        <w:left w:val="none" w:sz="0" w:space="0" w:color="auto"/>
        <w:bottom w:val="none" w:sz="0" w:space="0" w:color="auto"/>
        <w:right w:val="none" w:sz="0" w:space="0" w:color="auto"/>
      </w:divBdr>
    </w:div>
    <w:div w:id="20038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nette@lefterow.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nda@1.6miljonerklubbe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exandra@1.6miljonerklubbe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2.6miljonerklubben.com" TargetMode="External"/><Relationship Id="rId1" Type="http://schemas.openxmlformats.org/officeDocument/2006/relationships/hyperlink" Target="http://www.1.6miljonerklubben.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DF9DE-6F72-4E87-8A3F-FC5AF301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413</Words>
  <Characters>2192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OM</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6</cp:revision>
  <dcterms:created xsi:type="dcterms:W3CDTF">2015-07-28T06:52:00Z</dcterms:created>
  <dcterms:modified xsi:type="dcterms:W3CDTF">2015-07-28T07:58:00Z</dcterms:modified>
</cp:coreProperties>
</file>