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74DEA1" w14:textId="3B89A13C" w:rsidR="00F8783B" w:rsidRPr="007E5FD5" w:rsidRDefault="00F8783B" w:rsidP="00B37C5E">
      <w:pPr>
        <w:jc w:val="both"/>
      </w:pPr>
    </w:p>
    <w:p w14:paraId="1D8D9038" w14:textId="77777777" w:rsidR="001878D5" w:rsidRPr="007E5FD5" w:rsidRDefault="009321E6" w:rsidP="00B37C5E">
      <w:pPr>
        <w:jc w:val="both"/>
      </w:pPr>
      <w:r w:rsidRPr="007E5FD5"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4DDCB9FE" wp14:editId="27D82230">
            <wp:simplePos x="0" y="0"/>
            <wp:positionH relativeFrom="column">
              <wp:posOffset>-32385</wp:posOffset>
            </wp:positionH>
            <wp:positionV relativeFrom="paragraph">
              <wp:posOffset>-116205</wp:posOffset>
            </wp:positionV>
            <wp:extent cx="1525905" cy="265430"/>
            <wp:effectExtent l="0" t="0" r="0" b="1270"/>
            <wp:wrapNone/>
            <wp:docPr id="4" name="図 20" descr="sony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sony_bl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E283FE" w14:textId="77777777" w:rsidR="001878D5" w:rsidRPr="007E5FD5" w:rsidRDefault="001878D5" w:rsidP="00B37C5E">
      <w:pPr>
        <w:jc w:val="both"/>
      </w:pPr>
    </w:p>
    <w:p w14:paraId="3EEE8456" w14:textId="77777777" w:rsidR="001878D5" w:rsidRPr="007E5FD5" w:rsidRDefault="001878D5" w:rsidP="00B37C5E">
      <w:pPr>
        <w:pStyle w:val="Header"/>
        <w:jc w:val="both"/>
        <w:rPr>
          <w:rFonts w:ascii="Verdana" w:hAnsi="Verdana"/>
          <w:b/>
          <w:color w:val="808080"/>
          <w:sz w:val="22"/>
        </w:rPr>
      </w:pPr>
    </w:p>
    <w:p w14:paraId="5F57A1A5" w14:textId="77777777" w:rsidR="001878D5" w:rsidRPr="007E5FD5" w:rsidRDefault="008A0248" w:rsidP="00B37C5E">
      <w:pPr>
        <w:pStyle w:val="Header"/>
        <w:jc w:val="both"/>
        <w:rPr>
          <w:rFonts w:ascii="Verdana" w:hAnsi="Verdana"/>
          <w:b/>
          <w:sz w:val="22"/>
        </w:rPr>
      </w:pPr>
      <w:r w:rsidRPr="007E5FD5">
        <w:rPr>
          <w:rFonts w:ascii="Verdana" w:hAnsi="Verdana"/>
          <w:b/>
          <w:sz w:val="22"/>
        </w:rPr>
        <w:t>2 сентября 2015 года</w:t>
      </w:r>
    </w:p>
    <w:p w14:paraId="3FE11EF1" w14:textId="77777777" w:rsidR="00B23C1C" w:rsidRPr="007E5FD5" w:rsidRDefault="00B23C1C" w:rsidP="00B37C5E">
      <w:pPr>
        <w:pStyle w:val="Header"/>
        <w:jc w:val="both"/>
        <w:rPr>
          <w:rFonts w:ascii="Verdana" w:hAnsi="Verdana"/>
          <w:b/>
          <w:color w:val="808080"/>
          <w:sz w:val="22"/>
        </w:rPr>
      </w:pPr>
    </w:p>
    <w:p w14:paraId="3A6CE1E3" w14:textId="77777777" w:rsidR="00F95F99" w:rsidRDefault="005C65FC" w:rsidP="00B37C5E">
      <w:pPr>
        <w:spacing w:line="400" w:lineRule="exact"/>
        <w:jc w:val="center"/>
        <w:rPr>
          <w:rFonts w:ascii="Verdana" w:hAnsi="Verdana"/>
          <w:b/>
          <w:sz w:val="36"/>
        </w:rPr>
      </w:pPr>
      <w:r w:rsidRPr="007E5FD5">
        <w:rPr>
          <w:rFonts w:ascii="Verdana" w:hAnsi="Verdana"/>
          <w:b/>
          <w:sz w:val="36"/>
        </w:rPr>
        <w:t>Слушаем музы</w:t>
      </w:r>
      <w:r w:rsidR="00D83005">
        <w:rPr>
          <w:rFonts w:ascii="Verdana" w:hAnsi="Verdana"/>
          <w:b/>
          <w:sz w:val="36"/>
        </w:rPr>
        <w:t>ку стильно с компактными новинками</w:t>
      </w:r>
      <w:r w:rsidRPr="007E5FD5">
        <w:rPr>
          <w:rFonts w:ascii="Verdana" w:hAnsi="Verdana"/>
          <w:b/>
          <w:sz w:val="36"/>
        </w:rPr>
        <w:t xml:space="preserve"> Sony </w:t>
      </w:r>
      <w:r w:rsidR="00D83005">
        <w:rPr>
          <w:rFonts w:ascii="Verdana" w:hAnsi="Verdana"/>
          <w:b/>
          <w:sz w:val="36"/>
        </w:rPr>
        <w:t xml:space="preserve">для воспроизведения </w:t>
      </w:r>
      <w:proofErr w:type="spellStart"/>
      <w:r w:rsidR="00B37C5E" w:rsidRPr="00B37C5E">
        <w:rPr>
          <w:rFonts w:ascii="Verdana" w:hAnsi="Verdana"/>
          <w:b/>
          <w:sz w:val="36"/>
        </w:rPr>
        <w:t>Hi-Res</w:t>
      </w:r>
      <w:proofErr w:type="spellEnd"/>
      <w:r w:rsidR="00B37C5E" w:rsidRPr="00B37C5E">
        <w:rPr>
          <w:rFonts w:ascii="Verdana" w:hAnsi="Verdana"/>
          <w:b/>
          <w:sz w:val="36"/>
        </w:rPr>
        <w:t xml:space="preserve"> Audio</w:t>
      </w:r>
    </w:p>
    <w:p w14:paraId="5D43E219" w14:textId="3FCED185" w:rsidR="00EF623F" w:rsidRDefault="00EF623F" w:rsidP="00B37C5E">
      <w:pPr>
        <w:spacing w:line="400" w:lineRule="exact"/>
        <w:jc w:val="center"/>
        <w:rPr>
          <w:rFonts w:ascii="Verdana" w:hAnsi="Verdana"/>
          <w:b/>
          <w:sz w:val="36"/>
        </w:r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620345B1" wp14:editId="3A47B4CB">
            <wp:simplePos x="0" y="0"/>
            <wp:positionH relativeFrom="column">
              <wp:posOffset>440690</wp:posOffset>
            </wp:positionH>
            <wp:positionV relativeFrom="paragraph">
              <wp:posOffset>281305</wp:posOffset>
            </wp:positionV>
            <wp:extent cx="4646295" cy="3394710"/>
            <wp:effectExtent l="0" t="0" r="190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6A7F301" w14:textId="591CC56D" w:rsidR="00EF623F" w:rsidRPr="00B37C5E" w:rsidRDefault="00EF623F" w:rsidP="00B37C5E">
      <w:pPr>
        <w:spacing w:line="400" w:lineRule="exact"/>
        <w:jc w:val="center"/>
        <w:rPr>
          <w:rFonts w:ascii="Verdana" w:hAnsi="Verdana"/>
          <w:b/>
          <w:sz w:val="36"/>
        </w:rPr>
      </w:pPr>
    </w:p>
    <w:p w14:paraId="7E228F3D" w14:textId="77777777" w:rsidR="00B403B8" w:rsidRPr="007E5FD5" w:rsidRDefault="00B403B8" w:rsidP="00B37C5E">
      <w:pPr>
        <w:jc w:val="both"/>
        <w:rPr>
          <w:rFonts w:ascii="Verdana" w:hAnsi="Verdana"/>
          <w:b/>
          <w:bCs/>
          <w:i/>
          <w:iCs/>
          <w:szCs w:val="24"/>
        </w:rPr>
      </w:pPr>
    </w:p>
    <w:p w14:paraId="0EDE05D5" w14:textId="70F12AE7" w:rsidR="00CD457B" w:rsidRPr="007E5FD5" w:rsidRDefault="00D83005" w:rsidP="00B37C5E">
      <w:pPr>
        <w:jc w:val="both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sz w:val="22"/>
        </w:rPr>
        <w:t xml:space="preserve">Sony </w:t>
      </w:r>
      <w:r w:rsidR="008C04AB">
        <w:rPr>
          <w:rFonts w:ascii="Verdana" w:hAnsi="Verdana"/>
          <w:sz w:val="22"/>
        </w:rPr>
        <w:t xml:space="preserve">представляет новый модельный ряд </w:t>
      </w:r>
      <w:r w:rsidR="00FA66F8">
        <w:rPr>
          <w:rFonts w:ascii="Verdana" w:hAnsi="Verdana"/>
          <w:sz w:val="22"/>
        </w:rPr>
        <w:t>порта</w:t>
      </w:r>
      <w:r w:rsidR="00BA576B">
        <w:rPr>
          <w:rFonts w:ascii="Verdana" w:hAnsi="Verdana"/>
          <w:sz w:val="22"/>
        </w:rPr>
        <w:t>тивных аудиоустройств - стильные наушники</w:t>
      </w:r>
      <w:r w:rsidR="00FA66F8">
        <w:rPr>
          <w:rFonts w:ascii="Verdana" w:hAnsi="Verdana"/>
          <w:sz w:val="22"/>
        </w:rPr>
        <w:t xml:space="preserve"> </w:t>
      </w:r>
      <w:r w:rsidR="008C04AB">
        <w:rPr>
          <w:rFonts w:ascii="Verdana" w:hAnsi="Verdana"/>
          <w:sz w:val="22"/>
        </w:rPr>
        <w:t>линейку</w:t>
      </w:r>
      <w:r w:rsidR="00BA576B" w:rsidRPr="00BA576B">
        <w:rPr>
          <w:rFonts w:ascii="Verdana" w:hAnsi="Verdana"/>
          <w:sz w:val="22"/>
        </w:rPr>
        <w:t xml:space="preserve"> </w:t>
      </w:r>
      <w:proofErr w:type="spellStart"/>
      <w:r w:rsidR="00BA576B" w:rsidRPr="00BA576B">
        <w:rPr>
          <w:rFonts w:ascii="Verdana" w:hAnsi="Verdana"/>
          <w:i/>
          <w:sz w:val="22"/>
        </w:rPr>
        <w:t>h.ear</w:t>
      </w:r>
      <w:proofErr w:type="spellEnd"/>
      <w:r w:rsidR="00BA576B" w:rsidRPr="00BA576B">
        <w:rPr>
          <w:rFonts w:ascii="Verdana" w:hAnsi="Verdana"/>
          <w:sz w:val="22"/>
        </w:rPr>
        <w:t xml:space="preserve"> </w:t>
      </w:r>
      <w:r w:rsidR="00FA66F8" w:rsidRPr="00BA576B">
        <w:rPr>
          <w:rFonts w:ascii="Verdana" w:hAnsi="Verdana"/>
          <w:sz w:val="22"/>
        </w:rPr>
        <w:t>и плеер</w:t>
      </w:r>
      <w:r w:rsidR="00BA576B" w:rsidRPr="00BA576B">
        <w:rPr>
          <w:rFonts w:ascii="Verdana" w:hAnsi="Verdana"/>
          <w:sz w:val="22"/>
        </w:rPr>
        <w:t xml:space="preserve">ы </w:t>
      </w:r>
      <w:r w:rsidR="00BA576B" w:rsidRPr="00BA576B">
        <w:rPr>
          <w:rFonts w:ascii="Verdana" w:hAnsi="Verdana"/>
          <w:sz w:val="22"/>
          <w:lang w:val="en-US"/>
        </w:rPr>
        <w:t>Walkman</w:t>
      </w:r>
      <w:r w:rsidR="00BA576B" w:rsidRPr="00BA576B">
        <w:rPr>
          <w:rFonts w:ascii="Verdana" w:hAnsi="Verdana"/>
          <w:sz w:val="22"/>
        </w:rPr>
        <w:t>®</w:t>
      </w:r>
      <w:r w:rsidR="00FA66F8">
        <w:rPr>
          <w:rFonts w:ascii="Verdana" w:hAnsi="Verdana"/>
          <w:sz w:val="22"/>
        </w:rPr>
        <w:t xml:space="preserve"> </w:t>
      </w:r>
      <w:r w:rsidR="00CD457B" w:rsidRPr="007E5FD5">
        <w:rPr>
          <w:rFonts w:ascii="Verdana" w:hAnsi="Verdana"/>
          <w:sz w:val="22"/>
        </w:rPr>
        <w:t xml:space="preserve">с уникальным </w:t>
      </w:r>
      <w:r w:rsidR="00FA66F8">
        <w:rPr>
          <w:rFonts w:ascii="Verdana" w:hAnsi="Verdana"/>
          <w:sz w:val="22"/>
        </w:rPr>
        <w:t xml:space="preserve">цветным </w:t>
      </w:r>
      <w:r w:rsidR="00CD457B" w:rsidRPr="007E5FD5">
        <w:rPr>
          <w:rFonts w:ascii="Verdana" w:hAnsi="Verdana"/>
          <w:sz w:val="22"/>
        </w:rPr>
        <w:t xml:space="preserve">оформлением, </w:t>
      </w:r>
      <w:r w:rsidR="00FA66F8">
        <w:rPr>
          <w:rFonts w:ascii="Verdana" w:hAnsi="Verdana"/>
          <w:sz w:val="22"/>
        </w:rPr>
        <w:t xml:space="preserve">которое можно подбирать </w:t>
      </w:r>
      <w:r w:rsidR="00CD457B" w:rsidRPr="007E5FD5">
        <w:rPr>
          <w:rFonts w:ascii="Verdana" w:hAnsi="Verdana"/>
          <w:sz w:val="22"/>
        </w:rPr>
        <w:t>в соответствии со своим стилем. Подарите себе не</w:t>
      </w:r>
      <w:r w:rsidR="008C04AB">
        <w:rPr>
          <w:rFonts w:ascii="Verdana" w:hAnsi="Verdana"/>
          <w:sz w:val="22"/>
        </w:rPr>
        <w:t>забываемое</w:t>
      </w:r>
      <w:r w:rsidR="00CD457B" w:rsidRPr="007E5FD5">
        <w:rPr>
          <w:rFonts w:ascii="Verdana" w:hAnsi="Verdana"/>
          <w:sz w:val="22"/>
        </w:rPr>
        <w:t xml:space="preserve"> удовольствие погружения в музыку </w:t>
      </w:r>
      <w:r w:rsidR="008C04AB">
        <w:rPr>
          <w:rFonts w:ascii="Verdana" w:hAnsi="Verdana"/>
          <w:sz w:val="22"/>
        </w:rPr>
        <w:t xml:space="preserve">формата </w:t>
      </w:r>
      <w:proofErr w:type="spellStart"/>
      <w:r w:rsidR="008C04AB">
        <w:rPr>
          <w:rFonts w:ascii="Verdana" w:hAnsi="Verdana"/>
          <w:sz w:val="22"/>
        </w:rPr>
        <w:t>Hi-Res</w:t>
      </w:r>
      <w:proofErr w:type="spellEnd"/>
      <w:r w:rsidR="008C04AB">
        <w:rPr>
          <w:rFonts w:ascii="Verdana" w:hAnsi="Verdana"/>
          <w:sz w:val="22"/>
        </w:rPr>
        <w:t xml:space="preserve"> Audio, благодаря которому</w:t>
      </w:r>
      <w:r w:rsidR="00CD457B" w:rsidRPr="007E5FD5">
        <w:rPr>
          <w:rFonts w:ascii="Verdana" w:hAnsi="Verdana"/>
          <w:sz w:val="22"/>
        </w:rPr>
        <w:t xml:space="preserve"> любимые композиции проигрываются на совершено новом уровне чистоты звука — как в оригинальном исполнении. </w:t>
      </w:r>
      <w:r w:rsidR="00FA66F8">
        <w:rPr>
          <w:rFonts w:ascii="Verdana" w:hAnsi="Verdana"/>
          <w:sz w:val="22"/>
        </w:rPr>
        <w:t>Сочетая непревзойденное</w:t>
      </w:r>
      <w:r w:rsidR="00CD457B" w:rsidRPr="007E5FD5">
        <w:rPr>
          <w:rFonts w:ascii="Verdana" w:hAnsi="Verdana"/>
          <w:sz w:val="22"/>
        </w:rPr>
        <w:t xml:space="preserve"> качеств</w:t>
      </w:r>
      <w:r w:rsidR="00FA66F8">
        <w:rPr>
          <w:rFonts w:ascii="Verdana" w:hAnsi="Verdana"/>
          <w:sz w:val="22"/>
        </w:rPr>
        <w:t>о</w:t>
      </w:r>
      <w:r w:rsidR="00CD457B" w:rsidRPr="007E5FD5">
        <w:rPr>
          <w:rFonts w:ascii="Verdana" w:hAnsi="Verdana"/>
          <w:sz w:val="22"/>
        </w:rPr>
        <w:t xml:space="preserve"> и </w:t>
      </w:r>
      <w:r w:rsidR="00FA66F8">
        <w:rPr>
          <w:rFonts w:ascii="Verdana" w:hAnsi="Verdana"/>
          <w:sz w:val="22"/>
        </w:rPr>
        <w:t>новый стильный дизайн,</w:t>
      </w:r>
      <w:r w:rsidR="00CD457B" w:rsidRPr="007E5FD5">
        <w:rPr>
          <w:rFonts w:ascii="Verdana" w:hAnsi="Verdana"/>
          <w:sz w:val="22"/>
        </w:rPr>
        <w:t xml:space="preserve"> новые наушники с оголовьем</w:t>
      </w:r>
      <w:r w:rsidR="008C04AB">
        <w:rPr>
          <w:rFonts w:ascii="Verdana" w:hAnsi="Verdana"/>
          <w:sz w:val="22"/>
        </w:rPr>
        <w:t xml:space="preserve"> линейки</w:t>
      </w:r>
      <w:r w:rsidR="00CD457B" w:rsidRPr="007E5FD5">
        <w:rPr>
          <w:rFonts w:ascii="Verdana" w:hAnsi="Verdana"/>
          <w:sz w:val="22"/>
        </w:rPr>
        <w:t xml:space="preserve"> </w:t>
      </w:r>
      <w:proofErr w:type="spellStart"/>
      <w:r w:rsidR="00CD457B" w:rsidRPr="007E5FD5">
        <w:rPr>
          <w:rFonts w:ascii="Verdana" w:hAnsi="Verdana"/>
          <w:i/>
          <w:sz w:val="22"/>
        </w:rPr>
        <w:t>h.ear</w:t>
      </w:r>
      <w:proofErr w:type="spellEnd"/>
      <w:r w:rsidR="00CD457B" w:rsidRPr="007E5FD5">
        <w:rPr>
          <w:rFonts w:ascii="Verdana" w:hAnsi="Verdana"/>
          <w:i/>
          <w:sz w:val="22"/>
        </w:rPr>
        <w:t xml:space="preserve"> </w:t>
      </w:r>
      <w:proofErr w:type="spellStart"/>
      <w:r w:rsidR="00CD457B" w:rsidRPr="007E5FD5">
        <w:rPr>
          <w:rFonts w:ascii="Verdana" w:hAnsi="Verdana"/>
          <w:i/>
          <w:sz w:val="22"/>
        </w:rPr>
        <w:t>on</w:t>
      </w:r>
      <w:proofErr w:type="spellEnd"/>
      <w:r w:rsidR="00CD457B" w:rsidRPr="007E5FD5">
        <w:rPr>
          <w:rFonts w:ascii="Verdana" w:hAnsi="Verdana"/>
          <w:sz w:val="22"/>
        </w:rPr>
        <w:t xml:space="preserve">, наушники-вкладыши с функцией шумоподавления </w:t>
      </w:r>
      <w:r w:rsidR="008C04AB">
        <w:rPr>
          <w:rFonts w:ascii="Verdana" w:hAnsi="Verdana"/>
          <w:sz w:val="22"/>
        </w:rPr>
        <w:t xml:space="preserve">линейки </w:t>
      </w:r>
      <w:proofErr w:type="spellStart"/>
      <w:r w:rsidR="00CD457B" w:rsidRPr="007E5FD5">
        <w:rPr>
          <w:rFonts w:ascii="Verdana" w:hAnsi="Verdana"/>
          <w:i/>
          <w:sz w:val="22"/>
        </w:rPr>
        <w:t>h.ear</w:t>
      </w:r>
      <w:proofErr w:type="spellEnd"/>
      <w:r w:rsidR="00CD457B" w:rsidRPr="007E5FD5">
        <w:rPr>
          <w:rFonts w:ascii="Verdana" w:hAnsi="Verdana"/>
          <w:i/>
          <w:sz w:val="22"/>
        </w:rPr>
        <w:t xml:space="preserve"> </w:t>
      </w:r>
      <w:proofErr w:type="spellStart"/>
      <w:r w:rsidR="00CD457B" w:rsidRPr="007E5FD5">
        <w:rPr>
          <w:rFonts w:ascii="Verdana" w:hAnsi="Verdana"/>
          <w:i/>
          <w:sz w:val="22"/>
        </w:rPr>
        <w:t>in</w:t>
      </w:r>
      <w:proofErr w:type="spellEnd"/>
      <w:r w:rsidR="00CD457B" w:rsidRPr="007E5FD5">
        <w:rPr>
          <w:rFonts w:ascii="Verdana" w:hAnsi="Verdana"/>
          <w:i/>
          <w:sz w:val="22"/>
        </w:rPr>
        <w:t xml:space="preserve"> </w:t>
      </w:r>
      <w:r w:rsidR="008C04AB">
        <w:rPr>
          <w:rFonts w:ascii="Verdana" w:hAnsi="Verdana"/>
          <w:i/>
          <w:sz w:val="22"/>
        </w:rPr>
        <w:t xml:space="preserve">серии </w:t>
      </w:r>
      <w:r w:rsidR="00CD457B" w:rsidRPr="007E5FD5">
        <w:rPr>
          <w:rFonts w:ascii="Verdana" w:hAnsi="Verdana"/>
          <w:i/>
          <w:sz w:val="22"/>
        </w:rPr>
        <w:lastRenderedPageBreak/>
        <w:t>NC</w:t>
      </w:r>
      <w:r w:rsidR="00CD457B" w:rsidRPr="007E5FD5">
        <w:rPr>
          <w:rFonts w:ascii="Verdana" w:hAnsi="Verdana"/>
          <w:sz w:val="22"/>
        </w:rPr>
        <w:t xml:space="preserve"> и плеер</w:t>
      </w:r>
      <w:r w:rsidR="008C04AB">
        <w:rPr>
          <w:rFonts w:ascii="Verdana" w:hAnsi="Verdana"/>
          <w:sz w:val="22"/>
        </w:rPr>
        <w:t xml:space="preserve">ы </w:t>
      </w:r>
      <w:r w:rsidR="008C04AB">
        <w:rPr>
          <w:rFonts w:ascii="Verdana" w:hAnsi="Verdana"/>
          <w:sz w:val="22"/>
          <w:lang w:val="en-US"/>
        </w:rPr>
        <w:t>Walkman</w:t>
      </w:r>
      <w:r w:rsidR="008C04AB" w:rsidRPr="008C04AB">
        <w:rPr>
          <w:rFonts w:ascii="Verdana" w:hAnsi="Verdana"/>
          <w:sz w:val="22"/>
        </w:rPr>
        <w:t>®</w:t>
      </w:r>
      <w:r w:rsidR="00CD457B" w:rsidRPr="007E5FD5">
        <w:rPr>
          <w:rFonts w:ascii="Verdana" w:hAnsi="Verdana"/>
          <w:sz w:val="22"/>
        </w:rPr>
        <w:t xml:space="preserve"> </w:t>
      </w:r>
      <w:r w:rsidR="008C04AB">
        <w:rPr>
          <w:rFonts w:ascii="Verdana" w:hAnsi="Verdana"/>
          <w:sz w:val="22"/>
        </w:rPr>
        <w:t xml:space="preserve">серии </w:t>
      </w:r>
      <w:r w:rsidR="00CD457B" w:rsidRPr="007E5FD5">
        <w:rPr>
          <w:rFonts w:ascii="Verdana" w:hAnsi="Verdana"/>
          <w:sz w:val="22"/>
        </w:rPr>
        <w:t>NW-A25</w:t>
      </w:r>
      <w:r w:rsidR="00FA66F8">
        <w:rPr>
          <w:rFonts w:ascii="Verdana" w:hAnsi="Verdana"/>
          <w:sz w:val="22"/>
        </w:rPr>
        <w:t>HN</w:t>
      </w:r>
      <w:r w:rsidR="000321DE" w:rsidRPr="000321DE">
        <w:rPr>
          <w:rFonts w:ascii="Verdana" w:hAnsi="Verdana"/>
          <w:sz w:val="22"/>
        </w:rPr>
        <w:t>/</w:t>
      </w:r>
      <w:r w:rsidR="000321DE">
        <w:rPr>
          <w:rFonts w:ascii="Verdana" w:hAnsi="Verdana"/>
          <w:sz w:val="22"/>
        </w:rPr>
        <w:t>NW-A2</w:t>
      </w:r>
      <w:r w:rsidR="000321DE" w:rsidRPr="000321DE">
        <w:rPr>
          <w:rFonts w:ascii="Verdana" w:hAnsi="Verdana"/>
          <w:sz w:val="22"/>
        </w:rPr>
        <w:t>6</w:t>
      </w:r>
      <w:r w:rsidR="000321DE">
        <w:rPr>
          <w:rFonts w:ascii="Verdana" w:hAnsi="Verdana"/>
          <w:sz w:val="22"/>
        </w:rPr>
        <w:t>HN</w:t>
      </w:r>
      <w:r w:rsidR="00FA66F8">
        <w:rPr>
          <w:rFonts w:ascii="Verdana" w:hAnsi="Verdana"/>
          <w:sz w:val="22"/>
        </w:rPr>
        <w:t xml:space="preserve">/NW-A27HN  подчеркнут вашу </w:t>
      </w:r>
      <w:r w:rsidR="00CD457B" w:rsidRPr="007E5FD5">
        <w:rPr>
          <w:rFonts w:ascii="Verdana" w:hAnsi="Verdana"/>
          <w:sz w:val="22"/>
        </w:rPr>
        <w:t>индивидуальность</w:t>
      </w:r>
      <w:r w:rsidR="00FA66F8">
        <w:rPr>
          <w:rFonts w:ascii="Verdana" w:hAnsi="Verdana"/>
          <w:sz w:val="22"/>
        </w:rPr>
        <w:t xml:space="preserve"> и отличный музыкальный вкус</w:t>
      </w:r>
      <w:r w:rsidR="00CD457B" w:rsidRPr="007E5FD5">
        <w:rPr>
          <w:rFonts w:ascii="Verdana" w:hAnsi="Verdana"/>
          <w:sz w:val="22"/>
        </w:rPr>
        <w:t xml:space="preserve">. </w:t>
      </w:r>
    </w:p>
    <w:p w14:paraId="76927ACB" w14:textId="77777777" w:rsidR="000E5C8A" w:rsidRPr="007E5FD5" w:rsidRDefault="000E5C8A" w:rsidP="00B37C5E">
      <w:pPr>
        <w:jc w:val="both"/>
        <w:rPr>
          <w:rFonts w:ascii="Verdana" w:hAnsi="Verdana"/>
          <w:bCs/>
          <w:i/>
          <w:sz w:val="22"/>
          <w:szCs w:val="22"/>
        </w:rPr>
      </w:pPr>
    </w:p>
    <w:p w14:paraId="6C7DA359" w14:textId="77777777" w:rsidR="00DE22AF" w:rsidRPr="007E5FD5" w:rsidRDefault="00FA66F8" w:rsidP="00B37C5E">
      <w:pPr>
        <w:jc w:val="both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sz w:val="22"/>
        </w:rPr>
        <w:t>Оживите</w:t>
      </w:r>
      <w:r w:rsidR="00DE22AF" w:rsidRPr="007E5FD5">
        <w:rPr>
          <w:rFonts w:ascii="Verdana" w:hAnsi="Verdana"/>
          <w:b/>
          <w:sz w:val="22"/>
        </w:rPr>
        <w:t xml:space="preserve"> свой стиль </w:t>
      </w:r>
    </w:p>
    <w:p w14:paraId="2AF072DD" w14:textId="57B3A97D" w:rsidR="00DA7A05" w:rsidRPr="00FA0C4E" w:rsidRDefault="00DE22AF" w:rsidP="00FA0C4E">
      <w:pPr>
        <w:pStyle w:val="CommentText"/>
      </w:pPr>
      <w:r w:rsidRPr="007E5FD5">
        <w:rPr>
          <w:rFonts w:ascii="Verdana" w:hAnsi="Verdana"/>
          <w:sz w:val="22"/>
        </w:rPr>
        <w:t>Воплощаете ли вы непринужденное очаров</w:t>
      </w:r>
      <w:r w:rsidR="00FA66F8">
        <w:rPr>
          <w:rFonts w:ascii="Verdana" w:hAnsi="Verdana"/>
          <w:sz w:val="22"/>
        </w:rPr>
        <w:t xml:space="preserve">ание или сияющее жизнелюбие, </w:t>
      </w:r>
      <w:r w:rsidRPr="007E5FD5">
        <w:rPr>
          <w:rFonts w:ascii="Verdana" w:hAnsi="Verdana"/>
          <w:sz w:val="22"/>
        </w:rPr>
        <w:t>в</w:t>
      </w:r>
      <w:r w:rsidR="008C04AB">
        <w:rPr>
          <w:rFonts w:ascii="Verdana" w:hAnsi="Verdana"/>
          <w:sz w:val="22"/>
        </w:rPr>
        <w:t xml:space="preserve">ы легко подберете цвет модели </w:t>
      </w:r>
      <w:r w:rsidRPr="007E5FD5">
        <w:rPr>
          <w:rFonts w:ascii="Verdana" w:hAnsi="Verdana"/>
          <w:sz w:val="22"/>
        </w:rPr>
        <w:t xml:space="preserve">наушников </w:t>
      </w:r>
      <w:r w:rsidR="008C04AB" w:rsidRPr="007E5FD5">
        <w:rPr>
          <w:rFonts w:ascii="Verdana" w:hAnsi="Verdana"/>
          <w:sz w:val="22"/>
        </w:rPr>
        <w:t>Sony</w:t>
      </w:r>
      <w:r w:rsidR="008C04AB">
        <w:rPr>
          <w:rFonts w:ascii="Verdana" w:hAnsi="Verdana"/>
          <w:sz w:val="22"/>
        </w:rPr>
        <w:t xml:space="preserve"> линейки</w:t>
      </w:r>
      <w:r w:rsidR="008C04AB" w:rsidRPr="007E5FD5">
        <w:rPr>
          <w:rFonts w:ascii="Verdana" w:hAnsi="Verdana"/>
          <w:i/>
          <w:sz w:val="22"/>
        </w:rPr>
        <w:t xml:space="preserve"> </w:t>
      </w:r>
      <w:proofErr w:type="spellStart"/>
      <w:r w:rsidRPr="007E5FD5">
        <w:rPr>
          <w:rFonts w:ascii="Verdana" w:hAnsi="Verdana"/>
          <w:i/>
          <w:sz w:val="22"/>
        </w:rPr>
        <w:t>h.ear</w:t>
      </w:r>
      <w:proofErr w:type="spellEnd"/>
      <w:r w:rsidRPr="007E5FD5">
        <w:rPr>
          <w:rFonts w:ascii="Verdana" w:hAnsi="Verdana"/>
          <w:i/>
          <w:sz w:val="22"/>
        </w:rPr>
        <w:t xml:space="preserve"> </w:t>
      </w:r>
      <w:r w:rsidRPr="007E5FD5">
        <w:rPr>
          <w:rFonts w:ascii="Verdana" w:hAnsi="Verdana"/>
          <w:sz w:val="22"/>
        </w:rPr>
        <w:t>и</w:t>
      </w:r>
      <w:r w:rsidRPr="007E5FD5">
        <w:rPr>
          <w:rFonts w:ascii="Verdana" w:hAnsi="Verdana"/>
          <w:i/>
          <w:sz w:val="22"/>
        </w:rPr>
        <w:t xml:space="preserve"> </w:t>
      </w:r>
      <w:r w:rsidRPr="007E5FD5">
        <w:rPr>
          <w:rFonts w:ascii="Verdana" w:hAnsi="Verdana"/>
          <w:sz w:val="22"/>
        </w:rPr>
        <w:t>плееров</w:t>
      </w:r>
      <w:r w:rsidRPr="00FA0C4E">
        <w:rPr>
          <w:rFonts w:ascii="Verdana" w:hAnsi="Verdana"/>
          <w:sz w:val="22"/>
        </w:rPr>
        <w:t xml:space="preserve"> </w:t>
      </w:r>
      <w:proofErr w:type="spellStart"/>
      <w:r w:rsidRPr="008C04AB">
        <w:rPr>
          <w:rFonts w:ascii="Verdana" w:hAnsi="Verdana"/>
          <w:sz w:val="22"/>
        </w:rPr>
        <w:t>Walkman</w:t>
      </w:r>
      <w:proofErr w:type="spellEnd"/>
      <w:r w:rsidR="008C04AB" w:rsidRPr="008C04AB">
        <w:rPr>
          <w:rFonts w:ascii="Verdana" w:hAnsi="Verdana"/>
          <w:sz w:val="22"/>
        </w:rPr>
        <w:t>®</w:t>
      </w:r>
      <w:r w:rsidRPr="007E5FD5">
        <w:rPr>
          <w:rFonts w:ascii="Verdana" w:hAnsi="Verdana"/>
          <w:sz w:val="22"/>
        </w:rPr>
        <w:t xml:space="preserve"> </w:t>
      </w:r>
      <w:r w:rsidR="008C04AB">
        <w:rPr>
          <w:rFonts w:ascii="Verdana" w:hAnsi="Verdana"/>
          <w:sz w:val="22"/>
        </w:rPr>
        <w:t xml:space="preserve">серии </w:t>
      </w:r>
      <w:r w:rsidRPr="007E5FD5">
        <w:rPr>
          <w:rFonts w:ascii="Verdana" w:hAnsi="Verdana"/>
          <w:sz w:val="22"/>
        </w:rPr>
        <w:t>NW-A25HN/</w:t>
      </w:r>
      <w:r w:rsidR="000321DE" w:rsidRPr="000321DE">
        <w:rPr>
          <w:rFonts w:ascii="Verdana" w:hAnsi="Verdana"/>
          <w:sz w:val="22"/>
        </w:rPr>
        <w:t xml:space="preserve"> </w:t>
      </w:r>
      <w:r w:rsidR="000321DE">
        <w:rPr>
          <w:rFonts w:ascii="Verdana" w:hAnsi="Verdana"/>
          <w:sz w:val="22"/>
        </w:rPr>
        <w:t>NW-A2</w:t>
      </w:r>
      <w:r w:rsidR="000321DE" w:rsidRPr="000321DE">
        <w:rPr>
          <w:rFonts w:ascii="Verdana" w:hAnsi="Verdana"/>
          <w:sz w:val="22"/>
        </w:rPr>
        <w:t>6</w:t>
      </w:r>
      <w:r w:rsidR="000321DE">
        <w:rPr>
          <w:rFonts w:ascii="Verdana" w:hAnsi="Verdana"/>
          <w:sz w:val="22"/>
        </w:rPr>
        <w:t>HN/</w:t>
      </w:r>
      <w:r w:rsidRPr="007E5FD5">
        <w:rPr>
          <w:rFonts w:ascii="Verdana" w:hAnsi="Verdana"/>
          <w:sz w:val="22"/>
        </w:rPr>
        <w:t>NW-A27HN</w:t>
      </w:r>
      <w:r w:rsidR="008C04AB">
        <w:rPr>
          <w:rFonts w:ascii="Verdana" w:hAnsi="Verdana"/>
          <w:sz w:val="22"/>
        </w:rPr>
        <w:t>: на выбор яркие современные оттенки</w:t>
      </w:r>
      <w:r w:rsidR="00FA66F8">
        <w:rPr>
          <w:rFonts w:ascii="Verdana" w:hAnsi="Verdana"/>
          <w:sz w:val="22"/>
        </w:rPr>
        <w:t xml:space="preserve"> </w:t>
      </w:r>
      <w:r w:rsidR="00FA66F8" w:rsidRPr="00FA0C4E">
        <w:rPr>
          <w:rFonts w:ascii="Verdana" w:hAnsi="Verdana"/>
          <w:sz w:val="22"/>
        </w:rPr>
        <w:t xml:space="preserve">от </w:t>
      </w:r>
      <w:proofErr w:type="spellStart"/>
      <w:r w:rsidR="00FA0C4E" w:rsidRPr="00FA0C4E">
        <w:rPr>
          <w:rFonts w:ascii="Verdana" w:hAnsi="Verdana"/>
          <w:sz w:val="22"/>
        </w:rPr>
        <w:t>лаймово</w:t>
      </w:r>
      <w:proofErr w:type="spellEnd"/>
      <w:r w:rsidR="00FA0C4E" w:rsidRPr="00FA0C4E">
        <w:rPr>
          <w:rFonts w:ascii="Verdana" w:hAnsi="Verdana"/>
          <w:sz w:val="22"/>
        </w:rPr>
        <w:t xml:space="preserve">-желтого </w:t>
      </w:r>
      <w:r w:rsidR="00684796">
        <w:rPr>
          <w:rFonts w:ascii="Verdana" w:hAnsi="Verdana"/>
          <w:sz w:val="22"/>
        </w:rPr>
        <w:t xml:space="preserve">и </w:t>
      </w:r>
      <w:proofErr w:type="gramStart"/>
      <w:r w:rsidR="00684796">
        <w:rPr>
          <w:rFonts w:ascii="Verdana" w:hAnsi="Verdana"/>
          <w:sz w:val="22"/>
        </w:rPr>
        <w:t>кирпично</w:t>
      </w:r>
      <w:r w:rsidR="008C04AB" w:rsidRPr="00FA0C4E">
        <w:rPr>
          <w:rFonts w:ascii="Verdana" w:hAnsi="Verdana"/>
          <w:sz w:val="22"/>
        </w:rPr>
        <w:t>-красного</w:t>
      </w:r>
      <w:proofErr w:type="gramEnd"/>
      <w:r w:rsidR="008C04AB" w:rsidRPr="00FA0C4E">
        <w:rPr>
          <w:rFonts w:ascii="Verdana" w:hAnsi="Verdana"/>
          <w:sz w:val="22"/>
        </w:rPr>
        <w:t xml:space="preserve"> до </w:t>
      </w:r>
      <w:r w:rsidR="00684796">
        <w:rPr>
          <w:rFonts w:ascii="Verdana" w:hAnsi="Verdana"/>
          <w:sz w:val="22"/>
        </w:rPr>
        <w:t>угольно-черного и малахитово-синего</w:t>
      </w:r>
      <w:r w:rsidRPr="00FA0C4E">
        <w:rPr>
          <w:rFonts w:ascii="Verdana" w:hAnsi="Verdana"/>
          <w:sz w:val="22"/>
        </w:rPr>
        <w:t>,</w:t>
      </w:r>
      <w:r w:rsidRPr="007E5FD5">
        <w:rPr>
          <w:rFonts w:ascii="Verdana" w:hAnsi="Verdana"/>
          <w:sz w:val="22"/>
        </w:rPr>
        <w:t xml:space="preserve"> среди которых </w:t>
      </w:r>
      <w:r w:rsidR="00FA66F8">
        <w:rPr>
          <w:rFonts w:ascii="Verdana" w:hAnsi="Verdana"/>
          <w:sz w:val="22"/>
        </w:rPr>
        <w:t>непременно найдется тот</w:t>
      </w:r>
      <w:r w:rsidRPr="007E5FD5">
        <w:rPr>
          <w:rFonts w:ascii="Verdana" w:hAnsi="Verdana"/>
          <w:sz w:val="22"/>
        </w:rPr>
        <w:t xml:space="preserve">, который выразит вашу индивидуальность. </w:t>
      </w:r>
      <w:r w:rsidR="00FA0C4E">
        <w:rPr>
          <w:rFonts w:ascii="Verdana" w:hAnsi="Verdana"/>
          <w:sz w:val="22"/>
        </w:rPr>
        <w:t>Всё гениальное просто: д</w:t>
      </w:r>
      <w:r w:rsidRPr="007E5FD5">
        <w:rPr>
          <w:rFonts w:ascii="Verdana" w:hAnsi="Verdana"/>
          <w:sz w:val="22"/>
        </w:rPr>
        <w:t>изайн наушников</w:t>
      </w:r>
      <w:r w:rsidR="00FA0C4E">
        <w:rPr>
          <w:rFonts w:ascii="Verdana" w:hAnsi="Verdana"/>
          <w:sz w:val="22"/>
        </w:rPr>
        <w:t>,</w:t>
      </w:r>
      <w:r w:rsidRPr="007E5FD5">
        <w:rPr>
          <w:rFonts w:ascii="Verdana" w:hAnsi="Verdana"/>
          <w:sz w:val="22"/>
        </w:rPr>
        <w:t xml:space="preserve"> выполненных в виде единого элемента, подчеркивает их глянцевое великолепие. Именно благодаря аскетичному стильному оформлению эти устройства не только служат для превосходного воспроизведения звука, но и становятся настоящим олицетворением </w:t>
      </w:r>
      <w:r w:rsidR="00FA66F8">
        <w:rPr>
          <w:rFonts w:ascii="Verdana" w:hAnsi="Verdana"/>
          <w:sz w:val="22"/>
        </w:rPr>
        <w:t>стиля</w:t>
      </w:r>
      <w:r w:rsidRPr="007E5FD5">
        <w:rPr>
          <w:rFonts w:ascii="Verdana" w:hAnsi="Verdana"/>
          <w:sz w:val="22"/>
        </w:rPr>
        <w:t xml:space="preserve">. </w:t>
      </w:r>
    </w:p>
    <w:p w14:paraId="6573408E" w14:textId="0BFBA7EA" w:rsidR="00996932" w:rsidRPr="007E5FD5" w:rsidRDefault="00EF623F" w:rsidP="00B37C5E">
      <w:pPr>
        <w:jc w:val="both"/>
        <w:rPr>
          <w:rFonts w:ascii="Verdana" w:hAnsi="Verdana"/>
          <w:bCs/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50657B2C" wp14:editId="071BFE64">
            <wp:extent cx="3466769" cy="2640956"/>
            <wp:effectExtent l="0" t="0" r="63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478" cy="264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F5A7" w14:textId="77777777" w:rsidR="00EF623F" w:rsidRDefault="00EF623F" w:rsidP="00B37C5E">
      <w:pPr>
        <w:jc w:val="both"/>
        <w:rPr>
          <w:rFonts w:ascii="Verdana" w:hAnsi="Verdana"/>
          <w:b/>
          <w:sz w:val="22"/>
        </w:rPr>
      </w:pPr>
    </w:p>
    <w:p w14:paraId="1180713D" w14:textId="098147BA" w:rsidR="00996932" w:rsidRPr="007E5FD5" w:rsidRDefault="00495AF9" w:rsidP="00B37C5E">
      <w:pPr>
        <w:jc w:val="both"/>
        <w:rPr>
          <w:rFonts w:ascii="Verdana" w:hAnsi="Verdana"/>
          <w:b/>
          <w:bCs/>
          <w:sz w:val="22"/>
          <w:szCs w:val="22"/>
        </w:rPr>
      </w:pPr>
      <w:r w:rsidRPr="007E5FD5">
        <w:rPr>
          <w:rFonts w:ascii="Verdana" w:hAnsi="Verdana"/>
          <w:b/>
          <w:sz w:val="22"/>
        </w:rPr>
        <w:t>Наушники</w:t>
      </w:r>
      <w:r w:rsidR="00FA0C4E">
        <w:rPr>
          <w:rFonts w:ascii="Verdana" w:hAnsi="Verdana"/>
          <w:b/>
          <w:sz w:val="22"/>
        </w:rPr>
        <w:t xml:space="preserve"> линейки</w:t>
      </w:r>
      <w:r w:rsidRPr="007E5FD5">
        <w:rPr>
          <w:rFonts w:ascii="Verdana" w:hAnsi="Verdana"/>
          <w:b/>
          <w:sz w:val="22"/>
        </w:rPr>
        <w:t xml:space="preserve"> </w:t>
      </w:r>
      <w:proofErr w:type="spellStart"/>
      <w:r w:rsidRPr="007E5FD5">
        <w:rPr>
          <w:rFonts w:ascii="Verdana" w:hAnsi="Verdana"/>
          <w:b/>
          <w:i/>
          <w:sz w:val="22"/>
        </w:rPr>
        <w:t>h.ear</w:t>
      </w:r>
      <w:proofErr w:type="spellEnd"/>
      <w:r w:rsidRPr="007E5FD5">
        <w:rPr>
          <w:rFonts w:ascii="Verdana" w:hAnsi="Verdana"/>
          <w:b/>
          <w:i/>
          <w:sz w:val="22"/>
        </w:rPr>
        <w:t xml:space="preserve"> </w:t>
      </w:r>
      <w:proofErr w:type="spellStart"/>
      <w:r w:rsidRPr="007E5FD5">
        <w:rPr>
          <w:rFonts w:ascii="Verdana" w:hAnsi="Verdana"/>
          <w:b/>
          <w:i/>
          <w:sz w:val="22"/>
        </w:rPr>
        <w:t>on</w:t>
      </w:r>
      <w:proofErr w:type="spellEnd"/>
    </w:p>
    <w:p w14:paraId="0784E8FC" w14:textId="43A101C1" w:rsidR="008A0248" w:rsidRPr="007E5FD5" w:rsidRDefault="00FA0C4E" w:rsidP="00B37C5E">
      <w:pPr>
        <w:jc w:val="both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sz w:val="22"/>
        </w:rPr>
        <w:t xml:space="preserve">Накладные наушники </w:t>
      </w:r>
      <w:r w:rsidR="00E00CB3" w:rsidRPr="007E5FD5">
        <w:rPr>
          <w:rFonts w:ascii="Verdana" w:hAnsi="Verdana"/>
          <w:sz w:val="22"/>
        </w:rPr>
        <w:t xml:space="preserve">Sony </w:t>
      </w:r>
      <w:r>
        <w:rPr>
          <w:rFonts w:ascii="Verdana" w:hAnsi="Verdana"/>
          <w:sz w:val="22"/>
        </w:rPr>
        <w:t xml:space="preserve">линейки </w:t>
      </w:r>
      <w:proofErr w:type="spellStart"/>
      <w:r w:rsidR="00E00CB3" w:rsidRPr="007E5FD5">
        <w:rPr>
          <w:rFonts w:ascii="Verdana" w:hAnsi="Verdana"/>
          <w:i/>
          <w:sz w:val="22"/>
        </w:rPr>
        <w:t>h.ear</w:t>
      </w:r>
      <w:proofErr w:type="spellEnd"/>
      <w:r w:rsidR="00E00CB3" w:rsidRPr="007E5FD5">
        <w:rPr>
          <w:rFonts w:ascii="Verdana" w:hAnsi="Verdana"/>
          <w:i/>
          <w:sz w:val="22"/>
        </w:rPr>
        <w:t xml:space="preserve"> </w:t>
      </w:r>
      <w:proofErr w:type="spellStart"/>
      <w:r w:rsidR="00E00CB3" w:rsidRPr="007E5FD5">
        <w:rPr>
          <w:rFonts w:ascii="Verdana" w:hAnsi="Verdana"/>
          <w:i/>
          <w:sz w:val="22"/>
        </w:rPr>
        <w:t>on</w:t>
      </w:r>
      <w:proofErr w:type="spellEnd"/>
      <w:r w:rsidR="00E00CB3" w:rsidRPr="007E5FD5">
        <w:rPr>
          <w:rFonts w:ascii="Verdana" w:hAnsi="Verdana"/>
          <w:i/>
          <w:sz w:val="22"/>
        </w:rPr>
        <w:t xml:space="preserve"> </w:t>
      </w:r>
      <w:r w:rsidR="00FA66F8" w:rsidRPr="00FA66F8">
        <w:rPr>
          <w:rFonts w:ascii="Verdana" w:hAnsi="Verdana"/>
          <w:sz w:val="22"/>
        </w:rPr>
        <w:t xml:space="preserve">сочетают </w:t>
      </w:r>
      <w:r>
        <w:rPr>
          <w:rFonts w:ascii="Verdana" w:hAnsi="Verdana"/>
          <w:sz w:val="22"/>
        </w:rPr>
        <w:t>яркий</w:t>
      </w:r>
      <w:r w:rsidR="00FA66F8">
        <w:rPr>
          <w:rFonts w:ascii="Verdana" w:hAnsi="Verdana"/>
          <w:sz w:val="22"/>
        </w:rPr>
        <w:t xml:space="preserve"> дизайн</w:t>
      </w:r>
      <w:r w:rsidR="00E00CB3" w:rsidRPr="007E5FD5">
        <w:rPr>
          <w:rFonts w:ascii="Verdana" w:hAnsi="Verdana"/>
          <w:sz w:val="22"/>
        </w:rPr>
        <w:t xml:space="preserve"> с удобством ношения. </w:t>
      </w:r>
      <w:r w:rsidR="001B7814">
        <w:rPr>
          <w:rFonts w:ascii="Verdana" w:hAnsi="Verdana"/>
          <w:sz w:val="22"/>
        </w:rPr>
        <w:t>Для достижения высочайшего качества звучания и поддержки</w:t>
      </w:r>
      <w:r w:rsidR="00E00CB3" w:rsidRPr="007E5FD5">
        <w:rPr>
          <w:rFonts w:ascii="Verdana" w:hAnsi="Verdana"/>
          <w:sz w:val="22"/>
        </w:rPr>
        <w:t xml:space="preserve"> </w:t>
      </w:r>
      <w:r w:rsidR="00FA66F8">
        <w:rPr>
          <w:rFonts w:ascii="Verdana" w:hAnsi="Verdana"/>
          <w:sz w:val="22"/>
        </w:rPr>
        <w:t>аудио высокого разрешения</w:t>
      </w:r>
      <w:r w:rsidR="00E00CB3" w:rsidRPr="007E5FD5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(</w:t>
      </w:r>
      <w:r>
        <w:rPr>
          <w:rFonts w:ascii="Verdana" w:hAnsi="Verdana"/>
          <w:sz w:val="22"/>
          <w:lang w:val="en-US"/>
        </w:rPr>
        <w:t>Hi</w:t>
      </w:r>
      <w:r w:rsidRPr="00FA0C4E">
        <w:rPr>
          <w:rFonts w:ascii="Verdana" w:hAnsi="Verdana"/>
          <w:sz w:val="22"/>
        </w:rPr>
        <w:t>-</w:t>
      </w:r>
      <w:r>
        <w:rPr>
          <w:rFonts w:ascii="Verdana" w:hAnsi="Verdana"/>
          <w:sz w:val="22"/>
          <w:lang w:val="en-US"/>
        </w:rPr>
        <w:t>Res</w:t>
      </w:r>
      <w:r w:rsidRPr="00FA0C4E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  <w:lang w:val="en-US"/>
        </w:rPr>
        <w:t>Audio</w:t>
      </w:r>
      <w:r>
        <w:rPr>
          <w:rFonts w:ascii="Verdana" w:hAnsi="Verdana"/>
          <w:sz w:val="22"/>
        </w:rPr>
        <w:t xml:space="preserve">) </w:t>
      </w:r>
      <w:r w:rsidR="001B7814">
        <w:rPr>
          <w:rFonts w:ascii="Verdana" w:hAnsi="Verdana"/>
          <w:sz w:val="22"/>
        </w:rPr>
        <w:t xml:space="preserve">в наушниках используются </w:t>
      </w:r>
      <w:r>
        <w:rPr>
          <w:rFonts w:ascii="Verdana" w:hAnsi="Verdana"/>
          <w:sz w:val="22"/>
        </w:rPr>
        <w:t>40 мм HD</w:t>
      </w:r>
      <w:r w:rsidRPr="00FA0C4E">
        <w:rPr>
          <w:rFonts w:ascii="Verdana" w:hAnsi="Verdana"/>
          <w:sz w:val="22"/>
        </w:rPr>
        <w:t>-</w:t>
      </w:r>
      <w:r w:rsidR="001B7814">
        <w:rPr>
          <w:rFonts w:ascii="Verdana" w:hAnsi="Verdana"/>
          <w:sz w:val="22"/>
        </w:rPr>
        <w:t xml:space="preserve">динамики, диафрагмы которых покрыты титановым напылением с целью </w:t>
      </w:r>
      <w:r w:rsidR="001B7814" w:rsidRPr="007E5FD5">
        <w:rPr>
          <w:rFonts w:ascii="Verdana" w:hAnsi="Verdana"/>
          <w:sz w:val="22"/>
        </w:rPr>
        <w:t>минимизации нежелатель</w:t>
      </w:r>
      <w:r w:rsidR="001B7814">
        <w:rPr>
          <w:rFonts w:ascii="Verdana" w:hAnsi="Verdana"/>
          <w:sz w:val="22"/>
        </w:rPr>
        <w:t xml:space="preserve">ных вибраций, что позволяет добиться кристально чистого звучания на всем частотном диапазоне. </w:t>
      </w:r>
      <w:r w:rsidR="00B45CE5">
        <w:rPr>
          <w:rFonts w:ascii="Verdana" w:hAnsi="Verdana"/>
          <w:sz w:val="22"/>
        </w:rPr>
        <w:t>С</w:t>
      </w:r>
      <w:r w:rsidR="00E00CB3" w:rsidRPr="007E5FD5">
        <w:rPr>
          <w:rFonts w:ascii="Verdana" w:hAnsi="Verdana"/>
          <w:sz w:val="22"/>
        </w:rPr>
        <w:t>кладная конструкция</w:t>
      </w:r>
      <w:r w:rsidR="00B45CE5">
        <w:rPr>
          <w:rFonts w:ascii="Verdana" w:hAnsi="Verdana"/>
          <w:sz w:val="22"/>
        </w:rPr>
        <w:t xml:space="preserve"> наушников</w:t>
      </w:r>
      <w:r w:rsidR="00A56A9D">
        <w:rPr>
          <w:rFonts w:ascii="Verdana" w:hAnsi="Verdana"/>
          <w:sz w:val="22"/>
        </w:rPr>
        <w:t xml:space="preserve"> и съемный кабель, выполненный</w:t>
      </w:r>
      <w:r w:rsidR="00E00CB3" w:rsidRPr="007E5FD5">
        <w:rPr>
          <w:rFonts w:ascii="Verdana" w:hAnsi="Verdana"/>
          <w:sz w:val="22"/>
        </w:rPr>
        <w:t xml:space="preserve"> в </w:t>
      </w:r>
      <w:r w:rsidR="00E4588C">
        <w:rPr>
          <w:rFonts w:ascii="Verdana" w:hAnsi="Verdana"/>
          <w:sz w:val="22"/>
        </w:rPr>
        <w:t xml:space="preserve">едином </w:t>
      </w:r>
      <w:r w:rsidR="00E00CB3" w:rsidRPr="007E5FD5">
        <w:rPr>
          <w:rFonts w:ascii="Verdana" w:hAnsi="Verdana"/>
          <w:sz w:val="22"/>
        </w:rPr>
        <w:t>цвет</w:t>
      </w:r>
      <w:r w:rsidR="00E4588C">
        <w:rPr>
          <w:rFonts w:ascii="Verdana" w:hAnsi="Verdana"/>
          <w:sz w:val="22"/>
        </w:rPr>
        <w:t>е</w:t>
      </w:r>
      <w:r w:rsidR="00E00CB3" w:rsidRPr="007E5FD5">
        <w:rPr>
          <w:rFonts w:ascii="Verdana" w:hAnsi="Verdana"/>
          <w:sz w:val="22"/>
        </w:rPr>
        <w:t>, по</w:t>
      </w:r>
      <w:r w:rsidR="00E4588C">
        <w:rPr>
          <w:rFonts w:ascii="Verdana" w:hAnsi="Verdana"/>
          <w:sz w:val="22"/>
        </w:rPr>
        <w:t>могут</w:t>
      </w:r>
      <w:r w:rsidR="00E00CB3" w:rsidRPr="007E5FD5">
        <w:rPr>
          <w:rFonts w:ascii="Verdana" w:hAnsi="Verdana"/>
          <w:sz w:val="22"/>
        </w:rPr>
        <w:t xml:space="preserve"> надежно упаковать наушники</w:t>
      </w:r>
      <w:r w:rsidR="00E4588C">
        <w:rPr>
          <w:rFonts w:ascii="Verdana" w:hAnsi="Verdana"/>
          <w:sz w:val="22"/>
        </w:rPr>
        <w:t xml:space="preserve"> </w:t>
      </w:r>
      <w:r w:rsidR="00E4588C">
        <w:rPr>
          <w:rFonts w:ascii="Verdana" w:hAnsi="Verdana"/>
          <w:sz w:val="22"/>
        </w:rPr>
        <w:lastRenderedPageBreak/>
        <w:t xml:space="preserve">линейки </w:t>
      </w:r>
      <w:proofErr w:type="spellStart"/>
      <w:r w:rsidR="00E00CB3" w:rsidRPr="007E5FD5">
        <w:rPr>
          <w:rFonts w:ascii="Verdana" w:hAnsi="Verdana"/>
          <w:i/>
          <w:sz w:val="22"/>
        </w:rPr>
        <w:t>h.ear</w:t>
      </w:r>
      <w:proofErr w:type="spellEnd"/>
      <w:r w:rsidR="00E00CB3" w:rsidRPr="007E5FD5">
        <w:rPr>
          <w:rFonts w:ascii="Verdana" w:hAnsi="Verdana"/>
          <w:i/>
          <w:sz w:val="22"/>
        </w:rPr>
        <w:t xml:space="preserve"> </w:t>
      </w:r>
      <w:proofErr w:type="spellStart"/>
      <w:r w:rsidR="00E00CB3" w:rsidRPr="007E5FD5">
        <w:rPr>
          <w:rFonts w:ascii="Verdana" w:hAnsi="Verdana"/>
          <w:i/>
          <w:sz w:val="22"/>
        </w:rPr>
        <w:t>on</w:t>
      </w:r>
      <w:proofErr w:type="spellEnd"/>
      <w:r w:rsidR="00E00CB3" w:rsidRPr="007E5FD5">
        <w:rPr>
          <w:rFonts w:ascii="Verdana" w:hAnsi="Verdana"/>
          <w:sz w:val="22"/>
        </w:rPr>
        <w:t xml:space="preserve"> в портативный чехол,</w:t>
      </w:r>
      <w:r w:rsidR="00B45CE5">
        <w:rPr>
          <w:rFonts w:ascii="Verdana" w:hAnsi="Verdana"/>
          <w:sz w:val="22"/>
        </w:rPr>
        <w:t xml:space="preserve"> который идет в комплекте, и взять с собой на прогулку или в поездку</w:t>
      </w:r>
      <w:r w:rsidR="00E00CB3" w:rsidRPr="007E5FD5">
        <w:rPr>
          <w:rFonts w:ascii="Verdana" w:hAnsi="Verdana"/>
          <w:sz w:val="22"/>
        </w:rPr>
        <w:t xml:space="preserve">. </w:t>
      </w:r>
    </w:p>
    <w:p w14:paraId="10EACB64" w14:textId="77777777" w:rsidR="008A0248" w:rsidRPr="007E5FD5" w:rsidRDefault="008A0248" w:rsidP="00B37C5E">
      <w:pPr>
        <w:jc w:val="both"/>
        <w:rPr>
          <w:rFonts w:ascii="Verdana" w:hAnsi="Verdana"/>
          <w:bCs/>
          <w:sz w:val="22"/>
          <w:szCs w:val="22"/>
        </w:rPr>
      </w:pPr>
    </w:p>
    <w:p w14:paraId="1A896584" w14:textId="77777777" w:rsidR="00453AEE" w:rsidRPr="007E5FD5" w:rsidRDefault="00453AEE" w:rsidP="00B37C5E">
      <w:pPr>
        <w:jc w:val="both"/>
        <w:rPr>
          <w:rFonts w:ascii="Verdana" w:hAnsi="Verdana"/>
          <w:bCs/>
          <w:sz w:val="22"/>
          <w:szCs w:val="22"/>
        </w:rPr>
      </w:pPr>
    </w:p>
    <w:p w14:paraId="2408368C" w14:textId="0C8C8677" w:rsidR="00FD5E61" w:rsidRPr="007E5FD5" w:rsidRDefault="00495AF9" w:rsidP="00B37C5E">
      <w:pPr>
        <w:jc w:val="both"/>
        <w:rPr>
          <w:rFonts w:ascii="Verdana" w:hAnsi="Verdana"/>
          <w:b/>
          <w:bCs/>
          <w:sz w:val="22"/>
          <w:szCs w:val="22"/>
        </w:rPr>
      </w:pPr>
      <w:r w:rsidRPr="007E5FD5">
        <w:rPr>
          <w:rFonts w:ascii="Verdana" w:hAnsi="Verdana"/>
          <w:b/>
          <w:sz w:val="22"/>
        </w:rPr>
        <w:t>Наушники-вкладыши</w:t>
      </w:r>
      <w:r w:rsidR="00E4588C">
        <w:rPr>
          <w:rFonts w:ascii="Verdana" w:hAnsi="Verdana"/>
          <w:b/>
          <w:sz w:val="22"/>
        </w:rPr>
        <w:t xml:space="preserve"> линейки</w:t>
      </w:r>
      <w:r w:rsidRPr="007E5FD5">
        <w:rPr>
          <w:rFonts w:ascii="Verdana" w:hAnsi="Verdana"/>
          <w:b/>
          <w:sz w:val="22"/>
        </w:rPr>
        <w:t xml:space="preserve"> </w:t>
      </w:r>
      <w:proofErr w:type="spellStart"/>
      <w:r w:rsidRPr="007E5FD5">
        <w:rPr>
          <w:rFonts w:ascii="Verdana" w:hAnsi="Verdana"/>
          <w:b/>
          <w:i/>
          <w:sz w:val="22"/>
        </w:rPr>
        <w:t>h.ear</w:t>
      </w:r>
      <w:proofErr w:type="spellEnd"/>
      <w:r w:rsidRPr="007E5FD5">
        <w:rPr>
          <w:rFonts w:ascii="Verdana" w:hAnsi="Verdana"/>
          <w:b/>
          <w:i/>
          <w:sz w:val="22"/>
        </w:rPr>
        <w:t xml:space="preserve"> </w:t>
      </w:r>
      <w:proofErr w:type="spellStart"/>
      <w:r w:rsidRPr="007E5FD5">
        <w:rPr>
          <w:rFonts w:ascii="Verdana" w:hAnsi="Verdana"/>
          <w:b/>
          <w:i/>
          <w:sz w:val="22"/>
        </w:rPr>
        <w:t>in</w:t>
      </w:r>
      <w:proofErr w:type="spellEnd"/>
      <w:r w:rsidRPr="007E5FD5">
        <w:rPr>
          <w:rFonts w:ascii="Verdana" w:hAnsi="Verdana"/>
          <w:b/>
          <w:sz w:val="22"/>
        </w:rPr>
        <w:t xml:space="preserve"> </w:t>
      </w:r>
    </w:p>
    <w:p w14:paraId="6A21582C" w14:textId="060F373C" w:rsidR="00852E79" w:rsidRPr="007E5FD5" w:rsidRDefault="001F44DD" w:rsidP="00B37C5E">
      <w:pPr>
        <w:jc w:val="both"/>
        <w:rPr>
          <w:rFonts w:ascii="Verdana" w:hAnsi="Verdana"/>
          <w:bCs/>
          <w:sz w:val="22"/>
          <w:szCs w:val="22"/>
        </w:rPr>
      </w:pPr>
      <w:r w:rsidRPr="007E5FD5">
        <w:rPr>
          <w:rFonts w:ascii="Verdana" w:hAnsi="Verdana"/>
          <w:sz w:val="22"/>
        </w:rPr>
        <w:t>Наушники Sony</w:t>
      </w:r>
      <w:r w:rsidR="00E4588C">
        <w:rPr>
          <w:rFonts w:ascii="Verdana" w:hAnsi="Verdana"/>
          <w:sz w:val="22"/>
        </w:rPr>
        <w:t xml:space="preserve"> линейки</w:t>
      </w:r>
      <w:r w:rsidRPr="007E5FD5">
        <w:rPr>
          <w:rFonts w:ascii="Verdana" w:hAnsi="Verdana"/>
          <w:i/>
          <w:sz w:val="22"/>
        </w:rPr>
        <w:t xml:space="preserve"> </w:t>
      </w:r>
      <w:proofErr w:type="spellStart"/>
      <w:r w:rsidRPr="007E5FD5">
        <w:rPr>
          <w:rFonts w:ascii="Verdana" w:hAnsi="Verdana"/>
          <w:i/>
          <w:sz w:val="22"/>
        </w:rPr>
        <w:t>h.ear</w:t>
      </w:r>
      <w:proofErr w:type="spellEnd"/>
      <w:r w:rsidRPr="007E5FD5">
        <w:rPr>
          <w:rFonts w:ascii="Verdana" w:hAnsi="Verdana"/>
          <w:i/>
          <w:sz w:val="22"/>
        </w:rPr>
        <w:t xml:space="preserve"> </w:t>
      </w:r>
      <w:proofErr w:type="spellStart"/>
      <w:r w:rsidRPr="007E5FD5">
        <w:rPr>
          <w:rFonts w:ascii="Verdana" w:hAnsi="Verdana"/>
          <w:i/>
          <w:sz w:val="22"/>
        </w:rPr>
        <w:t>in</w:t>
      </w:r>
      <w:proofErr w:type="spellEnd"/>
      <w:r w:rsidRPr="007E5FD5">
        <w:rPr>
          <w:rFonts w:ascii="Verdana" w:hAnsi="Verdana"/>
          <w:i/>
          <w:sz w:val="22"/>
        </w:rPr>
        <w:t xml:space="preserve"> </w:t>
      </w:r>
      <w:r w:rsidRPr="007E5FD5">
        <w:rPr>
          <w:rFonts w:ascii="Verdana" w:hAnsi="Verdana"/>
          <w:sz w:val="22"/>
        </w:rPr>
        <w:t>представляют собой прекрасный пример</w:t>
      </w:r>
      <w:r w:rsidRPr="007E5FD5">
        <w:rPr>
          <w:rFonts w:ascii="Verdana" w:hAnsi="Verdana"/>
          <w:i/>
          <w:sz w:val="22"/>
        </w:rPr>
        <w:t xml:space="preserve"> </w:t>
      </w:r>
      <w:r w:rsidR="00E4588C" w:rsidRPr="00E4588C">
        <w:rPr>
          <w:rFonts w:ascii="Verdana" w:hAnsi="Verdana"/>
          <w:sz w:val="22"/>
        </w:rPr>
        <w:t>сочетания</w:t>
      </w:r>
      <w:r w:rsidR="00E4588C">
        <w:rPr>
          <w:rFonts w:ascii="Verdana" w:hAnsi="Verdana"/>
          <w:i/>
          <w:sz w:val="22"/>
        </w:rPr>
        <w:t xml:space="preserve"> </w:t>
      </w:r>
      <w:r w:rsidR="00E4588C">
        <w:rPr>
          <w:rFonts w:ascii="Verdana" w:hAnsi="Verdana"/>
          <w:sz w:val="22"/>
        </w:rPr>
        <w:t>функционального и эстетического дизайна</w:t>
      </w:r>
      <w:r w:rsidR="00B45CE5">
        <w:rPr>
          <w:rFonts w:ascii="Verdana" w:hAnsi="Verdana"/>
          <w:sz w:val="22"/>
        </w:rPr>
        <w:t xml:space="preserve">. Благодаря </w:t>
      </w:r>
      <w:r w:rsidR="00E4588C">
        <w:rPr>
          <w:rFonts w:ascii="Verdana" w:hAnsi="Verdana"/>
          <w:sz w:val="22"/>
        </w:rPr>
        <w:t xml:space="preserve">новым </w:t>
      </w:r>
      <w:r w:rsidRPr="007E5FD5">
        <w:rPr>
          <w:rFonts w:ascii="Verdana" w:hAnsi="Verdana"/>
          <w:sz w:val="22"/>
        </w:rPr>
        <w:t>9-мм высо</w:t>
      </w:r>
      <w:r w:rsidR="00B45CE5">
        <w:rPr>
          <w:rFonts w:ascii="Verdana" w:hAnsi="Verdana"/>
          <w:sz w:val="22"/>
        </w:rPr>
        <w:t>кочувствительным динамикам</w:t>
      </w:r>
      <w:r w:rsidR="00E4588C">
        <w:rPr>
          <w:rFonts w:ascii="Verdana" w:hAnsi="Verdana"/>
          <w:sz w:val="22"/>
        </w:rPr>
        <w:t xml:space="preserve">, </w:t>
      </w:r>
      <w:r w:rsidR="00E4588C" w:rsidRPr="007E5FD5">
        <w:rPr>
          <w:rFonts w:ascii="Verdana" w:hAnsi="Verdana"/>
          <w:sz w:val="22"/>
        </w:rPr>
        <w:t>разработанным</w:t>
      </w:r>
      <w:r w:rsidR="00E4588C">
        <w:rPr>
          <w:rFonts w:ascii="Verdana" w:hAnsi="Verdana"/>
          <w:sz w:val="22"/>
        </w:rPr>
        <w:t xml:space="preserve"> </w:t>
      </w:r>
      <w:r w:rsidR="00E4588C">
        <w:rPr>
          <w:rFonts w:ascii="Verdana" w:hAnsi="Verdana"/>
          <w:sz w:val="22"/>
          <w:lang w:val="en-US"/>
        </w:rPr>
        <w:t>Sony</w:t>
      </w:r>
      <w:r w:rsidR="00E4588C">
        <w:rPr>
          <w:rFonts w:ascii="Verdana" w:hAnsi="Verdana"/>
          <w:sz w:val="22"/>
        </w:rPr>
        <w:t>,</w:t>
      </w:r>
      <w:r w:rsidR="00B45CE5">
        <w:rPr>
          <w:rFonts w:ascii="Verdana" w:hAnsi="Verdana"/>
          <w:sz w:val="22"/>
        </w:rPr>
        <w:t xml:space="preserve"> </w:t>
      </w:r>
      <w:r w:rsidRPr="007E5FD5">
        <w:rPr>
          <w:rFonts w:ascii="Verdana" w:hAnsi="Verdana"/>
          <w:sz w:val="22"/>
        </w:rPr>
        <w:t xml:space="preserve">изящные и компактные наушники-вкладыши могут воспроизводить частоты до 40 кГц, передавая невероятно </w:t>
      </w:r>
      <w:r w:rsidR="00E4588C">
        <w:rPr>
          <w:rFonts w:ascii="Verdana" w:hAnsi="Verdana"/>
          <w:sz w:val="22"/>
        </w:rPr>
        <w:t>тонкий</w:t>
      </w:r>
      <w:r w:rsidRPr="007E5FD5">
        <w:rPr>
          <w:rFonts w:ascii="Verdana" w:hAnsi="Verdana"/>
          <w:sz w:val="22"/>
        </w:rPr>
        <w:t xml:space="preserve">, чистый </w:t>
      </w:r>
      <w:r w:rsidR="007E5FD5" w:rsidRPr="007E5FD5">
        <w:rPr>
          <w:rFonts w:ascii="Verdana" w:hAnsi="Verdana"/>
          <w:sz w:val="22"/>
        </w:rPr>
        <w:t xml:space="preserve">звук </w:t>
      </w:r>
      <w:r w:rsidR="00E4588C">
        <w:rPr>
          <w:rFonts w:ascii="Verdana" w:hAnsi="Verdana"/>
          <w:sz w:val="22"/>
        </w:rPr>
        <w:t>формата</w:t>
      </w:r>
      <w:r w:rsidR="007E5FD5" w:rsidRPr="007E5FD5">
        <w:rPr>
          <w:rFonts w:ascii="Verdana" w:hAnsi="Verdana"/>
          <w:sz w:val="22"/>
        </w:rPr>
        <w:t xml:space="preserve"> </w:t>
      </w:r>
      <w:proofErr w:type="spellStart"/>
      <w:r w:rsidR="007E5FD5" w:rsidRPr="007E5FD5">
        <w:rPr>
          <w:rFonts w:ascii="Verdana" w:hAnsi="Verdana"/>
          <w:sz w:val="22"/>
        </w:rPr>
        <w:t>Hi-Res</w:t>
      </w:r>
      <w:proofErr w:type="spellEnd"/>
      <w:r w:rsidR="007E5FD5" w:rsidRPr="007E5FD5">
        <w:rPr>
          <w:rFonts w:ascii="Verdana" w:hAnsi="Verdana"/>
          <w:sz w:val="22"/>
        </w:rPr>
        <w:t xml:space="preserve"> Audio.</w:t>
      </w:r>
    </w:p>
    <w:p w14:paraId="55FAFC36" w14:textId="698CE6C0" w:rsidR="00E4588C" w:rsidRDefault="00684796" w:rsidP="00B37C5E">
      <w:pPr>
        <w:jc w:val="both"/>
        <w:rPr>
          <w:rFonts w:ascii="Verdana" w:hAnsi="Verdana"/>
          <w:sz w:val="22"/>
        </w:rPr>
      </w:pPr>
      <w:r>
        <w:rPr>
          <w:noProof/>
          <w:lang w:bidi="ar-SA"/>
        </w:rPr>
        <w:drawing>
          <wp:inline distT="0" distB="0" distL="0" distR="0" wp14:anchorId="5D7D4C88" wp14:editId="489992E4">
            <wp:extent cx="3530380" cy="2284599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305" cy="228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7C7C" w14:textId="566EBE61" w:rsidR="00B00F00" w:rsidRPr="007E5FD5" w:rsidRDefault="00671E69" w:rsidP="00B37C5E">
      <w:pPr>
        <w:jc w:val="both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sz w:val="22"/>
        </w:rPr>
        <w:t>В линейке</w:t>
      </w:r>
      <w:r w:rsidRPr="00671E69">
        <w:rPr>
          <w:rFonts w:ascii="Verdana" w:hAnsi="Verdana"/>
          <w:i/>
          <w:sz w:val="22"/>
        </w:rPr>
        <w:t xml:space="preserve"> </w:t>
      </w:r>
      <w:proofErr w:type="spellStart"/>
      <w:r w:rsidRPr="00671E69">
        <w:rPr>
          <w:rFonts w:ascii="Verdana" w:hAnsi="Verdana"/>
          <w:sz w:val="22"/>
        </w:rPr>
        <w:t>h.ear</w:t>
      </w:r>
      <w:proofErr w:type="spellEnd"/>
      <w:r w:rsidRPr="00671E69">
        <w:rPr>
          <w:rFonts w:ascii="Verdana" w:hAnsi="Verdana"/>
          <w:sz w:val="22"/>
        </w:rPr>
        <w:t xml:space="preserve"> </w:t>
      </w:r>
      <w:proofErr w:type="spellStart"/>
      <w:r w:rsidRPr="00671E69">
        <w:rPr>
          <w:rFonts w:ascii="Verdana" w:hAnsi="Verdana"/>
          <w:sz w:val="22"/>
        </w:rPr>
        <w:t>in</w:t>
      </w:r>
      <w:proofErr w:type="spellEnd"/>
      <w:r w:rsidRPr="00671E69">
        <w:rPr>
          <w:rFonts w:ascii="Verdana" w:hAnsi="Verdana"/>
          <w:sz w:val="22"/>
        </w:rPr>
        <w:t xml:space="preserve"> также представлены модели с цифровым шумоподавлением</w:t>
      </w:r>
      <w:r>
        <w:rPr>
          <w:rFonts w:ascii="Verdana" w:hAnsi="Verdana"/>
          <w:i/>
          <w:sz w:val="22"/>
        </w:rPr>
        <w:t xml:space="preserve"> - </w:t>
      </w:r>
      <w:proofErr w:type="spellStart"/>
      <w:r w:rsidRPr="00671E69">
        <w:rPr>
          <w:rFonts w:ascii="Verdana" w:hAnsi="Verdana"/>
          <w:b/>
          <w:i/>
          <w:sz w:val="22"/>
        </w:rPr>
        <w:t>h.ear</w:t>
      </w:r>
      <w:proofErr w:type="spellEnd"/>
      <w:r w:rsidRPr="00671E69">
        <w:rPr>
          <w:rFonts w:ascii="Verdana" w:hAnsi="Verdana"/>
          <w:b/>
          <w:i/>
          <w:sz w:val="22"/>
        </w:rPr>
        <w:t xml:space="preserve"> </w:t>
      </w:r>
      <w:proofErr w:type="spellStart"/>
      <w:r w:rsidRPr="00671E69">
        <w:rPr>
          <w:rFonts w:ascii="Verdana" w:hAnsi="Verdana"/>
          <w:b/>
          <w:i/>
          <w:sz w:val="22"/>
        </w:rPr>
        <w:t>in</w:t>
      </w:r>
      <w:proofErr w:type="spellEnd"/>
      <w:r w:rsidRPr="00671E69">
        <w:rPr>
          <w:rFonts w:ascii="Verdana" w:hAnsi="Verdana"/>
          <w:b/>
          <w:i/>
          <w:sz w:val="22"/>
        </w:rPr>
        <w:t xml:space="preserve"> серии </w:t>
      </w:r>
      <w:r w:rsidRPr="00671E69">
        <w:rPr>
          <w:rFonts w:ascii="Verdana" w:hAnsi="Verdana"/>
          <w:b/>
          <w:i/>
          <w:sz w:val="22"/>
          <w:lang w:val="en-US"/>
        </w:rPr>
        <w:t>NC</w:t>
      </w:r>
      <w:r w:rsidRPr="00671E69">
        <w:rPr>
          <w:rFonts w:ascii="Verdana" w:hAnsi="Verdana"/>
          <w:b/>
          <w:i/>
          <w:sz w:val="22"/>
        </w:rPr>
        <w:t>.</w:t>
      </w:r>
      <w:r>
        <w:rPr>
          <w:rFonts w:ascii="Verdana" w:hAnsi="Verdana"/>
          <w:i/>
          <w:sz w:val="22"/>
        </w:rPr>
        <w:t xml:space="preserve"> </w:t>
      </w:r>
      <w:r>
        <w:rPr>
          <w:rFonts w:ascii="Verdana" w:hAnsi="Verdana"/>
          <w:sz w:val="22"/>
        </w:rPr>
        <w:t xml:space="preserve"> </w:t>
      </w:r>
      <w:proofErr w:type="gramStart"/>
      <w:r w:rsidR="00E86746" w:rsidRPr="007E5FD5">
        <w:rPr>
          <w:rFonts w:ascii="Verdana" w:hAnsi="Verdana"/>
          <w:sz w:val="22"/>
        </w:rPr>
        <w:t>Д</w:t>
      </w:r>
      <w:proofErr w:type="gramEnd"/>
      <w:r w:rsidR="00E86746" w:rsidRPr="007E5FD5">
        <w:rPr>
          <w:rFonts w:ascii="Verdana" w:hAnsi="Verdana"/>
          <w:sz w:val="22"/>
        </w:rPr>
        <w:t>ля обеспечения полного эффекта присутствия при прослушивании музыки даже в самой шумной обстановке э</w:t>
      </w:r>
      <w:r w:rsidR="00B45CE5">
        <w:rPr>
          <w:rFonts w:ascii="Verdana" w:hAnsi="Verdana"/>
          <w:sz w:val="22"/>
        </w:rPr>
        <w:t xml:space="preserve">ти наушники </w:t>
      </w:r>
      <w:r w:rsidR="00E86746" w:rsidRPr="007E5FD5">
        <w:rPr>
          <w:rFonts w:ascii="Verdana" w:hAnsi="Verdana"/>
          <w:sz w:val="22"/>
        </w:rPr>
        <w:t xml:space="preserve">используют </w:t>
      </w:r>
      <w:r w:rsidR="007E5FD5" w:rsidRPr="007E5FD5">
        <w:rPr>
          <w:rFonts w:ascii="Verdana" w:hAnsi="Verdana"/>
          <w:sz w:val="22"/>
        </w:rPr>
        <w:t xml:space="preserve">передовую </w:t>
      </w:r>
      <w:r w:rsidR="00E86746" w:rsidRPr="007E5FD5">
        <w:rPr>
          <w:rFonts w:ascii="Verdana" w:hAnsi="Verdana"/>
          <w:sz w:val="22"/>
        </w:rPr>
        <w:t>технологию двойного датчика шума с питанием от аккумулятора, а также технологии автоматического шумоподавления AI, которые отфильтровывают любые нежелательные шумовые помехи на протяжении не менее 16 часов</w:t>
      </w:r>
      <w:r w:rsidR="00B45CE5">
        <w:rPr>
          <w:rFonts w:ascii="Verdana" w:hAnsi="Verdana"/>
          <w:sz w:val="22"/>
        </w:rPr>
        <w:t>.</w:t>
      </w:r>
      <w:r w:rsidR="00E86746" w:rsidRPr="007E5FD5">
        <w:rPr>
          <w:rFonts w:ascii="Verdana" w:hAnsi="Verdana"/>
          <w:sz w:val="22"/>
        </w:rPr>
        <w:t xml:space="preserve"> </w:t>
      </w:r>
      <w:r w:rsidR="00B45CE5">
        <w:rPr>
          <w:rFonts w:ascii="Verdana" w:hAnsi="Verdana"/>
          <w:sz w:val="22"/>
        </w:rPr>
        <w:t>Это первые</w:t>
      </w:r>
      <w:r w:rsidR="00E86746" w:rsidRPr="007E5FD5">
        <w:rPr>
          <w:rFonts w:ascii="Verdana" w:hAnsi="Verdana"/>
          <w:sz w:val="22"/>
        </w:rPr>
        <w:t xml:space="preserve"> в мире</w:t>
      </w:r>
      <w:r w:rsidR="00E86746" w:rsidRPr="007E5FD5">
        <w:rPr>
          <w:rStyle w:val="FootnoteReference"/>
          <w:rFonts w:ascii="Verdana" w:hAnsi="Verdana"/>
          <w:sz w:val="22"/>
        </w:rPr>
        <w:footnoteReference w:id="1"/>
      </w:r>
      <w:r w:rsidR="00B45CE5">
        <w:rPr>
          <w:rFonts w:ascii="Verdana" w:hAnsi="Verdana"/>
          <w:sz w:val="22"/>
        </w:rPr>
        <w:t xml:space="preserve"> наушник</w:t>
      </w:r>
      <w:r w:rsidR="00E86746" w:rsidRPr="007E5FD5">
        <w:rPr>
          <w:rFonts w:ascii="Verdana" w:hAnsi="Verdana"/>
          <w:sz w:val="22"/>
        </w:rPr>
        <w:t xml:space="preserve">и-вкладыши с функцией цифрового шумоподавления и поддержкой </w:t>
      </w:r>
      <w:proofErr w:type="spellStart"/>
      <w:r w:rsidR="00E86746" w:rsidRPr="007E5FD5">
        <w:rPr>
          <w:rFonts w:ascii="Verdana" w:hAnsi="Verdana"/>
          <w:sz w:val="22"/>
        </w:rPr>
        <w:t>Hi-Res</w:t>
      </w:r>
      <w:proofErr w:type="spellEnd"/>
      <w:r w:rsidR="00E86746" w:rsidRPr="007E5FD5">
        <w:rPr>
          <w:rFonts w:ascii="Verdana" w:hAnsi="Verdana"/>
          <w:sz w:val="22"/>
        </w:rPr>
        <w:t xml:space="preserve"> Audio. Если разрядится встроенный литий-ионный аккумулятор, вы</w:t>
      </w:r>
      <w:r w:rsidR="00B45CE5">
        <w:rPr>
          <w:rFonts w:ascii="Verdana" w:hAnsi="Verdana"/>
          <w:sz w:val="22"/>
        </w:rPr>
        <w:t xml:space="preserve"> можете с легкостью зарядить устройство</w:t>
      </w:r>
      <w:r w:rsidR="00E86746" w:rsidRPr="007E5FD5">
        <w:rPr>
          <w:rFonts w:ascii="Verdana" w:hAnsi="Verdana"/>
          <w:sz w:val="22"/>
        </w:rPr>
        <w:t xml:space="preserve"> через </w:t>
      </w:r>
      <w:proofErr w:type="spellStart"/>
      <w:r w:rsidR="00E86746" w:rsidRPr="007E5FD5">
        <w:rPr>
          <w:rFonts w:ascii="Verdana" w:hAnsi="Verdana"/>
          <w:sz w:val="22"/>
        </w:rPr>
        <w:t>micro</w:t>
      </w:r>
      <w:proofErr w:type="spellEnd"/>
      <w:r w:rsidR="007E5FD5" w:rsidRPr="00D83005">
        <w:rPr>
          <w:rFonts w:ascii="Verdana" w:hAnsi="Verdana"/>
          <w:sz w:val="22"/>
        </w:rPr>
        <w:t>-</w:t>
      </w:r>
      <w:r w:rsidR="00E86746" w:rsidRPr="007E5FD5">
        <w:rPr>
          <w:rFonts w:ascii="Verdana" w:hAnsi="Verdana"/>
          <w:sz w:val="22"/>
        </w:rPr>
        <w:t xml:space="preserve">USB, не прекращая </w:t>
      </w:r>
      <w:r w:rsidR="00B45CE5">
        <w:rPr>
          <w:rFonts w:ascii="Verdana" w:hAnsi="Verdana"/>
          <w:sz w:val="22"/>
        </w:rPr>
        <w:t>слушать любимые композиции в чистейшем звучании и не отвлекаясь на внешние шумы</w:t>
      </w:r>
      <w:r w:rsidR="00E86746" w:rsidRPr="007E5FD5">
        <w:rPr>
          <w:rFonts w:ascii="Verdana" w:hAnsi="Verdana"/>
          <w:sz w:val="22"/>
        </w:rPr>
        <w:t>.</w:t>
      </w:r>
    </w:p>
    <w:p w14:paraId="70F4551F" w14:textId="77777777" w:rsidR="00D267C9" w:rsidRPr="007E5FD5" w:rsidRDefault="00D267C9" w:rsidP="00B37C5E">
      <w:pPr>
        <w:jc w:val="both"/>
        <w:rPr>
          <w:rFonts w:ascii="Verdana" w:hAnsi="Verdana"/>
          <w:bCs/>
          <w:sz w:val="22"/>
          <w:szCs w:val="22"/>
        </w:rPr>
      </w:pPr>
    </w:p>
    <w:p w14:paraId="3DE77057" w14:textId="75678AEF" w:rsidR="00524A3C" w:rsidRPr="00FE5335" w:rsidRDefault="007404AE" w:rsidP="00B37C5E">
      <w:pPr>
        <w:jc w:val="both"/>
        <w:rPr>
          <w:rFonts w:ascii="Verdana" w:hAnsi="Verdana"/>
          <w:b/>
          <w:sz w:val="22"/>
          <w:lang w:val="en-US"/>
        </w:rPr>
      </w:pPr>
      <w:r w:rsidRPr="007E5FD5">
        <w:rPr>
          <w:rFonts w:ascii="Verdana" w:hAnsi="Verdana"/>
          <w:b/>
          <w:sz w:val="22"/>
        </w:rPr>
        <w:t>Плеер</w:t>
      </w:r>
      <w:r w:rsidR="00A4763D">
        <w:rPr>
          <w:rFonts w:ascii="Verdana" w:hAnsi="Verdana"/>
          <w:b/>
          <w:sz w:val="22"/>
        </w:rPr>
        <w:t>ы</w:t>
      </w:r>
      <w:r w:rsidRPr="00D83005">
        <w:rPr>
          <w:rFonts w:ascii="Verdana" w:hAnsi="Verdana"/>
          <w:b/>
          <w:sz w:val="22"/>
          <w:lang w:val="en-US"/>
        </w:rPr>
        <w:t xml:space="preserve"> </w:t>
      </w:r>
      <w:r w:rsidRPr="00A4763D">
        <w:rPr>
          <w:rFonts w:ascii="Verdana" w:hAnsi="Verdana"/>
          <w:b/>
          <w:sz w:val="22"/>
          <w:lang w:val="en-US"/>
        </w:rPr>
        <w:t>Walkman</w:t>
      </w:r>
      <w:r w:rsidR="00FE5335" w:rsidRPr="00A4763D">
        <w:rPr>
          <w:rFonts w:ascii="Verdana" w:hAnsi="Verdana"/>
          <w:b/>
          <w:sz w:val="22"/>
          <w:lang w:val="en-US"/>
        </w:rPr>
        <w:t xml:space="preserve"> </w:t>
      </w:r>
      <w:r w:rsidR="00A4763D">
        <w:rPr>
          <w:rFonts w:ascii="Verdana" w:hAnsi="Verdana"/>
          <w:b/>
          <w:sz w:val="22"/>
        </w:rPr>
        <w:t>серии</w:t>
      </w:r>
      <w:r w:rsidR="00A4763D" w:rsidRPr="00671E69">
        <w:rPr>
          <w:rFonts w:ascii="Verdana" w:hAnsi="Verdana"/>
          <w:b/>
          <w:sz w:val="22"/>
          <w:lang w:val="en-US"/>
        </w:rPr>
        <w:t xml:space="preserve"> </w:t>
      </w:r>
      <w:r w:rsidR="00FE5335">
        <w:rPr>
          <w:rFonts w:ascii="Verdana" w:hAnsi="Verdana"/>
          <w:b/>
          <w:sz w:val="22"/>
          <w:lang w:val="en-US"/>
        </w:rPr>
        <w:t>NW-A25HN/</w:t>
      </w:r>
      <w:r w:rsidR="00FE5335">
        <w:rPr>
          <w:rFonts w:ascii="Verdana" w:hAnsi="Verdana"/>
          <w:b/>
          <w:sz w:val="22"/>
        </w:rPr>
        <w:t>А</w:t>
      </w:r>
      <w:r w:rsidR="00FE5335" w:rsidRPr="00FE5335">
        <w:rPr>
          <w:rFonts w:ascii="Verdana" w:hAnsi="Verdana"/>
          <w:b/>
          <w:sz w:val="22"/>
          <w:lang w:val="en-US"/>
        </w:rPr>
        <w:t xml:space="preserve">26 </w:t>
      </w:r>
      <w:r w:rsidR="00FE5335">
        <w:rPr>
          <w:rFonts w:ascii="Verdana" w:hAnsi="Verdana"/>
          <w:b/>
          <w:sz w:val="22"/>
          <w:lang w:val="en-US"/>
        </w:rPr>
        <w:t>HN</w:t>
      </w:r>
      <w:r w:rsidR="00FE5335" w:rsidRPr="00FE5335">
        <w:rPr>
          <w:rFonts w:ascii="Verdana" w:hAnsi="Verdana"/>
          <w:b/>
          <w:sz w:val="22"/>
          <w:lang w:val="en-US"/>
        </w:rPr>
        <w:t>/</w:t>
      </w:r>
      <w:r w:rsidRPr="00D83005">
        <w:rPr>
          <w:rFonts w:ascii="Verdana" w:hAnsi="Verdana"/>
          <w:b/>
          <w:sz w:val="22"/>
          <w:lang w:val="en-US"/>
        </w:rPr>
        <w:t>A27HN</w:t>
      </w:r>
      <w:r w:rsidR="007E5FD5" w:rsidRPr="00D83005">
        <w:rPr>
          <w:rFonts w:ascii="Verdana" w:hAnsi="Verdana"/>
          <w:b/>
          <w:sz w:val="22"/>
          <w:lang w:val="en-US"/>
        </w:rPr>
        <w:t>.</w:t>
      </w:r>
      <w:r w:rsidRPr="00D83005">
        <w:rPr>
          <w:rFonts w:ascii="Verdana" w:hAnsi="Verdana"/>
          <w:b/>
          <w:sz w:val="22"/>
          <w:lang w:val="en-US"/>
        </w:rPr>
        <w:t xml:space="preserve"> </w:t>
      </w:r>
    </w:p>
    <w:p w14:paraId="68726951" w14:textId="5826615F" w:rsidR="00495AF9" w:rsidRPr="007E5FD5" w:rsidRDefault="007404AE" w:rsidP="00B37C5E">
      <w:pPr>
        <w:jc w:val="both"/>
        <w:rPr>
          <w:rFonts w:ascii="Verdana" w:hAnsi="Verdana"/>
          <w:bCs/>
          <w:sz w:val="22"/>
          <w:szCs w:val="22"/>
        </w:rPr>
      </w:pPr>
      <w:r w:rsidRPr="007E5FD5">
        <w:rPr>
          <w:rFonts w:ascii="Verdana" w:hAnsi="Verdana"/>
          <w:sz w:val="22"/>
        </w:rPr>
        <w:lastRenderedPageBreak/>
        <w:t>Продолжение</w:t>
      </w:r>
      <w:r w:rsidR="007E5FD5" w:rsidRPr="007E5FD5">
        <w:rPr>
          <w:rFonts w:ascii="Verdana" w:hAnsi="Verdana"/>
          <w:sz w:val="22"/>
        </w:rPr>
        <w:t xml:space="preserve"> </w:t>
      </w:r>
      <w:r w:rsidR="00524A3C">
        <w:rPr>
          <w:rFonts w:ascii="Verdana" w:hAnsi="Verdana"/>
          <w:sz w:val="22"/>
        </w:rPr>
        <w:t xml:space="preserve">серии </w:t>
      </w:r>
      <w:proofErr w:type="spellStart"/>
      <w:r w:rsidRPr="007E5FD5">
        <w:rPr>
          <w:rFonts w:ascii="Verdana" w:hAnsi="Verdana"/>
          <w:i/>
          <w:sz w:val="22"/>
        </w:rPr>
        <w:t>Walkman</w:t>
      </w:r>
      <w:proofErr w:type="spellEnd"/>
      <w:r w:rsidRPr="007E5FD5">
        <w:rPr>
          <w:rFonts w:ascii="Verdana" w:hAnsi="Verdana"/>
          <w:sz w:val="22"/>
        </w:rPr>
        <w:t xml:space="preserve"> NWZ-A15</w:t>
      </w:r>
      <w:r w:rsidR="008B00C1">
        <w:rPr>
          <w:rFonts w:ascii="Verdana" w:hAnsi="Verdana"/>
          <w:sz w:val="22"/>
        </w:rPr>
        <w:t>/NWZ-A17</w:t>
      </w:r>
      <w:r w:rsidR="00524A3C">
        <w:rPr>
          <w:rFonts w:ascii="Verdana" w:hAnsi="Verdana"/>
          <w:sz w:val="22"/>
        </w:rPr>
        <w:t>, новые</w:t>
      </w:r>
      <w:r w:rsidRPr="007E5FD5">
        <w:rPr>
          <w:rFonts w:ascii="Verdana" w:hAnsi="Verdana"/>
          <w:sz w:val="22"/>
        </w:rPr>
        <w:t xml:space="preserve"> плеер</w:t>
      </w:r>
      <w:r w:rsidR="00524A3C">
        <w:rPr>
          <w:rFonts w:ascii="Verdana" w:hAnsi="Verdana"/>
          <w:sz w:val="22"/>
        </w:rPr>
        <w:t>ы</w:t>
      </w:r>
      <w:r w:rsidRPr="007E5FD5">
        <w:rPr>
          <w:rFonts w:ascii="Verdana" w:hAnsi="Verdana"/>
          <w:sz w:val="22"/>
        </w:rPr>
        <w:t xml:space="preserve"> </w:t>
      </w:r>
      <w:proofErr w:type="spellStart"/>
      <w:r w:rsidRPr="007E5FD5">
        <w:rPr>
          <w:rFonts w:ascii="Verdana" w:hAnsi="Verdana"/>
          <w:i/>
          <w:sz w:val="22"/>
        </w:rPr>
        <w:t>Walkman</w:t>
      </w:r>
      <w:proofErr w:type="spellEnd"/>
      <w:r w:rsidRPr="007E5FD5">
        <w:rPr>
          <w:rFonts w:ascii="Verdana" w:hAnsi="Verdana"/>
          <w:sz w:val="22"/>
        </w:rPr>
        <w:t xml:space="preserve"> NW-A25HN/</w:t>
      </w:r>
      <w:r w:rsidR="008B00C1" w:rsidRPr="007E5FD5">
        <w:rPr>
          <w:rFonts w:ascii="Verdana" w:hAnsi="Verdana"/>
          <w:sz w:val="22"/>
        </w:rPr>
        <w:t>A2</w:t>
      </w:r>
      <w:r w:rsidR="008B00C1">
        <w:rPr>
          <w:rFonts w:ascii="Verdana" w:hAnsi="Verdana"/>
          <w:sz w:val="22"/>
        </w:rPr>
        <w:t>6</w:t>
      </w:r>
      <w:r w:rsidR="008B00C1" w:rsidRPr="007E5FD5">
        <w:rPr>
          <w:rFonts w:ascii="Verdana" w:hAnsi="Verdana"/>
          <w:sz w:val="22"/>
        </w:rPr>
        <w:t>HN/</w:t>
      </w:r>
      <w:r w:rsidRPr="007E5FD5">
        <w:rPr>
          <w:rFonts w:ascii="Verdana" w:hAnsi="Verdana"/>
          <w:sz w:val="22"/>
        </w:rPr>
        <w:t>A27HN воплотил</w:t>
      </w:r>
      <w:r w:rsidR="00524A3C">
        <w:rPr>
          <w:rFonts w:ascii="Verdana" w:hAnsi="Verdana"/>
          <w:sz w:val="22"/>
        </w:rPr>
        <w:t>и</w:t>
      </w:r>
      <w:r w:rsidRPr="007E5FD5">
        <w:rPr>
          <w:rFonts w:ascii="Verdana" w:hAnsi="Verdana"/>
          <w:sz w:val="22"/>
        </w:rPr>
        <w:t xml:space="preserve"> в себе </w:t>
      </w:r>
      <w:r w:rsidR="00B45CE5">
        <w:rPr>
          <w:rFonts w:ascii="Verdana" w:hAnsi="Verdana"/>
          <w:sz w:val="22"/>
        </w:rPr>
        <w:t>все лучшее</w:t>
      </w:r>
      <w:r w:rsidRPr="007E5FD5">
        <w:rPr>
          <w:rFonts w:ascii="Verdana" w:hAnsi="Verdana"/>
          <w:sz w:val="22"/>
        </w:rPr>
        <w:t xml:space="preserve">, </w:t>
      </w:r>
      <w:r w:rsidR="00B45CE5">
        <w:rPr>
          <w:rFonts w:ascii="Verdana" w:hAnsi="Verdana"/>
          <w:sz w:val="22"/>
        </w:rPr>
        <w:t xml:space="preserve">что есть в устройствах, воспроизводящих </w:t>
      </w:r>
      <w:proofErr w:type="spellStart"/>
      <w:r w:rsidRPr="007E5FD5">
        <w:rPr>
          <w:rFonts w:ascii="Verdana" w:hAnsi="Verdana"/>
          <w:sz w:val="22"/>
        </w:rPr>
        <w:t>Hi-Res</w:t>
      </w:r>
      <w:proofErr w:type="spellEnd"/>
      <w:r w:rsidRPr="007E5FD5">
        <w:rPr>
          <w:rFonts w:ascii="Verdana" w:hAnsi="Verdana"/>
          <w:sz w:val="22"/>
        </w:rPr>
        <w:t xml:space="preserve"> Audio, и даже больше. Благодаря специально разработанным наушникам с поддержкой </w:t>
      </w:r>
      <w:proofErr w:type="spellStart"/>
      <w:r w:rsidRPr="007E5FD5">
        <w:rPr>
          <w:rFonts w:ascii="Verdana" w:hAnsi="Verdana"/>
          <w:sz w:val="22"/>
        </w:rPr>
        <w:t>Hi-Res</w:t>
      </w:r>
      <w:proofErr w:type="spellEnd"/>
      <w:r w:rsidRPr="007E5FD5">
        <w:rPr>
          <w:rFonts w:ascii="Verdana" w:hAnsi="Verdana"/>
          <w:sz w:val="22"/>
        </w:rPr>
        <w:t xml:space="preserve"> Audio и технологией цифрового шумоподавл</w:t>
      </w:r>
      <w:r w:rsidR="00B45CE5">
        <w:rPr>
          <w:rFonts w:ascii="Verdana" w:hAnsi="Verdana"/>
          <w:sz w:val="22"/>
        </w:rPr>
        <w:t>ения, которые были созданы специально для плееров с поддержкой аудио высокого разрешения</w:t>
      </w:r>
      <w:r w:rsidRPr="007E5FD5">
        <w:rPr>
          <w:rFonts w:ascii="Verdana" w:hAnsi="Verdana"/>
          <w:sz w:val="22"/>
        </w:rPr>
        <w:t>, вы получаете возможность наслаждаться музыкой, не отвлекаясь на внешние помехи. С усовершенствованным цифровым усилителем S-</w:t>
      </w:r>
      <w:proofErr w:type="spellStart"/>
      <w:r w:rsidRPr="007E5FD5">
        <w:rPr>
          <w:rFonts w:ascii="Verdana" w:hAnsi="Verdana"/>
          <w:sz w:val="22"/>
        </w:rPr>
        <w:t>Master</w:t>
      </w:r>
      <w:proofErr w:type="spellEnd"/>
      <w:r w:rsidRPr="007E5FD5">
        <w:rPr>
          <w:rFonts w:ascii="Verdana" w:hAnsi="Verdana"/>
          <w:sz w:val="22"/>
        </w:rPr>
        <w:t xml:space="preserve"> HX™</w:t>
      </w:r>
      <w:r w:rsidR="00B45CE5">
        <w:rPr>
          <w:rFonts w:ascii="Verdana" w:hAnsi="Verdana"/>
          <w:sz w:val="22"/>
        </w:rPr>
        <w:t xml:space="preserve"> </w:t>
      </w:r>
      <w:r w:rsidRPr="007E5FD5">
        <w:rPr>
          <w:rFonts w:ascii="Verdana" w:hAnsi="Verdana"/>
          <w:sz w:val="22"/>
        </w:rPr>
        <w:t xml:space="preserve">звук </w:t>
      </w:r>
      <w:r w:rsidR="00B45CE5">
        <w:rPr>
          <w:rFonts w:ascii="Verdana" w:hAnsi="Verdana"/>
          <w:sz w:val="22"/>
        </w:rPr>
        <w:t xml:space="preserve">при проигрывании </w:t>
      </w:r>
      <w:r w:rsidRPr="007E5FD5">
        <w:rPr>
          <w:rFonts w:ascii="Verdana" w:hAnsi="Verdana"/>
          <w:sz w:val="22"/>
        </w:rPr>
        <w:t>становится более мягким и динамичн</w:t>
      </w:r>
      <w:r w:rsidR="00B45CE5">
        <w:rPr>
          <w:rFonts w:ascii="Verdana" w:hAnsi="Verdana"/>
          <w:sz w:val="22"/>
        </w:rPr>
        <w:t>ым, чем когда-либо ранее. У</w:t>
      </w:r>
      <w:r w:rsidRPr="007E5FD5">
        <w:rPr>
          <w:rFonts w:ascii="Verdana" w:hAnsi="Verdana"/>
          <w:sz w:val="22"/>
        </w:rPr>
        <w:t>никальная технология DSEE HX повышает качество звука сжатых музыкальных файлов, таких как, например, MP3, за счет чего качество их звучания выходит на уровень</w:t>
      </w:r>
      <w:r w:rsidR="00524A3C">
        <w:rPr>
          <w:rFonts w:ascii="Verdana" w:hAnsi="Verdana"/>
          <w:sz w:val="22"/>
        </w:rPr>
        <w:t xml:space="preserve"> близкий к</w:t>
      </w:r>
      <w:r w:rsidRPr="007E5FD5">
        <w:rPr>
          <w:rFonts w:ascii="Verdana" w:hAnsi="Verdana"/>
          <w:sz w:val="22"/>
        </w:rPr>
        <w:t xml:space="preserve"> </w:t>
      </w:r>
      <w:proofErr w:type="spellStart"/>
      <w:r w:rsidRPr="007E5FD5">
        <w:rPr>
          <w:rFonts w:ascii="Verdana" w:hAnsi="Verdana"/>
          <w:sz w:val="22"/>
        </w:rPr>
        <w:t>Hi-Res</w:t>
      </w:r>
      <w:proofErr w:type="spellEnd"/>
      <w:r w:rsidRPr="007E5FD5">
        <w:rPr>
          <w:rFonts w:ascii="Verdana" w:hAnsi="Verdana"/>
          <w:sz w:val="22"/>
        </w:rPr>
        <w:t xml:space="preserve"> Audio.</w:t>
      </w:r>
    </w:p>
    <w:p w14:paraId="083F275D" w14:textId="77777777" w:rsidR="00127BAF" w:rsidRPr="007E5FD5" w:rsidRDefault="00127BAF" w:rsidP="00B37C5E">
      <w:pPr>
        <w:jc w:val="both"/>
        <w:rPr>
          <w:rFonts w:ascii="Verdana" w:hAnsi="Verdana"/>
          <w:bCs/>
          <w:sz w:val="22"/>
          <w:szCs w:val="22"/>
        </w:rPr>
      </w:pPr>
    </w:p>
    <w:p w14:paraId="79D5D394" w14:textId="12DF3B65" w:rsidR="00127BAF" w:rsidRPr="007E5FD5" w:rsidRDefault="00127BAF" w:rsidP="00B37C5E">
      <w:pPr>
        <w:pStyle w:val="PlainText"/>
        <w:ind w:rightChars="-135" w:right="-324"/>
        <w:jc w:val="both"/>
        <w:rPr>
          <w:rFonts w:ascii="Verdana" w:eastAsia="MS Mincho" w:hAnsi="Verdana"/>
          <w:bCs/>
          <w:kern w:val="0"/>
          <w:sz w:val="22"/>
          <w:szCs w:val="22"/>
        </w:rPr>
      </w:pPr>
      <w:r w:rsidRPr="007E5FD5">
        <w:rPr>
          <w:rFonts w:ascii="Verdana" w:hAnsi="Verdana"/>
          <w:kern w:val="0"/>
          <w:sz w:val="22"/>
        </w:rPr>
        <w:t xml:space="preserve">Стала возможна и высококачественная беспроводная передача звука с помощью </w:t>
      </w:r>
      <w:r w:rsidR="00524A3C" w:rsidRPr="007E5FD5">
        <w:rPr>
          <w:rFonts w:ascii="Verdana" w:hAnsi="Verdana"/>
          <w:kern w:val="0"/>
          <w:sz w:val="22"/>
        </w:rPr>
        <w:t xml:space="preserve">технологии </w:t>
      </w:r>
      <w:r w:rsidRPr="007E5FD5">
        <w:rPr>
          <w:rFonts w:ascii="Verdana" w:hAnsi="Verdana"/>
          <w:kern w:val="0"/>
          <w:sz w:val="22"/>
        </w:rPr>
        <w:t xml:space="preserve">LDAC, </w:t>
      </w:r>
      <w:r w:rsidR="00524A3C">
        <w:rPr>
          <w:rFonts w:ascii="Verdana" w:hAnsi="Verdana"/>
          <w:kern w:val="0"/>
          <w:sz w:val="22"/>
        </w:rPr>
        <w:t xml:space="preserve">разработанной </w:t>
      </w:r>
      <w:r w:rsidR="00524A3C">
        <w:rPr>
          <w:rFonts w:ascii="Verdana" w:hAnsi="Verdana"/>
          <w:kern w:val="0"/>
          <w:sz w:val="22"/>
          <w:lang w:val="en-US"/>
        </w:rPr>
        <w:t>Sony</w:t>
      </w:r>
      <w:r w:rsidR="00524A3C">
        <w:rPr>
          <w:rFonts w:ascii="Verdana" w:hAnsi="Verdana"/>
          <w:kern w:val="0"/>
          <w:sz w:val="22"/>
        </w:rPr>
        <w:t xml:space="preserve">, </w:t>
      </w:r>
      <w:r w:rsidRPr="007E5FD5">
        <w:rPr>
          <w:rFonts w:ascii="Verdana" w:hAnsi="Verdana"/>
          <w:kern w:val="0"/>
          <w:sz w:val="22"/>
        </w:rPr>
        <w:t xml:space="preserve">которая позволяет наслаждаться </w:t>
      </w:r>
      <w:r w:rsidR="00524A3C">
        <w:rPr>
          <w:rFonts w:ascii="Verdana" w:hAnsi="Verdana"/>
          <w:kern w:val="0"/>
          <w:sz w:val="22"/>
        </w:rPr>
        <w:t>высоким качеством звука</w:t>
      </w:r>
      <w:r w:rsidRPr="007E5FD5">
        <w:rPr>
          <w:rFonts w:ascii="Verdana" w:hAnsi="Verdana"/>
          <w:kern w:val="0"/>
          <w:sz w:val="22"/>
        </w:rPr>
        <w:t xml:space="preserve"> по каналу </w:t>
      </w:r>
      <w:proofErr w:type="spellStart"/>
      <w:r w:rsidRPr="007E5FD5">
        <w:rPr>
          <w:rFonts w:ascii="Verdana" w:hAnsi="Verdana"/>
          <w:kern w:val="0"/>
          <w:sz w:val="22"/>
        </w:rPr>
        <w:t>Bluetooth</w:t>
      </w:r>
      <w:proofErr w:type="spellEnd"/>
      <w:r w:rsidRPr="007E5FD5">
        <w:rPr>
          <w:rFonts w:ascii="Verdana" w:hAnsi="Verdana"/>
          <w:kern w:val="0"/>
          <w:sz w:val="22"/>
        </w:rPr>
        <w:t>®. Благодаря трехкратному увеличению объема передаваемых данных</w:t>
      </w:r>
      <w:r w:rsidRPr="007E5FD5">
        <w:rPr>
          <w:rStyle w:val="FootnoteReference"/>
          <w:rFonts w:ascii="Verdana" w:hAnsi="Verdana"/>
          <w:kern w:val="0"/>
          <w:sz w:val="22"/>
        </w:rPr>
        <w:footnoteReference w:id="2"/>
      </w:r>
      <w:r w:rsidRPr="007E5FD5">
        <w:rPr>
          <w:rFonts w:ascii="Verdana" w:hAnsi="Verdana"/>
          <w:kern w:val="0"/>
          <w:sz w:val="22"/>
        </w:rPr>
        <w:t xml:space="preserve"> LDAC повыша</w:t>
      </w:r>
      <w:r w:rsidR="00B45CE5">
        <w:rPr>
          <w:rFonts w:ascii="Verdana" w:hAnsi="Verdana"/>
          <w:kern w:val="0"/>
          <w:sz w:val="22"/>
        </w:rPr>
        <w:t>ет качество воспроизведения при беспроводной передаче</w:t>
      </w:r>
      <w:r w:rsidRPr="007E5FD5">
        <w:rPr>
          <w:rFonts w:ascii="Verdana" w:hAnsi="Verdana"/>
          <w:kern w:val="0"/>
          <w:sz w:val="22"/>
        </w:rPr>
        <w:t xml:space="preserve"> ваших любимых композиций.</w:t>
      </w:r>
    </w:p>
    <w:p w14:paraId="1B22C8D5" w14:textId="277728E7" w:rsidR="00B45CE5" w:rsidRDefault="00684796" w:rsidP="00B37C5E">
      <w:pPr>
        <w:jc w:val="both"/>
        <w:rPr>
          <w:rFonts w:ascii="Verdana" w:hAnsi="Verdana"/>
          <w:bCs/>
          <w:sz w:val="22"/>
          <w:szCs w:val="22"/>
        </w:rPr>
      </w:pPr>
      <w:r>
        <w:rPr>
          <w:noProof/>
          <w:lang w:bidi="ar-SA"/>
        </w:rPr>
        <w:drawing>
          <wp:inline distT="0" distB="0" distL="0" distR="0" wp14:anchorId="2168EFE0" wp14:editId="4463004B">
            <wp:extent cx="3848431" cy="255039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218" cy="255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54CB" w14:textId="2705E040" w:rsidR="00495AF9" w:rsidRPr="007E5FD5" w:rsidRDefault="00524A3C" w:rsidP="00B37C5E">
      <w:pPr>
        <w:jc w:val="both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На российском рынке будут</w:t>
      </w:r>
      <w:r w:rsidR="00B45CE5">
        <w:rPr>
          <w:rFonts w:ascii="Verdana" w:hAnsi="Verdana"/>
          <w:bCs/>
          <w:sz w:val="22"/>
          <w:szCs w:val="22"/>
        </w:rPr>
        <w:t xml:space="preserve"> доступны </w:t>
      </w:r>
      <w:r w:rsidR="008B00C1">
        <w:rPr>
          <w:rFonts w:ascii="Verdana" w:hAnsi="Verdana"/>
          <w:bCs/>
          <w:sz w:val="22"/>
          <w:szCs w:val="22"/>
        </w:rPr>
        <w:t>три</w:t>
      </w:r>
      <w:r w:rsidR="00B45CE5">
        <w:rPr>
          <w:rFonts w:ascii="Verdana" w:hAnsi="Verdana"/>
          <w:bCs/>
          <w:sz w:val="22"/>
          <w:szCs w:val="22"/>
        </w:rPr>
        <w:t xml:space="preserve"> модели плеера</w:t>
      </w:r>
      <w:r w:rsidR="0050230E" w:rsidRPr="007E5FD5">
        <w:rPr>
          <w:rFonts w:ascii="Verdana" w:hAnsi="Verdana"/>
          <w:sz w:val="22"/>
        </w:rPr>
        <w:t xml:space="preserve"> — </w:t>
      </w:r>
      <w:r w:rsidR="00B45CE5">
        <w:rPr>
          <w:rFonts w:ascii="Verdana" w:hAnsi="Verdana"/>
          <w:sz w:val="22"/>
        </w:rPr>
        <w:t xml:space="preserve">со встроенной памятью </w:t>
      </w:r>
      <w:r w:rsidR="0050230E" w:rsidRPr="007E5FD5">
        <w:rPr>
          <w:rFonts w:ascii="Verdana" w:hAnsi="Verdana"/>
          <w:sz w:val="22"/>
        </w:rPr>
        <w:t>16ГБ (NW-A25HN)</w:t>
      </w:r>
      <w:r w:rsidR="008B00C1">
        <w:rPr>
          <w:rFonts w:ascii="Verdana" w:hAnsi="Verdana"/>
          <w:sz w:val="22"/>
        </w:rPr>
        <w:t>,</w:t>
      </w:r>
      <w:r w:rsidR="008B00C1" w:rsidRPr="008B00C1">
        <w:rPr>
          <w:rFonts w:ascii="Verdana" w:hAnsi="Verdana"/>
          <w:sz w:val="22"/>
        </w:rPr>
        <w:t xml:space="preserve"> </w:t>
      </w:r>
      <w:r w:rsidR="008B00C1">
        <w:rPr>
          <w:rFonts w:ascii="Verdana" w:hAnsi="Verdana"/>
          <w:sz w:val="22"/>
        </w:rPr>
        <w:t>32</w:t>
      </w:r>
      <w:r w:rsidR="008B00C1" w:rsidRPr="007E5FD5">
        <w:rPr>
          <w:rFonts w:ascii="Verdana" w:hAnsi="Verdana"/>
          <w:sz w:val="22"/>
        </w:rPr>
        <w:t>ГБ (NW-A2</w:t>
      </w:r>
      <w:r w:rsidR="008B00C1">
        <w:rPr>
          <w:rFonts w:ascii="Verdana" w:hAnsi="Verdana"/>
          <w:sz w:val="22"/>
        </w:rPr>
        <w:t>6</w:t>
      </w:r>
      <w:r w:rsidR="008B00C1" w:rsidRPr="007E5FD5">
        <w:rPr>
          <w:rFonts w:ascii="Verdana" w:hAnsi="Verdana"/>
          <w:sz w:val="22"/>
        </w:rPr>
        <w:t xml:space="preserve">HN) </w:t>
      </w:r>
      <w:r w:rsidR="0050230E" w:rsidRPr="007E5FD5">
        <w:rPr>
          <w:rFonts w:ascii="Verdana" w:hAnsi="Verdana"/>
          <w:sz w:val="22"/>
        </w:rPr>
        <w:t xml:space="preserve">и 64ГБ (NW-A27HN), а благодаря разъему для карты </w:t>
      </w:r>
      <w:proofErr w:type="spellStart"/>
      <w:r w:rsidR="0050230E" w:rsidRPr="007E5FD5">
        <w:rPr>
          <w:rFonts w:ascii="Verdana" w:hAnsi="Verdana"/>
          <w:sz w:val="22"/>
        </w:rPr>
        <w:t>microSD</w:t>
      </w:r>
      <w:proofErr w:type="spellEnd"/>
      <w:r w:rsidR="0050230E" w:rsidRPr="007E5FD5">
        <w:rPr>
          <w:rFonts w:ascii="Verdana" w:hAnsi="Verdana"/>
          <w:sz w:val="22"/>
        </w:rPr>
        <w:t xml:space="preserve"> вы </w:t>
      </w:r>
      <w:r w:rsidR="00B45CE5">
        <w:rPr>
          <w:rFonts w:ascii="Verdana" w:hAnsi="Verdana"/>
          <w:sz w:val="22"/>
        </w:rPr>
        <w:t>с</w:t>
      </w:r>
      <w:r w:rsidR="0050230E" w:rsidRPr="007E5FD5">
        <w:rPr>
          <w:rFonts w:ascii="Verdana" w:hAnsi="Verdana"/>
          <w:sz w:val="22"/>
        </w:rPr>
        <w:t>можете</w:t>
      </w:r>
      <w:r w:rsidR="00B45CE5">
        <w:rPr>
          <w:rFonts w:ascii="Verdana" w:hAnsi="Verdana"/>
          <w:sz w:val="22"/>
        </w:rPr>
        <w:t xml:space="preserve"> легко расширить доступный объем памяти и вместить еще больше любимых композиций</w:t>
      </w:r>
      <w:r w:rsidR="0050230E" w:rsidRPr="007E5FD5">
        <w:rPr>
          <w:rFonts w:ascii="Verdana" w:hAnsi="Verdana"/>
          <w:sz w:val="22"/>
        </w:rPr>
        <w:t xml:space="preserve">. </w:t>
      </w:r>
      <w:r w:rsidR="00B45CE5">
        <w:rPr>
          <w:rFonts w:ascii="Verdana" w:hAnsi="Verdana"/>
          <w:sz w:val="22"/>
        </w:rPr>
        <w:t xml:space="preserve">А </w:t>
      </w:r>
      <w:r w:rsidR="0050230E" w:rsidRPr="007E5FD5">
        <w:rPr>
          <w:rFonts w:ascii="Verdana" w:hAnsi="Verdana"/>
          <w:sz w:val="22"/>
        </w:rPr>
        <w:lastRenderedPageBreak/>
        <w:t>50 часов</w:t>
      </w:r>
      <w:r w:rsidR="0050230E" w:rsidRPr="007E5FD5">
        <w:rPr>
          <w:rStyle w:val="FootnoteReference"/>
          <w:rFonts w:ascii="Verdana" w:hAnsi="Verdana"/>
          <w:sz w:val="22"/>
        </w:rPr>
        <w:footnoteReference w:id="3"/>
      </w:r>
      <w:r w:rsidR="0050230E" w:rsidRPr="007E5FD5">
        <w:rPr>
          <w:rFonts w:ascii="Verdana" w:hAnsi="Verdana"/>
          <w:sz w:val="22"/>
        </w:rPr>
        <w:t xml:space="preserve"> автономной работы </w:t>
      </w:r>
      <w:r w:rsidR="00B45CE5">
        <w:rPr>
          <w:rFonts w:ascii="Verdana" w:hAnsi="Verdana"/>
          <w:sz w:val="22"/>
        </w:rPr>
        <w:t>позволят долго наслаждаться любимой музыкой без подзарядки</w:t>
      </w:r>
      <w:r w:rsidR="0050230E" w:rsidRPr="007E5FD5">
        <w:rPr>
          <w:rFonts w:ascii="Verdana" w:hAnsi="Verdana"/>
          <w:sz w:val="22"/>
        </w:rPr>
        <w:t xml:space="preserve">. </w:t>
      </w:r>
    </w:p>
    <w:p w14:paraId="4FE4B92D" w14:textId="77777777" w:rsidR="00495AF9" w:rsidRPr="007E5FD5" w:rsidRDefault="00495AF9" w:rsidP="00B37C5E">
      <w:pPr>
        <w:jc w:val="both"/>
        <w:rPr>
          <w:rFonts w:ascii="Verdana" w:hAnsi="Verdana"/>
          <w:bCs/>
          <w:sz w:val="22"/>
          <w:szCs w:val="22"/>
        </w:rPr>
      </w:pPr>
    </w:p>
    <w:p w14:paraId="14A0CD7D" w14:textId="2039C867" w:rsidR="00D33A0F" w:rsidRPr="007E5FD5" w:rsidRDefault="00524A3C" w:rsidP="00B37C5E">
      <w:pPr>
        <w:jc w:val="both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sz w:val="22"/>
        </w:rPr>
        <w:t>Новые наушники</w:t>
      </w:r>
      <w:r w:rsidR="001D363E" w:rsidRPr="007E5FD5">
        <w:rPr>
          <w:rFonts w:ascii="Verdana" w:hAnsi="Verdana"/>
          <w:sz w:val="22"/>
        </w:rPr>
        <w:t xml:space="preserve"> Sony</w:t>
      </w:r>
      <w:r>
        <w:rPr>
          <w:rFonts w:ascii="Verdana" w:hAnsi="Verdana"/>
          <w:sz w:val="22"/>
        </w:rPr>
        <w:t xml:space="preserve"> линейки</w:t>
      </w:r>
      <w:r w:rsidR="001D363E" w:rsidRPr="007E5FD5">
        <w:rPr>
          <w:rFonts w:ascii="Verdana" w:hAnsi="Verdana"/>
          <w:sz w:val="22"/>
        </w:rPr>
        <w:t xml:space="preserve"> </w:t>
      </w:r>
      <w:proofErr w:type="spellStart"/>
      <w:r w:rsidR="001D363E" w:rsidRPr="007E5FD5">
        <w:rPr>
          <w:rFonts w:ascii="Verdana" w:hAnsi="Verdana"/>
          <w:i/>
          <w:sz w:val="22"/>
        </w:rPr>
        <w:t>h.ear</w:t>
      </w:r>
      <w:proofErr w:type="spellEnd"/>
      <w:r>
        <w:rPr>
          <w:rFonts w:ascii="Verdana" w:hAnsi="Verdana"/>
          <w:sz w:val="22"/>
        </w:rPr>
        <w:t xml:space="preserve"> и плееры</w:t>
      </w:r>
      <w:r w:rsidR="001D363E" w:rsidRPr="007E5FD5">
        <w:rPr>
          <w:rFonts w:ascii="Verdana" w:hAnsi="Verdana"/>
          <w:sz w:val="22"/>
        </w:rPr>
        <w:t xml:space="preserve"> </w:t>
      </w:r>
      <w:proofErr w:type="spellStart"/>
      <w:r w:rsidR="001D363E" w:rsidRPr="007E5FD5">
        <w:rPr>
          <w:rFonts w:ascii="Verdana" w:hAnsi="Verdana"/>
          <w:sz w:val="22"/>
        </w:rPr>
        <w:t>Walkman</w:t>
      </w:r>
      <w:proofErr w:type="spellEnd"/>
      <w:r w:rsidR="001D363E" w:rsidRPr="007E5FD5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 xml:space="preserve">серии </w:t>
      </w:r>
      <w:r w:rsidR="001D363E" w:rsidRPr="007E5FD5">
        <w:rPr>
          <w:rFonts w:ascii="Verdana" w:hAnsi="Verdana"/>
          <w:sz w:val="22"/>
        </w:rPr>
        <w:t>NW-A25HN/</w:t>
      </w:r>
      <w:r w:rsidR="008B00C1">
        <w:rPr>
          <w:rFonts w:ascii="Verdana" w:hAnsi="Verdana"/>
          <w:sz w:val="22"/>
        </w:rPr>
        <w:t>NW-A2</w:t>
      </w:r>
      <w:r w:rsidR="008B00C1" w:rsidRPr="008B00C1">
        <w:rPr>
          <w:rFonts w:ascii="Verdana" w:hAnsi="Verdana"/>
          <w:sz w:val="22"/>
        </w:rPr>
        <w:t>6</w:t>
      </w:r>
      <w:r w:rsidR="008B00C1">
        <w:rPr>
          <w:rFonts w:ascii="Verdana" w:hAnsi="Verdana"/>
          <w:sz w:val="22"/>
        </w:rPr>
        <w:t>HN/</w:t>
      </w:r>
      <w:r w:rsidR="001D363E" w:rsidRPr="007E5FD5">
        <w:rPr>
          <w:rFonts w:ascii="Verdana" w:hAnsi="Verdana"/>
          <w:sz w:val="22"/>
        </w:rPr>
        <w:t xml:space="preserve">NW-A27HN появится </w:t>
      </w:r>
      <w:r w:rsidR="001D363E" w:rsidRPr="00524A3C">
        <w:rPr>
          <w:rFonts w:ascii="Verdana" w:hAnsi="Verdana"/>
          <w:sz w:val="22"/>
        </w:rPr>
        <w:t xml:space="preserve">в </w:t>
      </w:r>
      <w:r w:rsidR="008B00C1" w:rsidRPr="00524A3C">
        <w:rPr>
          <w:rFonts w:ascii="Verdana" w:hAnsi="Verdana"/>
          <w:sz w:val="22"/>
        </w:rPr>
        <w:t>продаже в России</w:t>
      </w:r>
      <w:r w:rsidR="001D363E" w:rsidRPr="00524A3C">
        <w:rPr>
          <w:rFonts w:ascii="Verdana" w:hAnsi="Verdana"/>
          <w:sz w:val="22"/>
        </w:rPr>
        <w:t xml:space="preserve"> с </w:t>
      </w:r>
      <w:r w:rsidR="008B00C1" w:rsidRPr="00524A3C">
        <w:rPr>
          <w:rFonts w:ascii="Verdana" w:hAnsi="Verdana"/>
          <w:sz w:val="22"/>
        </w:rPr>
        <w:t>ноября</w:t>
      </w:r>
      <w:r w:rsidR="001D363E" w:rsidRPr="00524A3C">
        <w:rPr>
          <w:rFonts w:ascii="Verdana" w:hAnsi="Verdana"/>
          <w:sz w:val="22"/>
        </w:rPr>
        <w:t>.</w:t>
      </w:r>
      <w:r w:rsidR="001D363E" w:rsidRPr="007E5FD5">
        <w:rPr>
          <w:rFonts w:ascii="Verdana" w:hAnsi="Verdana"/>
          <w:sz w:val="22"/>
        </w:rPr>
        <w:t xml:space="preserve"> </w:t>
      </w:r>
    </w:p>
    <w:p w14:paraId="77F7FB97" w14:textId="50CA8AE3" w:rsidR="0028420D" w:rsidRPr="007E5FD5" w:rsidRDefault="00684796" w:rsidP="00B37C5E">
      <w:pPr>
        <w:jc w:val="both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Доступные в РФ цвета: плееры </w:t>
      </w:r>
      <w:r>
        <w:rPr>
          <w:rFonts w:ascii="Verdana" w:hAnsi="Verdana"/>
          <w:bCs/>
          <w:sz w:val="22"/>
          <w:szCs w:val="22"/>
          <w:lang w:val="en-US"/>
        </w:rPr>
        <w:t>Walkman</w:t>
      </w:r>
      <w:r w:rsidRPr="00684796">
        <w:rPr>
          <w:rFonts w:ascii="Verdana" w:hAnsi="Verdana"/>
          <w:bCs/>
          <w:sz w:val="22"/>
          <w:szCs w:val="22"/>
        </w:rPr>
        <w:t xml:space="preserve">® </w:t>
      </w:r>
      <w:r>
        <w:rPr>
          <w:rFonts w:ascii="Verdana" w:hAnsi="Verdana"/>
          <w:bCs/>
          <w:sz w:val="22"/>
          <w:szCs w:val="22"/>
        </w:rPr>
        <w:t xml:space="preserve">- кирпично-красный, угольно-черный, </w:t>
      </w:r>
      <w:proofErr w:type="spellStart"/>
      <w:r>
        <w:rPr>
          <w:rFonts w:ascii="Verdana" w:hAnsi="Verdana"/>
          <w:bCs/>
          <w:sz w:val="22"/>
          <w:szCs w:val="22"/>
        </w:rPr>
        <w:t>лаймово</w:t>
      </w:r>
      <w:proofErr w:type="spellEnd"/>
      <w:r>
        <w:rPr>
          <w:rFonts w:ascii="Verdana" w:hAnsi="Verdana"/>
          <w:bCs/>
          <w:sz w:val="22"/>
          <w:szCs w:val="22"/>
        </w:rPr>
        <w:t xml:space="preserve">-желтый и серебряный; наушники-вкладыши линейки </w:t>
      </w:r>
      <w:proofErr w:type="spellStart"/>
      <w:r w:rsidRPr="007E5FD5">
        <w:rPr>
          <w:rFonts w:ascii="Verdana" w:hAnsi="Verdana"/>
          <w:i/>
          <w:sz w:val="22"/>
        </w:rPr>
        <w:t>h.ear</w:t>
      </w:r>
      <w:proofErr w:type="spellEnd"/>
      <w:r w:rsidRPr="00684796">
        <w:rPr>
          <w:rFonts w:ascii="Verdana" w:hAnsi="Verdana"/>
          <w:i/>
          <w:sz w:val="22"/>
        </w:rPr>
        <w:t xml:space="preserve"> </w:t>
      </w:r>
      <w:r>
        <w:rPr>
          <w:rFonts w:ascii="Verdana" w:hAnsi="Verdana"/>
          <w:i/>
          <w:sz w:val="22"/>
          <w:lang w:val="en-US"/>
        </w:rPr>
        <w:t>in</w:t>
      </w:r>
      <w:r>
        <w:rPr>
          <w:rFonts w:ascii="Verdana" w:hAnsi="Verdana"/>
          <w:bCs/>
          <w:sz w:val="22"/>
          <w:szCs w:val="22"/>
        </w:rPr>
        <w:t xml:space="preserve"> - </w:t>
      </w:r>
      <w:r>
        <w:rPr>
          <w:rFonts w:ascii="Verdana" w:hAnsi="Verdana"/>
          <w:bCs/>
          <w:sz w:val="22"/>
          <w:szCs w:val="22"/>
        </w:rPr>
        <w:t xml:space="preserve">кирпично-красный, угольно-черный, </w:t>
      </w:r>
      <w:proofErr w:type="spellStart"/>
      <w:r>
        <w:rPr>
          <w:rFonts w:ascii="Verdana" w:hAnsi="Verdana"/>
          <w:bCs/>
          <w:sz w:val="22"/>
          <w:szCs w:val="22"/>
        </w:rPr>
        <w:t>лаймово</w:t>
      </w:r>
      <w:proofErr w:type="spellEnd"/>
      <w:r>
        <w:rPr>
          <w:rFonts w:ascii="Verdana" w:hAnsi="Verdana"/>
          <w:bCs/>
          <w:sz w:val="22"/>
          <w:szCs w:val="22"/>
        </w:rPr>
        <w:t>-желтый</w:t>
      </w:r>
      <w:r>
        <w:rPr>
          <w:rFonts w:ascii="Verdana" w:hAnsi="Verdana"/>
          <w:bCs/>
          <w:sz w:val="22"/>
          <w:szCs w:val="22"/>
        </w:rPr>
        <w:t xml:space="preserve"> и малахитово-синий (наушники-вкладыши с системой шумоподавления </w:t>
      </w:r>
      <w:proofErr w:type="spellStart"/>
      <w:r w:rsidRPr="007E5FD5">
        <w:rPr>
          <w:rFonts w:ascii="Verdana" w:hAnsi="Verdana"/>
          <w:i/>
          <w:sz w:val="22"/>
        </w:rPr>
        <w:t>h.ear</w:t>
      </w:r>
      <w:proofErr w:type="spellEnd"/>
      <w:r w:rsidRPr="00684796">
        <w:rPr>
          <w:rFonts w:ascii="Verdana" w:hAnsi="Verdana"/>
          <w:i/>
          <w:sz w:val="22"/>
        </w:rPr>
        <w:t xml:space="preserve"> </w:t>
      </w:r>
      <w:r>
        <w:rPr>
          <w:rFonts w:ascii="Verdana" w:hAnsi="Verdana"/>
          <w:i/>
          <w:sz w:val="22"/>
          <w:lang w:val="en-US"/>
        </w:rPr>
        <w:t>in</w:t>
      </w:r>
      <w:r>
        <w:rPr>
          <w:rFonts w:ascii="Verdana" w:hAnsi="Verdana"/>
          <w:i/>
          <w:sz w:val="22"/>
        </w:rPr>
        <w:t xml:space="preserve"> серии </w:t>
      </w:r>
      <w:r>
        <w:rPr>
          <w:rFonts w:ascii="Verdana" w:hAnsi="Verdana"/>
          <w:i/>
          <w:sz w:val="22"/>
          <w:lang w:val="en-US"/>
        </w:rPr>
        <w:t>NC</w:t>
      </w:r>
      <w:r>
        <w:rPr>
          <w:rFonts w:ascii="Verdana" w:hAnsi="Verdana"/>
          <w:i/>
          <w:sz w:val="22"/>
        </w:rPr>
        <w:t xml:space="preserve"> </w:t>
      </w:r>
      <w:r w:rsidRPr="00684796">
        <w:rPr>
          <w:rFonts w:ascii="Verdana" w:hAnsi="Verdana"/>
          <w:sz w:val="22"/>
        </w:rPr>
        <w:t>доступный только в угольно-черном цвете); накладны</w:t>
      </w:r>
      <w:r>
        <w:rPr>
          <w:rFonts w:ascii="Verdana" w:hAnsi="Verdana"/>
          <w:sz w:val="22"/>
        </w:rPr>
        <w:t xml:space="preserve">е наушники серии </w:t>
      </w:r>
      <w:proofErr w:type="spellStart"/>
      <w:r w:rsidRPr="007E5FD5">
        <w:rPr>
          <w:rFonts w:ascii="Verdana" w:hAnsi="Verdana"/>
          <w:i/>
          <w:sz w:val="22"/>
        </w:rPr>
        <w:t>h.ear</w:t>
      </w:r>
      <w:proofErr w:type="spellEnd"/>
      <w:r w:rsidRPr="00684796">
        <w:rPr>
          <w:rFonts w:ascii="Verdana" w:hAnsi="Verdana"/>
          <w:i/>
          <w:sz w:val="22"/>
        </w:rPr>
        <w:t xml:space="preserve"> </w:t>
      </w:r>
      <w:r>
        <w:rPr>
          <w:rFonts w:ascii="Verdana" w:hAnsi="Verdana"/>
          <w:i/>
          <w:sz w:val="22"/>
          <w:lang w:val="en-US"/>
        </w:rPr>
        <w:t>o</w:t>
      </w:r>
      <w:r>
        <w:rPr>
          <w:rFonts w:ascii="Verdana" w:hAnsi="Verdana"/>
          <w:i/>
          <w:sz w:val="22"/>
          <w:lang w:val="en-US"/>
        </w:rPr>
        <w:t>n</w:t>
      </w:r>
      <w:r w:rsidRPr="00684796">
        <w:rPr>
          <w:rFonts w:ascii="Verdana" w:hAnsi="Verdana"/>
          <w:i/>
          <w:sz w:val="22"/>
        </w:rPr>
        <w:t xml:space="preserve"> </w:t>
      </w:r>
      <w:r w:rsidR="00F37DDF">
        <w:rPr>
          <w:rFonts w:ascii="Verdana" w:hAnsi="Verdana"/>
          <w:i/>
          <w:sz w:val="22"/>
        </w:rPr>
        <w:t xml:space="preserve">– </w:t>
      </w:r>
      <w:r w:rsidR="00F37DDF">
        <w:rPr>
          <w:rFonts w:ascii="Verdana" w:hAnsi="Verdana"/>
          <w:bCs/>
          <w:sz w:val="22"/>
          <w:szCs w:val="22"/>
        </w:rPr>
        <w:t xml:space="preserve">кирпично-красный, угольно-черный, </w:t>
      </w:r>
      <w:proofErr w:type="spellStart"/>
      <w:r w:rsidR="00F37DDF">
        <w:rPr>
          <w:rFonts w:ascii="Verdana" w:hAnsi="Verdana"/>
          <w:bCs/>
          <w:sz w:val="22"/>
          <w:szCs w:val="22"/>
        </w:rPr>
        <w:t>лаймово</w:t>
      </w:r>
      <w:proofErr w:type="spellEnd"/>
      <w:r w:rsidR="00F37DDF">
        <w:rPr>
          <w:rFonts w:ascii="Verdana" w:hAnsi="Verdana"/>
          <w:bCs/>
          <w:sz w:val="22"/>
          <w:szCs w:val="22"/>
        </w:rPr>
        <w:t>-желтый</w:t>
      </w:r>
      <w:r w:rsidR="00F37DDF">
        <w:rPr>
          <w:rFonts w:ascii="Verdana" w:hAnsi="Verdana"/>
          <w:bCs/>
          <w:sz w:val="22"/>
          <w:szCs w:val="22"/>
        </w:rPr>
        <w:t xml:space="preserve">, </w:t>
      </w:r>
      <w:r w:rsidR="00F37DDF">
        <w:rPr>
          <w:rFonts w:ascii="Verdana" w:hAnsi="Verdana"/>
          <w:bCs/>
          <w:sz w:val="22"/>
          <w:szCs w:val="22"/>
        </w:rPr>
        <w:t>малахитово-синий</w:t>
      </w:r>
      <w:r>
        <w:rPr>
          <w:rFonts w:ascii="Verdana" w:hAnsi="Verdana"/>
          <w:sz w:val="22"/>
        </w:rPr>
        <w:t xml:space="preserve"> </w:t>
      </w:r>
      <w:r w:rsidR="00F37DDF">
        <w:rPr>
          <w:rFonts w:ascii="Verdana" w:hAnsi="Verdana"/>
          <w:sz w:val="22"/>
        </w:rPr>
        <w:t>и малиново-розовый.</w:t>
      </w:r>
      <w:r w:rsidRPr="00684796">
        <w:rPr>
          <w:rFonts w:ascii="Verdana" w:hAnsi="Verdana"/>
          <w:bCs/>
          <w:sz w:val="22"/>
          <w:szCs w:val="22"/>
        </w:rPr>
        <w:t xml:space="preserve">   </w:t>
      </w:r>
    </w:p>
    <w:p w14:paraId="7F7BBF1F" w14:textId="77777777" w:rsidR="009F3884" w:rsidRPr="007E5FD5" w:rsidRDefault="009F3884" w:rsidP="00B37C5E">
      <w:pPr>
        <w:jc w:val="both"/>
        <w:rPr>
          <w:rFonts w:ascii="Verdana" w:hAnsi="Verdana"/>
          <w:b/>
          <w:bCs/>
          <w:sz w:val="22"/>
          <w:szCs w:val="22"/>
        </w:rPr>
      </w:pPr>
    </w:p>
    <w:p w14:paraId="495FFE6C" w14:textId="77777777" w:rsidR="00227F4C" w:rsidRPr="007E5FD5" w:rsidRDefault="00B45CE5" w:rsidP="00B37C5E">
      <w:pPr>
        <w:jc w:val="both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sz w:val="22"/>
        </w:rPr>
        <w:t>Т</w:t>
      </w:r>
      <w:r w:rsidR="00227F4C" w:rsidRPr="007E5FD5">
        <w:rPr>
          <w:rFonts w:ascii="Verdana" w:hAnsi="Verdana"/>
          <w:b/>
          <w:sz w:val="22"/>
        </w:rPr>
        <w:t>ехнические характеристики</w:t>
      </w:r>
    </w:p>
    <w:p w14:paraId="02B06050" w14:textId="77777777" w:rsidR="00227F4C" w:rsidRPr="007E5FD5" w:rsidRDefault="00227F4C" w:rsidP="00B37C5E">
      <w:pPr>
        <w:pStyle w:val="Footer"/>
        <w:spacing w:line="220" w:lineRule="exact"/>
        <w:jc w:val="both"/>
        <w:rPr>
          <w:rFonts w:ascii="Verdana" w:hAnsi="Verdana"/>
          <w:sz w:val="16"/>
          <w:szCs w:val="16"/>
        </w:rPr>
      </w:pPr>
    </w:p>
    <w:tbl>
      <w:tblPr>
        <w:tblW w:w="0" w:type="auto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67"/>
        <w:gridCol w:w="6051"/>
      </w:tblGrid>
      <w:tr w:rsidR="000235DE" w:rsidRPr="007E5FD5" w14:paraId="289EC49D" w14:textId="77777777" w:rsidTr="00C66271">
        <w:trPr>
          <w:trHeight w:val="312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6B7FD4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b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b/>
                <w:color w:val="000000"/>
                <w:sz w:val="16"/>
              </w:rPr>
              <w:t>Название модели</w:t>
            </w:r>
          </w:p>
        </w:tc>
        <w:tc>
          <w:tcPr>
            <w:tcW w:w="60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13CCA6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b/>
                <w:color w:val="000000"/>
                <w:sz w:val="16"/>
                <w:szCs w:val="16"/>
              </w:rPr>
            </w:pPr>
            <w:proofErr w:type="spellStart"/>
            <w:r w:rsidRPr="007E5FD5">
              <w:rPr>
                <w:rFonts w:ascii="Verdana" w:hAnsi="Verdana"/>
                <w:b/>
                <w:color w:val="000000"/>
                <w:sz w:val="16"/>
              </w:rPr>
              <w:t>h.ear</w:t>
            </w:r>
            <w:proofErr w:type="spellEnd"/>
            <w:r w:rsidRPr="007E5FD5">
              <w:rPr>
                <w:rFonts w:ascii="Verdana" w:hAnsi="Verdana"/>
                <w:b/>
                <w:color w:val="000000"/>
                <w:sz w:val="16"/>
              </w:rPr>
              <w:t xml:space="preserve"> </w:t>
            </w:r>
            <w:proofErr w:type="spellStart"/>
            <w:r w:rsidRPr="007E5FD5">
              <w:rPr>
                <w:rFonts w:ascii="Verdana" w:hAnsi="Verdana"/>
                <w:b/>
                <w:color w:val="000000"/>
                <w:sz w:val="16"/>
              </w:rPr>
              <w:t>on</w:t>
            </w:r>
            <w:proofErr w:type="spellEnd"/>
          </w:p>
        </w:tc>
      </w:tr>
      <w:tr w:rsidR="000235DE" w:rsidRPr="007E5FD5" w14:paraId="715202F3" w14:textId="77777777" w:rsidTr="00C66271">
        <w:trPr>
          <w:trHeight w:val="312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9795F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Тип</w:t>
            </w:r>
          </w:p>
        </w:tc>
        <w:tc>
          <w:tcPr>
            <w:tcW w:w="6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23683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Закрытые, динамические (полноразмерные)</w:t>
            </w:r>
          </w:p>
        </w:tc>
      </w:tr>
      <w:tr w:rsidR="000235DE" w:rsidRPr="007E5FD5" w14:paraId="70E76DBB" w14:textId="77777777" w:rsidTr="00C66271">
        <w:trPr>
          <w:trHeight w:val="312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8096E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Усилитель</w:t>
            </w:r>
          </w:p>
        </w:tc>
        <w:tc>
          <w:tcPr>
            <w:tcW w:w="6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EA331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40 мм, купольные (алюминиевый провод звуковой катушки с медным покрытием)</w:t>
            </w:r>
          </w:p>
        </w:tc>
      </w:tr>
      <w:tr w:rsidR="000235DE" w:rsidRPr="007E5FD5" w14:paraId="23E97469" w14:textId="77777777" w:rsidTr="00C66271">
        <w:trPr>
          <w:trHeight w:val="312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9A474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Чувствительность</w:t>
            </w:r>
          </w:p>
        </w:tc>
        <w:tc>
          <w:tcPr>
            <w:tcW w:w="6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6EA5A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103 дБ/мВт</w:t>
            </w:r>
          </w:p>
        </w:tc>
      </w:tr>
      <w:tr w:rsidR="000235DE" w:rsidRPr="007E5FD5" w14:paraId="06B689B5" w14:textId="77777777" w:rsidTr="00C66271">
        <w:trPr>
          <w:trHeight w:val="99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3A155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sz w:val="16"/>
              </w:rPr>
              <w:t>Частотная характеристика</w:t>
            </w:r>
          </w:p>
        </w:tc>
        <w:tc>
          <w:tcPr>
            <w:tcW w:w="6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114C4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5</w:t>
            </w:r>
            <w:r w:rsidRPr="007E5FD5">
              <w:rPr>
                <w:rFonts w:ascii="Verdana" w:hAnsi="Verdana"/>
                <w:color w:val="000000"/>
                <w:sz w:val="16"/>
              </w:rPr>
              <w:t>～</w:t>
            </w:r>
            <w:r w:rsidRPr="007E5FD5">
              <w:rPr>
                <w:rFonts w:ascii="Verdana" w:hAnsi="Verdana"/>
                <w:color w:val="000000"/>
                <w:sz w:val="16"/>
              </w:rPr>
              <w:t>60 000 Гц</w:t>
            </w:r>
          </w:p>
        </w:tc>
      </w:tr>
      <w:tr w:rsidR="000235DE" w:rsidRPr="007E5FD5" w14:paraId="4AE03715" w14:textId="77777777" w:rsidTr="00C66271">
        <w:trPr>
          <w:trHeight w:val="312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DAAD0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Импеданс</w:t>
            </w:r>
          </w:p>
        </w:tc>
        <w:tc>
          <w:tcPr>
            <w:tcW w:w="6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EC109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24 Ом при 1 кГц</w:t>
            </w:r>
          </w:p>
        </w:tc>
      </w:tr>
      <w:tr w:rsidR="000235DE" w:rsidRPr="007E5FD5" w14:paraId="14A8086D" w14:textId="77777777" w:rsidTr="00C66271">
        <w:trPr>
          <w:trHeight w:val="336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DFF0B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Мощность</w:t>
            </w:r>
          </w:p>
        </w:tc>
        <w:tc>
          <w:tcPr>
            <w:tcW w:w="6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DF761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1500 мВт (IEC *)</w:t>
            </w:r>
          </w:p>
        </w:tc>
      </w:tr>
      <w:tr w:rsidR="000235DE" w:rsidRPr="007E5FD5" w14:paraId="164AE765" w14:textId="77777777" w:rsidTr="00C66271">
        <w:trPr>
          <w:trHeight w:val="614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7FC51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Штекер</w:t>
            </w:r>
          </w:p>
        </w:tc>
        <w:tc>
          <w:tcPr>
            <w:tcW w:w="6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7642E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L-образный золоченый 4-проводниковый мини-штекер</w:t>
            </w:r>
          </w:p>
        </w:tc>
      </w:tr>
      <w:tr w:rsidR="000235DE" w:rsidRPr="007E5FD5" w14:paraId="66A54B8F" w14:textId="77777777" w:rsidTr="00C66271">
        <w:trPr>
          <w:trHeight w:val="565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BC763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Вес (без кабеля)</w:t>
            </w:r>
          </w:p>
        </w:tc>
        <w:tc>
          <w:tcPr>
            <w:tcW w:w="6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CF58F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Прибл. 220 г без кабеля</w:t>
            </w:r>
          </w:p>
        </w:tc>
      </w:tr>
      <w:tr w:rsidR="000235DE" w:rsidRPr="007E5FD5" w14:paraId="68CB0F32" w14:textId="77777777" w:rsidTr="00C66271">
        <w:trPr>
          <w:trHeight w:val="990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09A44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Прилагаемое оборудование</w:t>
            </w:r>
          </w:p>
        </w:tc>
        <w:tc>
          <w:tcPr>
            <w:tcW w:w="6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B236F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Шнур для наушников (с пультом ДУ и микрофоном, прибл. 1,2 м, L-образный золоченый 4-проводниковый мини-штекер) (1)</w:t>
            </w:r>
            <w:r w:rsidRPr="007E5FD5">
              <w:rPr>
                <w:rFonts w:ascii="Verdana" w:eastAsia="Meiryo" w:hAnsi="Verdana" w:cs="Calibri"/>
                <w:color w:val="000000"/>
                <w:sz w:val="16"/>
                <w:szCs w:val="16"/>
              </w:rPr>
              <w:br/>
            </w:r>
            <w:r w:rsidRPr="007E5FD5">
              <w:rPr>
                <w:rFonts w:ascii="Verdana" w:hAnsi="Verdana"/>
                <w:color w:val="000000"/>
                <w:sz w:val="16"/>
              </w:rPr>
              <w:t>Чехол для переноски (1)</w:t>
            </w:r>
          </w:p>
        </w:tc>
      </w:tr>
      <w:tr w:rsidR="000235DE" w:rsidRPr="007E5FD5" w14:paraId="16A5AA18" w14:textId="77777777" w:rsidTr="00C66271">
        <w:trPr>
          <w:trHeight w:val="324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2E201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6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52F55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* IEC = Международная электротехническая комиссия</w:t>
            </w:r>
          </w:p>
        </w:tc>
      </w:tr>
    </w:tbl>
    <w:p w14:paraId="6C7B28DE" w14:textId="77777777" w:rsidR="007D58F7" w:rsidRPr="007E5FD5" w:rsidRDefault="007D58F7" w:rsidP="00B37C5E">
      <w:pPr>
        <w:pStyle w:val="Footer"/>
        <w:spacing w:line="220" w:lineRule="exact"/>
        <w:jc w:val="both"/>
        <w:rPr>
          <w:rFonts w:ascii="Verdana" w:hAnsi="Verdana"/>
          <w:sz w:val="16"/>
          <w:szCs w:val="16"/>
        </w:rPr>
      </w:pPr>
    </w:p>
    <w:p w14:paraId="4BDBB7CC" w14:textId="77777777" w:rsidR="000235DE" w:rsidRPr="007E5FD5" w:rsidRDefault="000235DE" w:rsidP="00B37C5E">
      <w:pPr>
        <w:pStyle w:val="Footer"/>
        <w:spacing w:line="220" w:lineRule="exact"/>
        <w:jc w:val="both"/>
        <w:rPr>
          <w:rFonts w:ascii="Verdana" w:hAnsi="Verdana"/>
          <w:sz w:val="16"/>
          <w:szCs w:val="16"/>
        </w:rPr>
      </w:pPr>
    </w:p>
    <w:p w14:paraId="4726DD5C" w14:textId="77777777" w:rsidR="000235DE" w:rsidRPr="007E5FD5" w:rsidRDefault="000235DE" w:rsidP="00B37C5E">
      <w:pPr>
        <w:pStyle w:val="Footer"/>
        <w:spacing w:line="220" w:lineRule="exact"/>
        <w:jc w:val="both"/>
        <w:rPr>
          <w:rFonts w:ascii="Verdana" w:hAnsi="Verdana"/>
          <w:sz w:val="16"/>
          <w:szCs w:val="16"/>
        </w:rPr>
      </w:pP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51"/>
        <w:gridCol w:w="6051"/>
      </w:tblGrid>
      <w:tr w:rsidR="000235DE" w:rsidRPr="007E5FD5" w14:paraId="367E7C65" w14:textId="77777777" w:rsidTr="006E7B55">
        <w:trPr>
          <w:trHeight w:val="360"/>
        </w:trPr>
        <w:tc>
          <w:tcPr>
            <w:tcW w:w="15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06DA81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b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b/>
                <w:color w:val="000000"/>
                <w:sz w:val="16"/>
              </w:rPr>
              <w:t>Название модели</w:t>
            </w:r>
          </w:p>
        </w:tc>
        <w:tc>
          <w:tcPr>
            <w:tcW w:w="34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6F956A9" w14:textId="77777777" w:rsidR="000235DE" w:rsidRPr="007E5FD5" w:rsidRDefault="00DB2698" w:rsidP="00B37C5E">
            <w:pPr>
              <w:jc w:val="both"/>
              <w:rPr>
                <w:rFonts w:ascii="Verdana" w:eastAsia="Meiryo" w:hAnsi="Verdana" w:cs="Calibri"/>
                <w:b/>
                <w:color w:val="000000"/>
                <w:sz w:val="16"/>
                <w:szCs w:val="16"/>
              </w:rPr>
            </w:pPr>
            <w:proofErr w:type="spellStart"/>
            <w:r w:rsidRPr="007E5FD5">
              <w:rPr>
                <w:rFonts w:ascii="Verdana" w:hAnsi="Verdana"/>
                <w:b/>
                <w:color w:val="000000"/>
                <w:sz w:val="16"/>
              </w:rPr>
              <w:t>h.ear</w:t>
            </w:r>
            <w:proofErr w:type="spellEnd"/>
            <w:r w:rsidRPr="007E5FD5">
              <w:rPr>
                <w:rFonts w:ascii="Verdana" w:hAnsi="Verdana"/>
                <w:b/>
                <w:color w:val="000000"/>
                <w:sz w:val="16"/>
              </w:rPr>
              <w:t xml:space="preserve"> </w:t>
            </w:r>
            <w:proofErr w:type="spellStart"/>
            <w:r w:rsidRPr="007E5FD5">
              <w:rPr>
                <w:rFonts w:ascii="Verdana" w:hAnsi="Verdana"/>
                <w:b/>
                <w:color w:val="000000"/>
                <w:sz w:val="16"/>
              </w:rPr>
              <w:t>in</w:t>
            </w:r>
            <w:proofErr w:type="spellEnd"/>
            <w:r w:rsidRPr="007E5FD5">
              <w:rPr>
                <w:rFonts w:ascii="Verdana" w:hAnsi="Verdana"/>
                <w:b/>
                <w:color w:val="000000"/>
                <w:sz w:val="16"/>
              </w:rPr>
              <w:t xml:space="preserve"> NC </w:t>
            </w:r>
          </w:p>
        </w:tc>
      </w:tr>
      <w:tr w:rsidR="000235DE" w:rsidRPr="007E5FD5" w14:paraId="5023F234" w14:textId="77777777" w:rsidTr="006E7B55">
        <w:trPr>
          <w:trHeight w:val="360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6F0DB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Тип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02C3F2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Динамические, закрытые</w:t>
            </w:r>
          </w:p>
        </w:tc>
      </w:tr>
      <w:tr w:rsidR="000235DE" w:rsidRPr="007E5FD5" w14:paraId="5508247A" w14:textId="77777777" w:rsidTr="006E7B55">
        <w:trPr>
          <w:trHeight w:val="360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FA630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lastRenderedPageBreak/>
              <w:t>Усилитель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672521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9 мм, купольные (алюминиевый провод с медным покрытием)</w:t>
            </w:r>
          </w:p>
        </w:tc>
      </w:tr>
      <w:tr w:rsidR="000235DE" w:rsidRPr="007E5FD5" w14:paraId="51B639D7" w14:textId="77777777" w:rsidTr="006E7B55">
        <w:trPr>
          <w:trHeight w:val="708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C2CB8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Чувствительность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FC64DD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103 дБ/мВт (при включенном питании)</w:t>
            </w:r>
            <w:r w:rsidRPr="007E5FD5">
              <w:rPr>
                <w:rFonts w:ascii="Verdana" w:eastAsia="Meiryo" w:hAnsi="Verdana" w:cs="Calibri"/>
                <w:color w:val="000000"/>
                <w:sz w:val="16"/>
                <w:szCs w:val="16"/>
              </w:rPr>
              <w:br/>
            </w:r>
            <w:r w:rsidRPr="007E5FD5">
              <w:rPr>
                <w:rFonts w:ascii="Verdana" w:hAnsi="Verdana"/>
                <w:color w:val="000000"/>
                <w:sz w:val="16"/>
              </w:rPr>
              <w:t>100 дБ/мВт (при выключенном питании)</w:t>
            </w:r>
          </w:p>
        </w:tc>
      </w:tr>
      <w:tr w:rsidR="000235DE" w:rsidRPr="007E5FD5" w14:paraId="73D946BF" w14:textId="77777777" w:rsidTr="006E7B55">
        <w:trPr>
          <w:trHeight w:val="360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5D8DA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Частотная характеристика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D04AD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5</w:t>
            </w:r>
            <w:r w:rsidRPr="007E5FD5">
              <w:rPr>
                <w:rFonts w:ascii="Verdana" w:hAnsi="Verdana"/>
                <w:color w:val="000000"/>
                <w:sz w:val="16"/>
              </w:rPr>
              <w:t>～</w:t>
            </w:r>
            <w:r w:rsidRPr="007E5FD5">
              <w:rPr>
                <w:rFonts w:ascii="Verdana" w:hAnsi="Verdana"/>
                <w:color w:val="000000"/>
                <w:sz w:val="16"/>
              </w:rPr>
              <w:t>40 000 Гц</w:t>
            </w:r>
          </w:p>
        </w:tc>
      </w:tr>
      <w:tr w:rsidR="000235DE" w:rsidRPr="007E5FD5" w14:paraId="015631A2" w14:textId="77777777" w:rsidTr="006E7B55">
        <w:trPr>
          <w:trHeight w:val="708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C0EC9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Импеданс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502989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32 Ом при 1 кГц (при включенном питании)</w:t>
            </w:r>
            <w:r w:rsidRPr="007E5FD5">
              <w:rPr>
                <w:rFonts w:ascii="Verdana" w:eastAsia="Meiryo" w:hAnsi="Verdana" w:cs="Calibri"/>
                <w:color w:val="000000"/>
                <w:sz w:val="16"/>
                <w:szCs w:val="16"/>
              </w:rPr>
              <w:br/>
            </w:r>
            <w:r w:rsidRPr="007E5FD5">
              <w:rPr>
                <w:rFonts w:ascii="Verdana" w:hAnsi="Verdana"/>
                <w:color w:val="000000"/>
                <w:sz w:val="16"/>
              </w:rPr>
              <w:t>17 Ом при 1 кГц (при выключенном питании)</w:t>
            </w:r>
          </w:p>
        </w:tc>
      </w:tr>
      <w:tr w:rsidR="000235DE" w:rsidRPr="007E5FD5" w14:paraId="2B22CF57" w14:textId="77777777" w:rsidTr="006E7B55">
        <w:trPr>
          <w:trHeight w:val="360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AC48E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Максимальная входная мощность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1357FA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150 мВт</w:t>
            </w:r>
          </w:p>
        </w:tc>
      </w:tr>
      <w:tr w:rsidR="000235DE" w:rsidRPr="007E5FD5" w14:paraId="3F947155" w14:textId="77777777" w:rsidTr="00C66271">
        <w:trPr>
          <w:trHeight w:val="316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8F4F3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Источник питания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59FEE5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DC 3,7</w:t>
            </w:r>
            <w:proofErr w:type="gramStart"/>
            <w:r w:rsidRPr="007E5FD5">
              <w:rPr>
                <w:rFonts w:ascii="Verdana" w:hAnsi="Verdana"/>
                <w:color w:val="000000"/>
                <w:sz w:val="16"/>
              </w:rPr>
              <w:t> В</w:t>
            </w:r>
            <w:proofErr w:type="gramEnd"/>
            <w:r w:rsidRPr="007E5FD5">
              <w:rPr>
                <w:rFonts w:ascii="Verdana" w:hAnsi="Verdana"/>
                <w:color w:val="000000"/>
                <w:sz w:val="16"/>
              </w:rPr>
              <w:t xml:space="preserve"> (встроенный литий-ионный аккумулятор)</w:t>
            </w:r>
            <w:r w:rsidRPr="007E5FD5">
              <w:rPr>
                <w:rFonts w:ascii="Verdana" w:eastAsia="Meiryo" w:hAnsi="Verdana" w:cs="Calibri"/>
                <w:color w:val="000000"/>
                <w:sz w:val="16"/>
                <w:szCs w:val="16"/>
              </w:rPr>
              <w:br/>
            </w:r>
            <w:r w:rsidRPr="007E5FD5">
              <w:rPr>
                <w:rFonts w:ascii="Verdana" w:hAnsi="Verdana"/>
                <w:color w:val="000000"/>
                <w:sz w:val="16"/>
              </w:rPr>
              <w:t>DC 5 В (при зарядке через USB)</w:t>
            </w:r>
          </w:p>
        </w:tc>
      </w:tr>
      <w:tr w:rsidR="000235DE" w:rsidRPr="007E5FD5" w14:paraId="232AF192" w14:textId="77777777" w:rsidTr="006E7B55">
        <w:trPr>
          <w:trHeight w:val="360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C9110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Время зарядки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5DBB9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Прибл. 2,5 часа</w:t>
            </w:r>
          </w:p>
        </w:tc>
      </w:tr>
      <w:tr w:rsidR="000235DE" w:rsidRPr="007E5FD5" w14:paraId="02A392A6" w14:textId="77777777" w:rsidTr="00C66271">
        <w:trPr>
          <w:trHeight w:val="318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22BB5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Время использования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D3850A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Макс. 16 часов</w:t>
            </w:r>
            <w:proofErr w:type="gramStart"/>
            <w:r w:rsidRPr="007E5FD5">
              <w:rPr>
                <w:rFonts w:ascii="Verdana" w:eastAsia="Meiryo" w:hAnsi="Verdana" w:cs="Calibri"/>
                <w:color w:val="000000"/>
                <w:sz w:val="16"/>
                <w:szCs w:val="16"/>
              </w:rPr>
              <w:br/>
            </w:r>
            <w:r w:rsidRPr="007E5FD5">
              <w:rPr>
                <w:rFonts w:ascii="Verdana" w:hAnsi="Verdana"/>
                <w:color w:val="000000"/>
                <w:sz w:val="16"/>
              </w:rPr>
              <w:t>П</w:t>
            </w:r>
            <w:proofErr w:type="gramEnd"/>
            <w:r w:rsidRPr="007E5FD5">
              <w:rPr>
                <w:rFonts w:ascii="Verdana" w:hAnsi="Verdana"/>
                <w:color w:val="000000"/>
                <w:sz w:val="16"/>
              </w:rPr>
              <w:t>осле 1 часа зарядки возможно около 10 часов непрерывной работы.</w:t>
            </w:r>
          </w:p>
        </w:tc>
      </w:tr>
      <w:tr w:rsidR="000235DE" w:rsidRPr="007E5FD5" w14:paraId="557D8E7C" w14:textId="77777777" w:rsidTr="00C66271">
        <w:trPr>
          <w:trHeight w:val="221"/>
        </w:trPr>
        <w:tc>
          <w:tcPr>
            <w:tcW w:w="1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D9EC1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Вес (без кабеля)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0031A6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Прибл. 27 г (наушники: 5,1 г, пульт управления: 5,4 г, аккумулятор: 16,3 г)</w:t>
            </w:r>
          </w:p>
        </w:tc>
      </w:tr>
      <w:tr w:rsidR="000235DE" w:rsidRPr="007E5FD5" w14:paraId="75EB7B31" w14:textId="77777777" w:rsidTr="006E7B55">
        <w:trPr>
          <w:trHeight w:val="336"/>
        </w:trPr>
        <w:tc>
          <w:tcPr>
            <w:tcW w:w="15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01B70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Шнур для наушников</w:t>
            </w:r>
          </w:p>
        </w:tc>
        <w:tc>
          <w:tcPr>
            <w:tcW w:w="347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B98335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 xml:space="preserve">Около 1,5 м, провод OFC </w:t>
            </w:r>
            <w:proofErr w:type="spellStart"/>
            <w:r w:rsidRPr="007E5FD5">
              <w:rPr>
                <w:rFonts w:ascii="Verdana" w:hAnsi="Verdana"/>
                <w:color w:val="000000"/>
                <w:sz w:val="16"/>
              </w:rPr>
              <w:t>Litz</w:t>
            </w:r>
            <w:proofErr w:type="spellEnd"/>
            <w:r w:rsidRPr="007E5FD5">
              <w:rPr>
                <w:rFonts w:ascii="Verdana" w:hAnsi="Verdana"/>
                <w:color w:val="000000"/>
                <w:sz w:val="16"/>
              </w:rPr>
              <w:t>, Y-образный</w:t>
            </w:r>
          </w:p>
        </w:tc>
      </w:tr>
      <w:tr w:rsidR="000235DE" w:rsidRPr="007E5FD5" w14:paraId="5310B9DE" w14:textId="77777777" w:rsidTr="006E7B55">
        <w:trPr>
          <w:trHeight w:val="360"/>
        </w:trPr>
        <w:tc>
          <w:tcPr>
            <w:tcW w:w="15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E1F910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347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1CDB2B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 xml:space="preserve"> (включая пульт управления и аккумулятор)</w:t>
            </w:r>
          </w:p>
        </w:tc>
      </w:tr>
      <w:tr w:rsidR="000235DE" w:rsidRPr="007E5FD5" w14:paraId="1CC367B4" w14:textId="77777777" w:rsidTr="00C66271">
        <w:trPr>
          <w:trHeight w:val="209"/>
        </w:trPr>
        <w:tc>
          <w:tcPr>
            <w:tcW w:w="152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74ACC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Штекер</w:t>
            </w:r>
          </w:p>
        </w:tc>
        <w:tc>
          <w:tcPr>
            <w:tcW w:w="347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D4315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L-образный золоченый 4-проводниковый мини-штекер</w:t>
            </w:r>
          </w:p>
        </w:tc>
      </w:tr>
      <w:tr w:rsidR="000235DE" w:rsidRPr="007E5FD5" w14:paraId="5D03BA94" w14:textId="77777777" w:rsidTr="006E7B55">
        <w:trPr>
          <w:trHeight w:val="336"/>
        </w:trPr>
        <w:tc>
          <w:tcPr>
            <w:tcW w:w="1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E2D86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Прилагаемое оборудование</w:t>
            </w:r>
          </w:p>
        </w:tc>
        <w:tc>
          <w:tcPr>
            <w:tcW w:w="347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52BF3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 xml:space="preserve">Кабель </w:t>
            </w:r>
            <w:proofErr w:type="spellStart"/>
            <w:r w:rsidRPr="007E5FD5">
              <w:rPr>
                <w:rFonts w:ascii="Verdana" w:hAnsi="Verdana"/>
                <w:color w:val="000000"/>
                <w:sz w:val="16"/>
              </w:rPr>
              <w:t>micro</w:t>
            </w:r>
            <w:proofErr w:type="spellEnd"/>
            <w:r w:rsidRPr="007E5FD5">
              <w:rPr>
                <w:rFonts w:ascii="Verdana" w:hAnsi="Verdana"/>
                <w:color w:val="000000"/>
                <w:sz w:val="16"/>
              </w:rPr>
              <w:t>-USB (прибл. 1,0 м)</w:t>
            </w:r>
          </w:p>
        </w:tc>
      </w:tr>
      <w:tr w:rsidR="000235DE" w:rsidRPr="007E5FD5" w14:paraId="52249D7D" w14:textId="77777777" w:rsidTr="006E7B55">
        <w:trPr>
          <w:trHeight w:val="276"/>
        </w:trPr>
        <w:tc>
          <w:tcPr>
            <w:tcW w:w="1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19AD88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34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33E95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Переходная вилка для использования в полете</w:t>
            </w:r>
          </w:p>
        </w:tc>
      </w:tr>
      <w:tr w:rsidR="000235DE" w:rsidRPr="00671E69" w14:paraId="3578829D" w14:textId="77777777" w:rsidTr="006E7B55">
        <w:trPr>
          <w:trHeight w:val="276"/>
        </w:trPr>
        <w:tc>
          <w:tcPr>
            <w:tcW w:w="1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BAA990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34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7DB65" w14:textId="77777777" w:rsidR="000235DE" w:rsidRPr="00D8300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  <w:lang w:val="en-US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Вкладыши</w:t>
            </w:r>
            <w:r w:rsidRPr="00D83005">
              <w:rPr>
                <w:rFonts w:ascii="Verdana" w:hAnsi="Verdana"/>
                <w:color w:val="000000"/>
                <w:sz w:val="16"/>
                <w:lang w:val="en-US"/>
              </w:rPr>
              <w:t xml:space="preserve"> (SS/S/M/L x 2)</w:t>
            </w:r>
          </w:p>
        </w:tc>
      </w:tr>
      <w:tr w:rsidR="000235DE" w:rsidRPr="007E5FD5" w14:paraId="6728ED46" w14:textId="77777777" w:rsidTr="006E7B55">
        <w:trPr>
          <w:trHeight w:val="288"/>
        </w:trPr>
        <w:tc>
          <w:tcPr>
            <w:tcW w:w="1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37A177" w14:textId="77777777" w:rsidR="000235DE" w:rsidRPr="00D8300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47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A49AA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Чехол для переноски</w:t>
            </w:r>
          </w:p>
        </w:tc>
      </w:tr>
      <w:tr w:rsidR="000235DE" w:rsidRPr="007E5FD5" w14:paraId="0392768E" w14:textId="77777777" w:rsidTr="00C66271">
        <w:trPr>
          <w:trHeight w:val="46"/>
        </w:trPr>
        <w:tc>
          <w:tcPr>
            <w:tcW w:w="1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239390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0BBD3" w14:textId="77777777" w:rsidR="000235DE" w:rsidRPr="007E5FD5" w:rsidRDefault="000235DE" w:rsidP="00B37C5E">
            <w:pPr>
              <w:jc w:val="both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Зажим</w:t>
            </w:r>
          </w:p>
        </w:tc>
      </w:tr>
    </w:tbl>
    <w:p w14:paraId="24DAE474" w14:textId="77777777" w:rsidR="000235DE" w:rsidRPr="007E5FD5" w:rsidRDefault="000235DE" w:rsidP="00B37C5E">
      <w:pPr>
        <w:pStyle w:val="Footer"/>
        <w:spacing w:line="220" w:lineRule="exact"/>
        <w:jc w:val="both"/>
        <w:rPr>
          <w:rFonts w:ascii="Verdana" w:hAnsi="Verdana"/>
          <w:sz w:val="16"/>
          <w:szCs w:val="16"/>
        </w:rPr>
      </w:pPr>
    </w:p>
    <w:tbl>
      <w:tblPr>
        <w:tblW w:w="8745" w:type="dxa"/>
        <w:tblInd w:w="5" w:type="dxa"/>
        <w:shd w:val="clear" w:color="auto" w:fill="FFFFFF"/>
        <w:tblLook w:val="04A0" w:firstRow="1" w:lastRow="0" w:firstColumn="1" w:lastColumn="0" w:noHBand="0" w:noVBand="1"/>
      </w:tblPr>
      <w:tblGrid>
        <w:gridCol w:w="2552"/>
        <w:gridCol w:w="5957"/>
        <w:gridCol w:w="236"/>
      </w:tblGrid>
      <w:tr w:rsidR="0050230E" w:rsidRPr="00671E69" w14:paraId="258797CF" w14:textId="77777777" w:rsidTr="00C66271">
        <w:trPr>
          <w:gridAfter w:val="1"/>
          <w:wAfter w:w="236" w:type="dxa"/>
          <w:cantSplit/>
          <w:trHeight w:val="3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7C7AF8D3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b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b/>
                <w:color w:val="000000"/>
                <w:sz w:val="16"/>
              </w:rPr>
              <w:t>Название модели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14A8A9D2" w14:textId="77777777" w:rsidR="0050230E" w:rsidRPr="00D83005" w:rsidRDefault="006E7B55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b/>
                <w:color w:val="000000"/>
                <w:kern w:val="2"/>
                <w:sz w:val="16"/>
                <w:szCs w:val="16"/>
                <w:lang w:val="en-US"/>
              </w:rPr>
            </w:pPr>
            <w:r w:rsidRPr="00D83005">
              <w:rPr>
                <w:rFonts w:ascii="Verdana" w:hAnsi="Verdana"/>
                <w:b/>
                <w:color w:val="000000"/>
                <w:sz w:val="16"/>
                <w:lang w:val="en-US"/>
              </w:rPr>
              <w:t xml:space="preserve">Walkman NW-A25HN/ </w:t>
            </w:r>
            <w:r w:rsidR="004E737A">
              <w:rPr>
                <w:rFonts w:ascii="Verdana" w:hAnsi="Verdana"/>
                <w:b/>
                <w:color w:val="000000"/>
                <w:sz w:val="16"/>
                <w:lang w:val="en-US"/>
              </w:rPr>
              <w:t>NW-A26</w:t>
            </w:r>
            <w:r w:rsidR="004E737A" w:rsidRPr="00D83005">
              <w:rPr>
                <w:rFonts w:ascii="Verdana" w:hAnsi="Verdana"/>
                <w:b/>
                <w:color w:val="000000"/>
                <w:sz w:val="16"/>
                <w:lang w:val="en-US"/>
              </w:rPr>
              <w:t xml:space="preserve">HN </w:t>
            </w:r>
            <w:r w:rsidR="004E737A">
              <w:rPr>
                <w:rFonts w:ascii="Verdana" w:hAnsi="Verdana"/>
                <w:b/>
                <w:color w:val="000000"/>
                <w:sz w:val="16"/>
                <w:lang w:val="en-US"/>
              </w:rPr>
              <w:t>/</w:t>
            </w:r>
            <w:r w:rsidRPr="00D83005">
              <w:rPr>
                <w:rFonts w:ascii="Verdana" w:hAnsi="Verdana"/>
                <w:b/>
                <w:color w:val="000000"/>
                <w:sz w:val="16"/>
                <w:lang w:val="en-US"/>
              </w:rPr>
              <w:t>NW-A27HN</w:t>
            </w:r>
          </w:p>
        </w:tc>
      </w:tr>
      <w:tr w:rsidR="0050230E" w:rsidRPr="007E5FD5" w14:paraId="327DA27D" w14:textId="77777777" w:rsidTr="00C66271">
        <w:trPr>
          <w:gridAfter w:val="1"/>
          <w:wAfter w:w="236" w:type="dxa"/>
          <w:cantSplit/>
          <w:trHeight w:val="3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5DD7B4B8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Доступные расцветки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373CCC7D" w14:textId="20C2A96D" w:rsidR="0050230E" w:rsidRPr="004E737A" w:rsidRDefault="004E737A" w:rsidP="004E737A">
            <w:pPr>
              <w:widowControl w:val="0"/>
              <w:jc w:val="both"/>
              <w:outlineLvl w:val="0"/>
              <w:rPr>
                <w:rFonts w:ascii="Verdana" w:hAnsi="Verdana"/>
                <w:sz w:val="16"/>
              </w:rPr>
            </w:pPr>
            <w:r w:rsidRPr="004E737A">
              <w:rPr>
                <w:rFonts w:ascii="Verdana" w:hAnsi="Verdana"/>
                <w:sz w:val="16"/>
              </w:rPr>
              <w:t xml:space="preserve">Угольно-Черный </w:t>
            </w:r>
            <w:r w:rsidR="0050230E" w:rsidRPr="007E5FD5">
              <w:rPr>
                <w:rFonts w:ascii="Verdana" w:hAnsi="Verdana"/>
                <w:sz w:val="16"/>
              </w:rPr>
              <w:t>/</w:t>
            </w:r>
            <w:r w:rsidRPr="004E737A">
              <w:rPr>
                <w:rFonts w:ascii="Calibri" w:eastAsia="MS PGothic" w:hAnsi="Calibri" w:cstheme="minorBidi"/>
                <w:color w:val="000000" w:themeColor="text1"/>
                <w:kern w:val="24"/>
              </w:rPr>
              <w:t xml:space="preserve"> </w:t>
            </w:r>
            <w:r w:rsidR="00F37DDF">
              <w:rPr>
                <w:rFonts w:ascii="Verdana" w:hAnsi="Verdana"/>
                <w:sz w:val="16"/>
              </w:rPr>
              <w:t>Кирпично</w:t>
            </w:r>
            <w:r w:rsidRPr="004E737A">
              <w:rPr>
                <w:rFonts w:ascii="Verdana" w:hAnsi="Verdana"/>
                <w:sz w:val="16"/>
              </w:rPr>
              <w:t xml:space="preserve">-Красный </w:t>
            </w:r>
            <w:r w:rsidR="0050230E" w:rsidRPr="007E5FD5">
              <w:rPr>
                <w:rFonts w:ascii="Verdana" w:hAnsi="Verdana"/>
                <w:sz w:val="16"/>
              </w:rPr>
              <w:t>/</w:t>
            </w:r>
            <w:r w:rsidRPr="004E737A">
              <w:rPr>
                <w:rFonts w:ascii="Calibri" w:eastAsia="MS PGothic" w:hAnsi="Calibri" w:cstheme="minorBidi"/>
                <w:color w:val="000000" w:themeColor="text1"/>
                <w:kern w:val="24"/>
              </w:rPr>
              <w:t xml:space="preserve"> </w:t>
            </w:r>
            <w:proofErr w:type="spellStart"/>
            <w:r w:rsidRPr="004E737A">
              <w:rPr>
                <w:rFonts w:ascii="Verdana" w:hAnsi="Verdana"/>
                <w:sz w:val="16"/>
              </w:rPr>
              <w:t>Лаймово</w:t>
            </w:r>
            <w:proofErr w:type="spellEnd"/>
            <w:r w:rsidRPr="004E737A">
              <w:rPr>
                <w:rFonts w:ascii="Verdana" w:hAnsi="Verdana"/>
                <w:sz w:val="16"/>
              </w:rPr>
              <w:t>-Желтый / Серебряный</w:t>
            </w:r>
          </w:p>
        </w:tc>
      </w:tr>
      <w:tr w:rsidR="0050230E" w:rsidRPr="007E5FD5" w14:paraId="1321F9E9" w14:textId="77777777" w:rsidTr="00C66271">
        <w:trPr>
          <w:gridAfter w:val="1"/>
          <w:wAfter w:w="236" w:type="dxa"/>
          <w:cantSplit/>
          <w:trHeight w:val="55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18CF6F67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Встроенная память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68F17BA9" w14:textId="77777777" w:rsidR="0050230E" w:rsidRPr="007E5FD5" w:rsidRDefault="006E7B55" w:rsidP="008B00C1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16 ГБ/</w:t>
            </w:r>
            <w:r w:rsidR="008B00C1">
              <w:rPr>
                <w:rFonts w:ascii="Verdana" w:hAnsi="Verdana"/>
                <w:color w:val="000000"/>
                <w:sz w:val="16"/>
                <w:lang w:val="en-US"/>
              </w:rPr>
              <w:t xml:space="preserve"> 32</w:t>
            </w:r>
            <w:r w:rsidR="008B00C1" w:rsidRPr="007E5FD5">
              <w:rPr>
                <w:rFonts w:ascii="Verdana" w:hAnsi="Verdana"/>
                <w:color w:val="000000"/>
                <w:sz w:val="16"/>
              </w:rPr>
              <w:t xml:space="preserve"> ГБ</w:t>
            </w:r>
            <w:r w:rsidRPr="007E5FD5">
              <w:rPr>
                <w:rFonts w:ascii="Verdana" w:hAnsi="Verdana"/>
                <w:color w:val="000000"/>
                <w:sz w:val="16"/>
              </w:rPr>
              <w:t xml:space="preserve"> </w:t>
            </w:r>
            <w:r w:rsidR="008B00C1">
              <w:rPr>
                <w:rFonts w:ascii="Verdana" w:hAnsi="Verdana"/>
                <w:color w:val="000000"/>
                <w:sz w:val="16"/>
                <w:lang w:val="en-US"/>
              </w:rPr>
              <w:t xml:space="preserve">/ </w:t>
            </w:r>
            <w:r w:rsidRPr="007E5FD5">
              <w:rPr>
                <w:rFonts w:ascii="Verdana" w:hAnsi="Verdana"/>
                <w:color w:val="000000"/>
                <w:sz w:val="16"/>
              </w:rPr>
              <w:t>64 ГБ</w:t>
            </w:r>
          </w:p>
        </w:tc>
      </w:tr>
      <w:tr w:rsidR="0050230E" w:rsidRPr="007E5FD5" w14:paraId="19657912" w14:textId="77777777" w:rsidTr="00C66271">
        <w:trPr>
          <w:gridAfter w:val="1"/>
          <w:wAfter w:w="236" w:type="dxa"/>
          <w:cantSplit/>
          <w:trHeight w:val="3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197D0842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Внешняя память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6CB290AF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 xml:space="preserve">карта </w:t>
            </w:r>
            <w:proofErr w:type="spellStart"/>
            <w:r w:rsidRPr="007E5FD5">
              <w:rPr>
                <w:rFonts w:ascii="Verdana" w:hAnsi="Verdana"/>
                <w:color w:val="000000"/>
                <w:sz w:val="16"/>
              </w:rPr>
              <w:t>microSD</w:t>
            </w:r>
            <w:proofErr w:type="spellEnd"/>
            <w:r w:rsidRPr="007E5FD5">
              <w:rPr>
                <w:rFonts w:ascii="Verdana" w:hAnsi="Verdana"/>
                <w:color w:val="000000"/>
                <w:sz w:val="16"/>
              </w:rPr>
              <w:t xml:space="preserve"> </w:t>
            </w:r>
          </w:p>
        </w:tc>
      </w:tr>
      <w:tr w:rsidR="0050230E" w:rsidRPr="007E5FD5" w14:paraId="2C578745" w14:textId="77777777" w:rsidTr="00C66271">
        <w:trPr>
          <w:gridAfter w:val="1"/>
          <w:wAfter w:w="236" w:type="dxa"/>
          <w:cantSplit/>
          <w:trHeight w:val="3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64E265CD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Размер/разрешение дисплея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5C686780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2,2 дюйма, цветной ЖК-экран (TFT), QVGA (320 × 240)</w:t>
            </w:r>
          </w:p>
        </w:tc>
      </w:tr>
      <w:tr w:rsidR="0050230E" w:rsidRPr="007E5FD5" w14:paraId="596925A9" w14:textId="77777777" w:rsidTr="00C66271">
        <w:trPr>
          <w:gridAfter w:val="1"/>
          <w:wAfter w:w="236" w:type="dxa"/>
          <w:cantSplit/>
          <w:trHeight w:val="350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34ED3FE1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lastRenderedPageBreak/>
              <w:t>Совместимые форматы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0CB85E1A" w14:textId="77777777" w:rsidR="0050230E" w:rsidRPr="007E5FD5" w:rsidRDefault="0050230E" w:rsidP="00B37C5E">
            <w:pPr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Музыка</w:t>
            </w:r>
            <w:r w:rsidRPr="007E5FD5">
              <w:rPr>
                <w:rFonts w:ascii="Verdana" w:hAnsi="Verdana"/>
                <w:sz w:val="16"/>
              </w:rPr>
              <w:t>：</w:t>
            </w:r>
            <w:r w:rsidRPr="007E5FD5">
              <w:rPr>
                <w:rFonts w:ascii="Verdana" w:hAnsi="Verdana"/>
                <w:sz w:val="16"/>
              </w:rPr>
              <w:t xml:space="preserve"> </w:t>
            </w:r>
            <w:proofErr w:type="spellStart"/>
            <w:r w:rsidRPr="007E5FD5">
              <w:rPr>
                <w:rFonts w:ascii="Verdana" w:hAnsi="Verdana"/>
                <w:sz w:val="16"/>
              </w:rPr>
              <w:t>FLAC</w:t>
            </w:r>
            <w:r w:rsidRPr="007E5FD5">
              <w:rPr>
                <w:rFonts w:ascii="Verdana" w:hAnsi="Verdana"/>
                <w:sz w:val="16"/>
              </w:rPr>
              <w:t>／</w:t>
            </w:r>
            <w:r w:rsidRPr="007E5FD5">
              <w:rPr>
                <w:rFonts w:ascii="Verdana" w:hAnsi="Verdana"/>
                <w:sz w:val="16"/>
              </w:rPr>
              <w:t>Apple</w:t>
            </w:r>
            <w:proofErr w:type="spellEnd"/>
            <w:r w:rsidRPr="007E5FD5">
              <w:rPr>
                <w:rFonts w:ascii="Verdana" w:hAnsi="Verdana"/>
                <w:sz w:val="16"/>
              </w:rPr>
              <w:t xml:space="preserve"> </w:t>
            </w:r>
            <w:proofErr w:type="spellStart"/>
            <w:r w:rsidRPr="007E5FD5">
              <w:rPr>
                <w:rFonts w:ascii="Verdana" w:hAnsi="Verdana"/>
                <w:sz w:val="16"/>
              </w:rPr>
              <w:t>Lossless</w:t>
            </w:r>
            <w:proofErr w:type="spellEnd"/>
            <w:r w:rsidRPr="007E5FD5">
              <w:rPr>
                <w:rFonts w:ascii="Verdana" w:hAnsi="Verdana"/>
                <w:sz w:val="16"/>
              </w:rPr>
              <w:t xml:space="preserve"> (ALAC)</w:t>
            </w:r>
            <w:r w:rsidRPr="007E5FD5">
              <w:rPr>
                <w:rFonts w:ascii="Verdana" w:hAnsi="Verdana"/>
                <w:sz w:val="16"/>
              </w:rPr>
              <w:t>／</w:t>
            </w:r>
            <w:r w:rsidRPr="007E5FD5">
              <w:rPr>
                <w:rFonts w:ascii="Verdana" w:hAnsi="Verdana"/>
                <w:sz w:val="16"/>
              </w:rPr>
              <w:t>MP3</w:t>
            </w:r>
            <w:r w:rsidRPr="007E5FD5">
              <w:rPr>
                <w:rFonts w:ascii="Verdana" w:hAnsi="Verdana"/>
                <w:sz w:val="16"/>
              </w:rPr>
              <w:t>／</w:t>
            </w:r>
            <w:r w:rsidRPr="007E5FD5">
              <w:rPr>
                <w:rFonts w:ascii="Verdana" w:hAnsi="Verdana"/>
                <w:sz w:val="16"/>
              </w:rPr>
              <w:t>AAC *1</w:t>
            </w:r>
            <w:r w:rsidRPr="007E5FD5">
              <w:rPr>
                <w:rFonts w:ascii="Verdana" w:hAnsi="Verdana"/>
                <w:sz w:val="16"/>
              </w:rPr>
              <w:t>／</w:t>
            </w:r>
            <w:r w:rsidRPr="007E5FD5">
              <w:rPr>
                <w:rFonts w:ascii="Verdana" w:hAnsi="Verdana"/>
                <w:sz w:val="16"/>
              </w:rPr>
              <w:t>HE-AAC</w:t>
            </w:r>
            <w:r w:rsidRPr="007E5FD5">
              <w:rPr>
                <w:rFonts w:ascii="Verdana" w:hAnsi="Verdana"/>
                <w:sz w:val="16"/>
              </w:rPr>
              <w:t>／</w:t>
            </w:r>
            <w:r w:rsidRPr="007E5FD5">
              <w:rPr>
                <w:rFonts w:ascii="Verdana" w:hAnsi="Verdana"/>
                <w:sz w:val="16"/>
              </w:rPr>
              <w:t>WMA *2</w:t>
            </w:r>
            <w:r w:rsidRPr="007E5FD5">
              <w:rPr>
                <w:rFonts w:ascii="Verdana" w:hAnsi="Verdana"/>
                <w:sz w:val="16"/>
              </w:rPr>
              <w:t>／</w:t>
            </w:r>
            <w:r w:rsidRPr="007E5FD5">
              <w:rPr>
                <w:rFonts w:ascii="Verdana" w:hAnsi="Verdana"/>
                <w:sz w:val="16"/>
              </w:rPr>
              <w:t>Linear PCM (WAV)</w:t>
            </w:r>
            <w:r w:rsidRPr="007E5FD5">
              <w:rPr>
                <w:rFonts w:ascii="Verdana" w:hAnsi="Verdana"/>
                <w:sz w:val="16"/>
              </w:rPr>
              <w:t>／</w:t>
            </w:r>
            <w:r w:rsidRPr="007E5FD5">
              <w:rPr>
                <w:rFonts w:ascii="Verdana" w:hAnsi="Verdana"/>
                <w:sz w:val="16"/>
              </w:rPr>
              <w:t>AIFF</w:t>
            </w:r>
          </w:p>
          <w:p w14:paraId="17FECA3D" w14:textId="77777777" w:rsidR="0050230E" w:rsidRPr="007E5FD5" w:rsidRDefault="0050230E" w:rsidP="00B37C5E">
            <w:pPr>
              <w:jc w:val="both"/>
              <w:outlineLvl w:val="0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*1. Невозможно воспроизведение AAC-LC-файл</w:t>
            </w:r>
            <w:r w:rsidR="007E5FD5" w:rsidRPr="007E5FD5">
              <w:rPr>
                <w:rFonts w:ascii="Verdana" w:hAnsi="Verdana"/>
                <w:color w:val="000000"/>
                <w:sz w:val="16"/>
              </w:rPr>
              <w:t>ов с защитой от копирования.</w:t>
            </w:r>
          </w:p>
          <w:p w14:paraId="24A141E1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*2. Невозможно воспроизведение WMA-файлов</w:t>
            </w:r>
            <w:r w:rsidR="007E5FD5" w:rsidRPr="007E5FD5">
              <w:rPr>
                <w:rFonts w:ascii="Verdana" w:hAnsi="Verdana"/>
                <w:color w:val="000000"/>
                <w:sz w:val="16"/>
              </w:rPr>
              <w:t xml:space="preserve"> с защитой от копирования.</w:t>
            </w:r>
          </w:p>
        </w:tc>
      </w:tr>
      <w:tr w:rsidR="0050230E" w:rsidRPr="00671E69" w14:paraId="0D217C5D" w14:textId="77777777" w:rsidTr="00C66271">
        <w:trPr>
          <w:gridAfter w:val="1"/>
          <w:wAfter w:w="236" w:type="dxa"/>
          <w:cantSplit/>
          <w:trHeight w:val="35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6A4D4" w14:textId="77777777" w:rsidR="0050230E" w:rsidRPr="007E5FD5" w:rsidRDefault="0050230E" w:rsidP="00B37C5E">
            <w:pPr>
              <w:jc w:val="both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127E2A17" w14:textId="77777777" w:rsidR="0050230E" w:rsidRPr="00D8300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  <w:lang w:val="en-US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Видео</w:t>
            </w:r>
            <w:r w:rsidRPr="00D83005">
              <w:rPr>
                <w:rFonts w:ascii="Verdana" w:hAnsi="Verdana"/>
                <w:color w:val="000000"/>
                <w:sz w:val="16"/>
                <w:lang w:val="en-US"/>
              </w:rPr>
              <w:t>: MPEG-4</w:t>
            </w:r>
            <w:r w:rsidRPr="00D83005">
              <w:rPr>
                <w:rFonts w:ascii="Verdana" w:hAnsi="Verdana"/>
                <w:color w:val="000000"/>
                <w:sz w:val="16"/>
                <w:lang w:val="en-US"/>
              </w:rPr>
              <w:t>／</w:t>
            </w:r>
            <w:r w:rsidRPr="00D83005">
              <w:rPr>
                <w:rFonts w:ascii="Verdana" w:hAnsi="Verdana"/>
                <w:color w:val="000000"/>
                <w:sz w:val="16"/>
                <w:lang w:val="en-US"/>
              </w:rPr>
              <w:t>AVC (H.264/AVC)</w:t>
            </w:r>
            <w:r w:rsidRPr="00D83005">
              <w:rPr>
                <w:rFonts w:ascii="Verdana" w:hAnsi="Verdana"/>
                <w:color w:val="000000"/>
                <w:sz w:val="16"/>
                <w:lang w:val="en-US"/>
              </w:rPr>
              <w:t>／</w:t>
            </w:r>
            <w:r w:rsidRPr="00D83005">
              <w:rPr>
                <w:rFonts w:ascii="Verdana" w:hAnsi="Verdana"/>
                <w:color w:val="000000"/>
                <w:sz w:val="16"/>
                <w:lang w:val="en-US"/>
              </w:rPr>
              <w:t>Windows Media Video 9</w:t>
            </w:r>
          </w:p>
        </w:tc>
      </w:tr>
      <w:tr w:rsidR="0050230E" w:rsidRPr="007E5FD5" w14:paraId="492F8251" w14:textId="77777777" w:rsidTr="00C66271">
        <w:trPr>
          <w:gridAfter w:val="1"/>
          <w:wAfter w:w="236" w:type="dxa"/>
          <w:cantSplit/>
          <w:trHeight w:val="3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hideMark/>
          </w:tcPr>
          <w:p w14:paraId="58ACC49D" w14:textId="77777777" w:rsidR="0050230E" w:rsidRPr="007E5FD5" w:rsidRDefault="0050230E" w:rsidP="00B37C5E">
            <w:pPr>
              <w:widowControl w:val="0"/>
              <w:jc w:val="both"/>
              <w:rPr>
                <w:rFonts w:ascii="Verdana" w:eastAsia="Meiryo" w:hAnsi="Verdana" w:cs="Calibri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Звуковые эффекты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hideMark/>
          </w:tcPr>
          <w:p w14:paraId="76FFAA27" w14:textId="77777777" w:rsidR="0050230E" w:rsidRPr="007E5FD5" w:rsidRDefault="0050230E" w:rsidP="00B37C5E">
            <w:pPr>
              <w:widowControl w:val="0"/>
              <w:jc w:val="both"/>
              <w:rPr>
                <w:rFonts w:ascii="Verdana" w:eastAsia="Meiryo" w:hAnsi="Verdana" w:cs="Calibri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sz w:val="16"/>
              </w:rPr>
              <w:t>S-</w:t>
            </w:r>
            <w:proofErr w:type="spellStart"/>
            <w:r w:rsidRPr="007E5FD5">
              <w:rPr>
                <w:rFonts w:ascii="Verdana" w:hAnsi="Verdana"/>
                <w:sz w:val="16"/>
              </w:rPr>
              <w:t>Master</w:t>
            </w:r>
            <w:proofErr w:type="spellEnd"/>
            <w:r w:rsidRPr="007E5FD5">
              <w:rPr>
                <w:rFonts w:ascii="Verdana" w:hAnsi="Verdana"/>
                <w:sz w:val="16"/>
              </w:rPr>
              <w:t xml:space="preserve"> HX</w:t>
            </w:r>
            <w:r w:rsidRPr="007E5FD5">
              <w:rPr>
                <w:rFonts w:ascii="Verdana" w:hAnsi="Verdana"/>
                <w:sz w:val="16"/>
              </w:rPr>
              <w:t>／</w:t>
            </w:r>
            <w:r w:rsidRPr="007E5FD5">
              <w:rPr>
                <w:rFonts w:ascii="Verdana" w:hAnsi="Verdana"/>
                <w:sz w:val="16"/>
              </w:rPr>
              <w:t xml:space="preserve">DSEE </w:t>
            </w:r>
            <w:proofErr w:type="spellStart"/>
            <w:r w:rsidRPr="007E5FD5">
              <w:rPr>
                <w:rFonts w:ascii="Verdana" w:hAnsi="Verdana"/>
                <w:sz w:val="16"/>
              </w:rPr>
              <w:t>HX</w:t>
            </w:r>
            <w:r w:rsidRPr="007E5FD5">
              <w:rPr>
                <w:rFonts w:ascii="Verdana" w:hAnsi="Verdana"/>
                <w:sz w:val="16"/>
              </w:rPr>
              <w:t>／</w:t>
            </w:r>
            <w:r w:rsidRPr="007E5FD5">
              <w:rPr>
                <w:rFonts w:ascii="Verdana" w:hAnsi="Verdana"/>
                <w:sz w:val="16"/>
              </w:rPr>
              <w:t>Clear</w:t>
            </w:r>
            <w:proofErr w:type="spellEnd"/>
            <w:r w:rsidRPr="007E5FD5">
              <w:rPr>
                <w:rFonts w:ascii="Verdana" w:hAnsi="Verdana"/>
                <w:sz w:val="16"/>
              </w:rPr>
              <w:t xml:space="preserve"> Audio+</w:t>
            </w:r>
            <w:r w:rsidRPr="007E5FD5">
              <w:rPr>
                <w:rFonts w:ascii="Verdana" w:hAnsi="Verdana"/>
                <w:sz w:val="16"/>
              </w:rPr>
              <w:t>／</w:t>
            </w:r>
            <w:proofErr w:type="spellStart"/>
            <w:r w:rsidRPr="007E5FD5">
              <w:rPr>
                <w:rFonts w:ascii="Verdana" w:hAnsi="Verdana"/>
                <w:sz w:val="16"/>
              </w:rPr>
              <w:t>Clear</w:t>
            </w:r>
            <w:proofErr w:type="spellEnd"/>
            <w:r w:rsidRPr="007E5FD5">
              <w:rPr>
                <w:rFonts w:ascii="Verdana" w:hAnsi="Verdana"/>
                <w:sz w:val="16"/>
              </w:rPr>
              <w:t xml:space="preserve"> </w:t>
            </w:r>
            <w:proofErr w:type="spellStart"/>
            <w:r w:rsidRPr="007E5FD5">
              <w:rPr>
                <w:rFonts w:ascii="Verdana" w:hAnsi="Verdana"/>
                <w:sz w:val="16"/>
              </w:rPr>
              <w:t>Bass</w:t>
            </w:r>
            <w:r w:rsidRPr="007E5FD5">
              <w:rPr>
                <w:rFonts w:ascii="Verdana" w:hAnsi="Verdana"/>
                <w:sz w:val="16"/>
              </w:rPr>
              <w:t>／</w:t>
            </w:r>
            <w:r w:rsidRPr="007E5FD5">
              <w:rPr>
                <w:rFonts w:ascii="Verdana" w:hAnsi="Verdana"/>
                <w:sz w:val="16"/>
              </w:rPr>
              <w:t>Эквалайзер</w:t>
            </w:r>
            <w:r w:rsidRPr="007E5FD5">
              <w:rPr>
                <w:rFonts w:ascii="Verdana" w:hAnsi="Verdana"/>
                <w:sz w:val="16"/>
              </w:rPr>
              <w:t>／</w:t>
            </w:r>
            <w:r w:rsidRPr="007E5FD5">
              <w:rPr>
                <w:rFonts w:ascii="Verdana" w:hAnsi="Verdana"/>
                <w:sz w:val="16"/>
              </w:rPr>
              <w:t>VPT</w:t>
            </w:r>
            <w:proofErr w:type="spellEnd"/>
            <w:r w:rsidRPr="007E5FD5">
              <w:rPr>
                <w:rFonts w:ascii="Verdana" w:hAnsi="Verdana"/>
                <w:sz w:val="16"/>
              </w:rPr>
              <w:t xml:space="preserve"> (</w:t>
            </w:r>
            <w:proofErr w:type="spellStart"/>
            <w:r w:rsidRPr="007E5FD5">
              <w:rPr>
                <w:rFonts w:ascii="Verdana" w:hAnsi="Verdana"/>
                <w:sz w:val="16"/>
              </w:rPr>
              <w:t>surround</w:t>
            </w:r>
            <w:proofErr w:type="spellEnd"/>
            <w:r w:rsidRPr="007E5FD5">
              <w:rPr>
                <w:rFonts w:ascii="Verdana" w:hAnsi="Verdana"/>
                <w:sz w:val="16"/>
              </w:rPr>
              <w:t>)</w:t>
            </w:r>
            <w:r w:rsidRPr="007E5FD5">
              <w:rPr>
                <w:rFonts w:ascii="Verdana" w:hAnsi="Verdana"/>
                <w:sz w:val="16"/>
              </w:rPr>
              <w:t>／</w:t>
            </w:r>
            <w:r w:rsidRPr="007E5FD5">
              <w:rPr>
                <w:rFonts w:ascii="Verdana" w:hAnsi="Verdana"/>
                <w:sz w:val="16"/>
              </w:rPr>
              <w:t xml:space="preserve">Динамический </w:t>
            </w:r>
            <w:proofErr w:type="spellStart"/>
            <w:r w:rsidRPr="007E5FD5">
              <w:rPr>
                <w:rFonts w:ascii="Verdana" w:hAnsi="Verdana"/>
                <w:sz w:val="16"/>
              </w:rPr>
              <w:t>нормализатор</w:t>
            </w:r>
            <w:proofErr w:type="spellEnd"/>
            <w:r w:rsidRPr="007E5FD5">
              <w:rPr>
                <w:rFonts w:ascii="Verdana" w:hAnsi="Verdana"/>
                <w:sz w:val="16"/>
              </w:rPr>
              <w:t>／</w:t>
            </w:r>
          </w:p>
        </w:tc>
      </w:tr>
      <w:tr w:rsidR="0050230E" w:rsidRPr="007E5FD5" w14:paraId="5EDEBA26" w14:textId="77777777" w:rsidTr="00C66271">
        <w:trPr>
          <w:gridAfter w:val="1"/>
          <w:wAfter w:w="236" w:type="dxa"/>
          <w:cantSplit/>
          <w:trHeight w:val="3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hideMark/>
          </w:tcPr>
          <w:p w14:paraId="3EA749D9" w14:textId="77777777" w:rsidR="0050230E" w:rsidRPr="007E5FD5" w:rsidRDefault="0050230E" w:rsidP="00B37C5E">
            <w:pPr>
              <w:widowControl w:val="0"/>
              <w:jc w:val="both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Система шумоподавления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hideMark/>
          </w:tcPr>
          <w:p w14:paraId="32C8DD4E" w14:textId="77777777" w:rsidR="0050230E" w:rsidRPr="007E5FD5" w:rsidRDefault="0050230E" w:rsidP="00B37C5E">
            <w:pPr>
              <w:widowControl w:val="0"/>
              <w:jc w:val="both"/>
              <w:rPr>
                <w:rFonts w:ascii="Verdana" w:eastAsia="Meiryo" w:hAnsi="Verdana" w:cs="Calibri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sz w:val="16"/>
              </w:rPr>
              <w:t>Полностью автоматический AINC, автобус/поезд, самолет, офис</w:t>
            </w:r>
          </w:p>
        </w:tc>
      </w:tr>
      <w:tr w:rsidR="0050230E" w:rsidRPr="007E5FD5" w14:paraId="497CD431" w14:textId="77777777" w:rsidTr="00C66271">
        <w:trPr>
          <w:gridAfter w:val="1"/>
          <w:wAfter w:w="236" w:type="dxa"/>
          <w:cantSplit/>
          <w:trHeight w:val="350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21982237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Емкость аккумулятора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64656CB9" w14:textId="77777777" w:rsidR="0050230E" w:rsidRPr="007E5FD5" w:rsidRDefault="0050230E" w:rsidP="00B37C5E">
            <w:pPr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MP3</w:t>
            </w:r>
            <w:r w:rsidRPr="007E5FD5">
              <w:rPr>
                <w:rFonts w:ascii="Verdana" w:hAnsi="Verdana"/>
                <w:color w:val="000000"/>
                <w:sz w:val="16"/>
              </w:rPr>
              <w:t xml:space="preserve">　</w:t>
            </w:r>
            <w:r w:rsidRPr="007E5FD5">
              <w:rPr>
                <w:rFonts w:ascii="Verdana" w:hAnsi="Verdana"/>
                <w:color w:val="000000"/>
                <w:sz w:val="16"/>
              </w:rPr>
              <w:t>50 ч *3</w:t>
            </w:r>
          </w:p>
          <w:p w14:paraId="2208DFC2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 xml:space="preserve">*3. MP3 128 кбит/с, когда </w:t>
            </w:r>
            <w:proofErr w:type="spellStart"/>
            <w:r w:rsidRPr="007E5FD5">
              <w:rPr>
                <w:rFonts w:ascii="Verdana" w:hAnsi="Verdana"/>
                <w:color w:val="000000"/>
                <w:sz w:val="16"/>
              </w:rPr>
              <w:t>Bluetooth</w:t>
            </w:r>
            <w:proofErr w:type="spellEnd"/>
            <w:r w:rsidRPr="007E5FD5">
              <w:rPr>
                <w:rFonts w:ascii="Verdana" w:hAnsi="Verdana"/>
                <w:color w:val="000000"/>
                <w:sz w:val="16"/>
              </w:rPr>
              <w:t xml:space="preserve"> выключен</w:t>
            </w:r>
          </w:p>
        </w:tc>
      </w:tr>
      <w:tr w:rsidR="00C66271" w:rsidRPr="007E5FD5" w14:paraId="7F3E2299" w14:textId="77777777" w:rsidTr="00C66271">
        <w:trPr>
          <w:cantSplit/>
          <w:trHeight w:val="35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536EA" w14:textId="77777777" w:rsidR="0050230E" w:rsidRPr="007E5FD5" w:rsidRDefault="0050230E" w:rsidP="00B37C5E">
            <w:pPr>
              <w:jc w:val="both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7878840C" w14:textId="77777777" w:rsidR="0050230E" w:rsidRPr="007E5FD5" w:rsidRDefault="0050230E" w:rsidP="00B37C5E">
            <w:pPr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proofErr w:type="spellStart"/>
            <w:r w:rsidRPr="007E5FD5">
              <w:rPr>
                <w:rFonts w:ascii="Verdana" w:hAnsi="Verdana"/>
                <w:color w:val="000000"/>
                <w:sz w:val="16"/>
              </w:rPr>
              <w:t>Hi-Res</w:t>
            </w:r>
            <w:proofErr w:type="spellEnd"/>
            <w:r w:rsidRPr="007E5FD5">
              <w:rPr>
                <w:rFonts w:ascii="Verdana" w:hAnsi="Verdana"/>
                <w:color w:val="000000"/>
                <w:sz w:val="16"/>
              </w:rPr>
              <w:t xml:space="preserve"> Audio</w:t>
            </w:r>
            <w:r w:rsidRPr="007E5FD5">
              <w:rPr>
                <w:rFonts w:ascii="Verdana" w:hAnsi="Verdana"/>
                <w:color w:val="000000"/>
                <w:sz w:val="16"/>
              </w:rPr>
              <w:t xml:space="preserve">　</w:t>
            </w:r>
            <w:r w:rsidRPr="007E5FD5">
              <w:rPr>
                <w:rFonts w:ascii="Verdana" w:hAnsi="Verdana"/>
                <w:color w:val="000000"/>
                <w:sz w:val="16"/>
              </w:rPr>
              <w:t>30 ч *4</w:t>
            </w:r>
          </w:p>
          <w:p w14:paraId="426EC6C8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 xml:space="preserve">*4. FLAC 192 кГц/24 бит, когда </w:t>
            </w:r>
            <w:proofErr w:type="spellStart"/>
            <w:r w:rsidRPr="007E5FD5">
              <w:rPr>
                <w:rFonts w:ascii="Verdana" w:hAnsi="Verdana"/>
                <w:color w:val="000000"/>
                <w:sz w:val="16"/>
              </w:rPr>
              <w:t>Bluetooth</w:t>
            </w:r>
            <w:proofErr w:type="spellEnd"/>
            <w:r w:rsidRPr="007E5FD5">
              <w:rPr>
                <w:rFonts w:ascii="Verdana" w:hAnsi="Verdana"/>
                <w:color w:val="000000"/>
                <w:sz w:val="16"/>
              </w:rPr>
              <w:t xml:space="preserve"> выключен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ECCBB67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</w:p>
        </w:tc>
      </w:tr>
      <w:tr w:rsidR="00C66271" w:rsidRPr="007E5FD5" w14:paraId="0D1A116D" w14:textId="77777777" w:rsidTr="00C66271">
        <w:trPr>
          <w:cantSplit/>
          <w:trHeight w:val="3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0DC25307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proofErr w:type="spellStart"/>
            <w:r w:rsidRPr="007E5FD5">
              <w:rPr>
                <w:rFonts w:ascii="Verdana" w:hAnsi="Verdana"/>
                <w:color w:val="000000"/>
                <w:sz w:val="16"/>
              </w:rPr>
              <w:t>Bluetooth</w:t>
            </w:r>
            <w:proofErr w:type="spellEnd"/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72F7E85D" w14:textId="77777777" w:rsidR="0050230E" w:rsidRPr="00D83005" w:rsidRDefault="0050230E" w:rsidP="00B37C5E">
            <w:pPr>
              <w:jc w:val="both"/>
              <w:outlineLvl w:val="0"/>
              <w:rPr>
                <w:rFonts w:ascii="Verdana" w:eastAsia="Meiryo" w:hAnsi="Verdana" w:cs="Calibri"/>
                <w:kern w:val="2"/>
                <w:sz w:val="16"/>
                <w:szCs w:val="16"/>
                <w:lang w:val="en-US"/>
              </w:rPr>
            </w:pPr>
            <w:r w:rsidRPr="00D83005">
              <w:rPr>
                <w:rFonts w:ascii="Verdana" w:hAnsi="Verdana"/>
                <w:sz w:val="16"/>
                <w:lang w:val="en-US"/>
              </w:rPr>
              <w:t xml:space="preserve">Bluetooth® </w:t>
            </w:r>
            <w:proofErr w:type="spellStart"/>
            <w:r w:rsidRPr="00D83005">
              <w:rPr>
                <w:rFonts w:ascii="Verdana" w:hAnsi="Verdana"/>
                <w:sz w:val="16"/>
                <w:lang w:val="en-US"/>
              </w:rPr>
              <w:t>Ver</w:t>
            </w:r>
            <w:proofErr w:type="spellEnd"/>
            <w:r w:rsidRPr="00D83005">
              <w:rPr>
                <w:rFonts w:ascii="Verdana" w:hAnsi="Verdana"/>
                <w:sz w:val="16"/>
                <w:lang w:val="en-US"/>
              </w:rPr>
              <w:t xml:space="preserve"> 3</w:t>
            </w:r>
          </w:p>
          <w:p w14:paraId="2B9A3A29" w14:textId="77777777" w:rsidR="0050230E" w:rsidRPr="00D83005" w:rsidRDefault="0050230E" w:rsidP="00B37C5E">
            <w:pPr>
              <w:jc w:val="both"/>
              <w:outlineLvl w:val="0"/>
              <w:rPr>
                <w:rFonts w:ascii="Verdana" w:eastAsia="Meiryo" w:hAnsi="Verdana" w:cs="Calibri"/>
                <w:sz w:val="16"/>
                <w:szCs w:val="16"/>
                <w:lang w:val="en-US"/>
              </w:rPr>
            </w:pPr>
            <w:r w:rsidRPr="007E5FD5">
              <w:rPr>
                <w:rFonts w:ascii="Verdana" w:hAnsi="Verdana"/>
                <w:sz w:val="16"/>
              </w:rPr>
              <w:t>Профиль</w:t>
            </w:r>
            <w:r w:rsidRPr="00D83005">
              <w:rPr>
                <w:rFonts w:ascii="Verdana" w:hAnsi="Verdana"/>
                <w:sz w:val="16"/>
                <w:lang w:val="en-US"/>
              </w:rPr>
              <w:t xml:space="preserve"> A2DP</w:t>
            </w:r>
            <w:r w:rsidRPr="00D83005">
              <w:rPr>
                <w:rFonts w:ascii="Verdana" w:hAnsi="Verdana"/>
                <w:sz w:val="16"/>
                <w:lang w:val="en-US"/>
              </w:rPr>
              <w:t>／</w:t>
            </w:r>
            <w:r w:rsidRPr="00D83005">
              <w:rPr>
                <w:rFonts w:ascii="Verdana" w:hAnsi="Verdana"/>
                <w:sz w:val="16"/>
                <w:lang w:val="en-US"/>
              </w:rPr>
              <w:t>AVRCP</w:t>
            </w:r>
            <w:r w:rsidRPr="00D83005">
              <w:rPr>
                <w:rFonts w:ascii="Verdana" w:hAnsi="Verdana"/>
                <w:sz w:val="16"/>
                <w:lang w:val="en-US"/>
              </w:rPr>
              <w:t>／</w:t>
            </w:r>
            <w:r w:rsidRPr="00D83005">
              <w:rPr>
                <w:rFonts w:ascii="Verdana" w:hAnsi="Verdana"/>
                <w:sz w:val="16"/>
                <w:lang w:val="en-US"/>
              </w:rPr>
              <w:t>OPP</w:t>
            </w:r>
          </w:p>
          <w:p w14:paraId="56B612D5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proofErr w:type="spellStart"/>
            <w:r w:rsidRPr="007E5FD5">
              <w:rPr>
                <w:rFonts w:ascii="Verdana" w:hAnsi="Verdana"/>
                <w:sz w:val="16"/>
              </w:rPr>
              <w:t>Codec</w:t>
            </w:r>
            <w:proofErr w:type="spellEnd"/>
            <w:r w:rsidRPr="007E5FD5">
              <w:rPr>
                <w:rFonts w:ascii="Verdana" w:hAnsi="Verdana"/>
                <w:sz w:val="16"/>
              </w:rPr>
              <w:t xml:space="preserve"> LDAC/</w:t>
            </w:r>
            <w:proofErr w:type="spellStart"/>
            <w:r w:rsidRPr="007E5FD5">
              <w:rPr>
                <w:rFonts w:ascii="Verdana" w:hAnsi="Verdana"/>
                <w:sz w:val="16"/>
              </w:rPr>
              <w:t>aptX</w:t>
            </w:r>
            <w:proofErr w:type="spellEnd"/>
            <w:r w:rsidRPr="007E5FD5">
              <w:rPr>
                <w:rFonts w:ascii="Verdana" w:hAnsi="Verdana"/>
                <w:sz w:val="16"/>
              </w:rPr>
              <w:t>/SBC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1FD4A5A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</w:p>
        </w:tc>
      </w:tr>
      <w:tr w:rsidR="0050230E" w:rsidRPr="007E5FD5" w14:paraId="5F2AD46E" w14:textId="77777777" w:rsidTr="00C66271">
        <w:trPr>
          <w:gridAfter w:val="1"/>
          <w:wAfter w:w="236" w:type="dxa"/>
          <w:cantSplit/>
          <w:trHeight w:val="20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3C1B34F3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NFC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7ACB2A83" w14:textId="77777777" w:rsidR="0050230E" w:rsidRPr="007E5FD5" w:rsidRDefault="00BC1E8F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Arial" w:hAnsi="Arial"/>
                <w:color w:val="000000"/>
                <w:sz w:val="16"/>
              </w:rPr>
              <w:t>Есть</w:t>
            </w:r>
          </w:p>
        </w:tc>
      </w:tr>
      <w:tr w:rsidR="0050230E" w:rsidRPr="007E5FD5" w14:paraId="30BBE0C8" w14:textId="77777777" w:rsidTr="00C66271">
        <w:trPr>
          <w:gridAfter w:val="1"/>
          <w:wAfter w:w="236" w:type="dxa"/>
          <w:cantSplit/>
          <w:trHeight w:val="2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09246F15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FM-радио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55C63A6A" w14:textId="77777777" w:rsidR="0050230E" w:rsidRPr="007E5FD5" w:rsidRDefault="0050230E" w:rsidP="00B37C5E">
            <w:pPr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87,5–108,0 МГц</w:t>
            </w:r>
          </w:p>
        </w:tc>
      </w:tr>
      <w:tr w:rsidR="0050230E" w:rsidRPr="007E5FD5" w14:paraId="6DBDDD37" w14:textId="77777777" w:rsidTr="00C66271">
        <w:trPr>
          <w:gridAfter w:val="1"/>
          <w:wAfter w:w="236" w:type="dxa"/>
          <w:cantSplit/>
          <w:trHeight w:val="3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32AB1E31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Прочие функции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69B206DB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 xml:space="preserve">Отображение текста песен, каналы </w:t>
            </w:r>
            <w:proofErr w:type="spellStart"/>
            <w:r w:rsidRPr="007E5FD5">
              <w:rPr>
                <w:rFonts w:ascii="Verdana" w:hAnsi="Verdana"/>
                <w:color w:val="000000"/>
                <w:sz w:val="16"/>
              </w:rPr>
              <w:t>Sense</w:t>
            </w:r>
            <w:proofErr w:type="spellEnd"/>
            <w:r w:rsidRPr="007E5FD5">
              <w:rPr>
                <w:rFonts w:ascii="Verdana" w:hAnsi="Verdana"/>
                <w:color w:val="000000"/>
                <w:sz w:val="16"/>
              </w:rPr>
              <w:t xml:space="preserve"> </w:t>
            </w:r>
            <w:proofErr w:type="spellStart"/>
            <w:r w:rsidRPr="007E5FD5">
              <w:rPr>
                <w:rFonts w:ascii="Verdana" w:hAnsi="Verdana"/>
                <w:color w:val="000000"/>
                <w:sz w:val="16"/>
              </w:rPr>
              <w:t>Me</w:t>
            </w:r>
            <w:proofErr w:type="spellEnd"/>
            <w:r w:rsidRPr="007E5FD5">
              <w:rPr>
                <w:rFonts w:ascii="Verdana" w:hAnsi="Verdana"/>
                <w:color w:val="000000"/>
                <w:sz w:val="16"/>
              </w:rPr>
              <w:t xml:space="preserve"> TM</w:t>
            </w:r>
          </w:p>
        </w:tc>
      </w:tr>
      <w:tr w:rsidR="0050230E" w:rsidRPr="007E5FD5" w14:paraId="6C0304CD" w14:textId="77777777" w:rsidTr="00C66271">
        <w:trPr>
          <w:gridAfter w:val="1"/>
          <w:wAfter w:w="236" w:type="dxa"/>
          <w:cantSplit/>
          <w:trHeight w:val="3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27DC8922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Размеры (без учета выступающих частей)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5285A475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43,6 x 109 x 8,7 мм</w:t>
            </w:r>
          </w:p>
        </w:tc>
      </w:tr>
      <w:tr w:rsidR="0050230E" w:rsidRPr="007E5FD5" w14:paraId="69C42252" w14:textId="77777777" w:rsidTr="00C66271">
        <w:trPr>
          <w:gridAfter w:val="1"/>
          <w:wAfter w:w="236" w:type="dxa"/>
          <w:cantSplit/>
          <w:trHeight w:val="3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4ADC26AE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Вес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7AC4C4F0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66 г</w:t>
            </w:r>
          </w:p>
        </w:tc>
      </w:tr>
      <w:tr w:rsidR="0050230E" w:rsidRPr="007E5FD5" w14:paraId="422C5D39" w14:textId="77777777" w:rsidTr="00C66271">
        <w:trPr>
          <w:gridAfter w:val="1"/>
          <w:wAfter w:w="236" w:type="dxa"/>
          <w:cantSplit/>
          <w:trHeight w:val="77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  <w:hideMark/>
          </w:tcPr>
          <w:p w14:paraId="24659CCD" w14:textId="77777777" w:rsidR="0050230E" w:rsidRPr="007E5FD5" w:rsidRDefault="0050230E" w:rsidP="00B37C5E">
            <w:pPr>
              <w:widowControl w:val="0"/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Аксессуары в комплекте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93D255C" w14:textId="77777777" w:rsidR="0050230E" w:rsidRPr="007E5FD5" w:rsidRDefault="0050230E" w:rsidP="00B37C5E">
            <w:pPr>
              <w:jc w:val="both"/>
              <w:outlineLvl w:val="0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・</w:t>
            </w:r>
            <w:r w:rsidRPr="007E5FD5">
              <w:rPr>
                <w:rFonts w:ascii="Verdana" w:hAnsi="Verdana"/>
                <w:color w:val="000000"/>
                <w:sz w:val="16"/>
              </w:rPr>
              <w:t>USB-кабель</w:t>
            </w:r>
          </w:p>
          <w:p w14:paraId="69CF1FCC" w14:textId="77777777" w:rsidR="0050230E" w:rsidRPr="007E5FD5" w:rsidRDefault="0050230E" w:rsidP="00B37C5E">
            <w:pPr>
              <w:jc w:val="both"/>
              <w:outlineLvl w:val="0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・</w:t>
            </w:r>
            <w:r w:rsidRPr="007E5FD5">
              <w:rPr>
                <w:rFonts w:ascii="Verdana" w:hAnsi="Verdana"/>
                <w:color w:val="000000"/>
                <w:sz w:val="16"/>
              </w:rPr>
              <w:t>Наушники</w:t>
            </w:r>
          </w:p>
          <w:p w14:paraId="4A03CC18" w14:textId="77777777" w:rsidR="0050230E" w:rsidRPr="007E5FD5" w:rsidRDefault="0050230E" w:rsidP="00B37C5E">
            <w:pPr>
              <w:jc w:val="both"/>
              <w:outlineLvl w:val="0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・</w:t>
            </w:r>
            <w:r w:rsidRPr="007E5FD5">
              <w:rPr>
                <w:rFonts w:ascii="Verdana" w:hAnsi="Verdana"/>
                <w:color w:val="000000"/>
                <w:sz w:val="16"/>
              </w:rPr>
              <w:t>Вкладыши</w:t>
            </w:r>
          </w:p>
          <w:p w14:paraId="0EB99FA5" w14:textId="77777777" w:rsidR="0050230E" w:rsidRPr="007E5FD5" w:rsidRDefault="0050230E" w:rsidP="00B37C5E">
            <w:pPr>
              <w:jc w:val="both"/>
              <w:outlineLvl w:val="0"/>
              <w:rPr>
                <w:rFonts w:ascii="Verdana" w:eastAsia="Meiryo" w:hAnsi="Verdana" w:cs="Calibri"/>
                <w:color w:val="000000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>・</w:t>
            </w:r>
            <w:r w:rsidRPr="007E5FD5">
              <w:rPr>
                <w:rFonts w:ascii="Verdana" w:hAnsi="Verdana"/>
                <w:color w:val="000000"/>
                <w:sz w:val="16"/>
              </w:rPr>
              <w:t>Зажим (для наушников)</w:t>
            </w:r>
          </w:p>
          <w:p w14:paraId="022E3824" w14:textId="77777777" w:rsidR="0050230E" w:rsidRPr="007E5FD5" w:rsidRDefault="0050230E" w:rsidP="00B37C5E">
            <w:pPr>
              <w:jc w:val="both"/>
              <w:outlineLvl w:val="0"/>
              <w:rPr>
                <w:rFonts w:ascii="Verdana" w:eastAsia="Meiryo" w:hAnsi="Verdana" w:cs="Calibri"/>
                <w:color w:val="000000"/>
                <w:kern w:val="2"/>
                <w:sz w:val="16"/>
                <w:szCs w:val="16"/>
              </w:rPr>
            </w:pPr>
            <w:r w:rsidRPr="007E5FD5">
              <w:rPr>
                <w:rFonts w:ascii="Verdana" w:hAnsi="Verdana"/>
                <w:color w:val="000000"/>
                <w:sz w:val="16"/>
              </w:rPr>
              <w:t xml:space="preserve">Примечание: карта </w:t>
            </w:r>
            <w:proofErr w:type="spellStart"/>
            <w:r w:rsidRPr="007E5FD5">
              <w:rPr>
                <w:rFonts w:ascii="Verdana" w:hAnsi="Verdana"/>
                <w:color w:val="000000"/>
                <w:sz w:val="16"/>
              </w:rPr>
              <w:t>microSD</w:t>
            </w:r>
            <w:proofErr w:type="spellEnd"/>
            <w:r w:rsidRPr="007E5FD5">
              <w:rPr>
                <w:rFonts w:ascii="Verdana" w:hAnsi="Verdana"/>
                <w:color w:val="000000"/>
                <w:sz w:val="16"/>
              </w:rPr>
              <w:t xml:space="preserve"> не входит в стандартную комплектацию </w:t>
            </w:r>
          </w:p>
        </w:tc>
      </w:tr>
    </w:tbl>
    <w:p w14:paraId="3B012AA0" w14:textId="77777777" w:rsidR="0050230E" w:rsidRPr="007E5FD5" w:rsidRDefault="0050230E" w:rsidP="00B37C5E">
      <w:pPr>
        <w:spacing w:after="192"/>
        <w:jc w:val="both"/>
        <w:outlineLvl w:val="0"/>
        <w:rPr>
          <w:rFonts w:ascii="Calibri" w:eastAsia="Meiryo" w:hAnsi="Calibri" w:cs="Calibri"/>
          <w:color w:val="000000"/>
          <w:kern w:val="2"/>
          <w:sz w:val="20"/>
        </w:rPr>
      </w:pPr>
    </w:p>
    <w:p w14:paraId="36CD2194" w14:textId="77777777" w:rsidR="007D58F7" w:rsidRPr="007E5FD5" w:rsidRDefault="007D58F7" w:rsidP="00B37C5E">
      <w:pPr>
        <w:pStyle w:val="Footer"/>
        <w:spacing w:line="220" w:lineRule="exact"/>
        <w:jc w:val="both"/>
        <w:rPr>
          <w:rFonts w:ascii="Verdana" w:hAnsi="Verdana"/>
          <w:szCs w:val="18"/>
        </w:rPr>
      </w:pPr>
    </w:p>
    <w:p w14:paraId="768E025B" w14:textId="77777777" w:rsidR="0050230E" w:rsidRPr="007E5FD5" w:rsidRDefault="0050230E" w:rsidP="00B37C5E">
      <w:pPr>
        <w:pStyle w:val="Footer"/>
        <w:spacing w:line="220" w:lineRule="exact"/>
        <w:jc w:val="both"/>
        <w:rPr>
          <w:rFonts w:ascii="Verdana" w:hAnsi="Verdana"/>
          <w:szCs w:val="18"/>
        </w:rPr>
      </w:pPr>
    </w:p>
    <w:p w14:paraId="40FD43DC" w14:textId="77777777" w:rsidR="0050230E" w:rsidRPr="007E5FD5" w:rsidRDefault="0050230E" w:rsidP="00B37C5E">
      <w:pPr>
        <w:pStyle w:val="Footer"/>
        <w:spacing w:line="220" w:lineRule="exact"/>
        <w:jc w:val="both"/>
        <w:rPr>
          <w:rFonts w:ascii="Verdana" w:hAnsi="Verdana"/>
          <w:szCs w:val="18"/>
        </w:rPr>
      </w:pPr>
    </w:p>
    <w:p w14:paraId="4F2130DA" w14:textId="77777777" w:rsidR="00D46798" w:rsidRPr="00CA37AD" w:rsidRDefault="00D46798" w:rsidP="00B37C5E">
      <w:pPr>
        <w:jc w:val="both"/>
        <w:rPr>
          <w:rFonts w:ascii="Verdana" w:hAnsi="Verdana"/>
          <w:b/>
          <w:bCs/>
          <w:sz w:val="20"/>
        </w:rPr>
      </w:pPr>
      <w:r w:rsidRPr="00CA37AD">
        <w:rPr>
          <w:rFonts w:ascii="Verdana" w:hAnsi="Verdana"/>
          <w:b/>
          <w:bCs/>
          <w:sz w:val="20"/>
        </w:rPr>
        <w:t>По вопросам получения дополнительной информации обращаться:</w:t>
      </w:r>
    </w:p>
    <w:p w14:paraId="475C048B" w14:textId="77777777" w:rsidR="00D46798" w:rsidRPr="00CA37AD" w:rsidRDefault="00D46798" w:rsidP="00B37C5E">
      <w:pPr>
        <w:pStyle w:val="1"/>
        <w:spacing w:line="276" w:lineRule="auto"/>
        <w:jc w:val="both"/>
        <w:rPr>
          <w:rFonts w:ascii="Verdana" w:hAnsi="Verdana"/>
        </w:rPr>
      </w:pPr>
      <w:r w:rsidRPr="00CA37AD">
        <w:rPr>
          <w:rFonts w:ascii="Verdana" w:hAnsi="Verdana"/>
        </w:rPr>
        <w:t xml:space="preserve">Серопегина Александра, менеджер по связям с общественностью </w:t>
      </w:r>
    </w:p>
    <w:p w14:paraId="3027312C" w14:textId="77777777" w:rsidR="00D46798" w:rsidRPr="00CA37AD" w:rsidRDefault="00D46798" w:rsidP="00B37C5E">
      <w:pPr>
        <w:pStyle w:val="1"/>
        <w:spacing w:line="276" w:lineRule="auto"/>
        <w:jc w:val="both"/>
        <w:rPr>
          <w:rFonts w:ascii="Verdana" w:hAnsi="Verdana"/>
        </w:rPr>
      </w:pPr>
      <w:r w:rsidRPr="00CA37AD">
        <w:rPr>
          <w:rFonts w:ascii="Verdana" w:hAnsi="Verdana"/>
        </w:rPr>
        <w:t xml:space="preserve">компании Sony </w:t>
      </w:r>
      <w:proofErr w:type="spellStart"/>
      <w:r w:rsidRPr="00CA37AD">
        <w:rPr>
          <w:rFonts w:ascii="Verdana" w:hAnsi="Verdana"/>
        </w:rPr>
        <w:t>Electronics</w:t>
      </w:r>
      <w:proofErr w:type="spellEnd"/>
      <w:r w:rsidRPr="00CA37AD">
        <w:rPr>
          <w:rFonts w:ascii="Verdana" w:hAnsi="Verdana"/>
        </w:rPr>
        <w:t xml:space="preserve"> в России</w:t>
      </w:r>
    </w:p>
    <w:p w14:paraId="6A96354E" w14:textId="77777777" w:rsidR="00D46798" w:rsidRPr="00CA37AD" w:rsidRDefault="00D46798" w:rsidP="00B37C5E">
      <w:pPr>
        <w:spacing w:line="276" w:lineRule="auto"/>
        <w:jc w:val="both"/>
        <w:rPr>
          <w:rFonts w:ascii="Verdana" w:hAnsi="Verdana"/>
          <w:sz w:val="20"/>
        </w:rPr>
      </w:pPr>
      <w:r w:rsidRPr="00CA37AD">
        <w:rPr>
          <w:rFonts w:ascii="Verdana" w:hAnsi="Verdana"/>
          <w:sz w:val="20"/>
        </w:rPr>
        <w:t>Тел: +7 (495) 258-76-67, доп. 1353</w:t>
      </w:r>
    </w:p>
    <w:p w14:paraId="1F87E6C0" w14:textId="77777777" w:rsidR="00D46798" w:rsidRPr="00CA37AD" w:rsidRDefault="00D46798" w:rsidP="00B37C5E">
      <w:pPr>
        <w:jc w:val="both"/>
        <w:rPr>
          <w:rFonts w:ascii="Verdana" w:hAnsi="Verdana"/>
          <w:sz w:val="20"/>
          <w:lang w:val="en-US"/>
        </w:rPr>
      </w:pPr>
      <w:r w:rsidRPr="00CA37AD">
        <w:rPr>
          <w:rFonts w:ascii="Verdana" w:hAnsi="Verdana"/>
          <w:sz w:val="20"/>
        </w:rPr>
        <w:t>Моб</w:t>
      </w:r>
      <w:r w:rsidRPr="00CA37AD">
        <w:rPr>
          <w:rFonts w:ascii="Verdana" w:hAnsi="Verdana"/>
          <w:sz w:val="20"/>
          <w:lang w:val="en-US"/>
        </w:rPr>
        <w:t xml:space="preserve">.: 8-985-991-57-31; </w:t>
      </w:r>
      <w:r w:rsidRPr="00CA37AD">
        <w:rPr>
          <w:rFonts w:ascii="Verdana" w:hAnsi="Verdana"/>
          <w:sz w:val="20"/>
        </w:rPr>
        <w:t>факс</w:t>
      </w:r>
      <w:r w:rsidRPr="00CA37AD">
        <w:rPr>
          <w:rFonts w:ascii="Verdana" w:hAnsi="Verdana"/>
          <w:sz w:val="20"/>
          <w:lang w:val="en-US"/>
        </w:rPr>
        <w:t>: +7 (495) 258-76-50</w:t>
      </w:r>
    </w:p>
    <w:p w14:paraId="3BAC1F6E" w14:textId="77777777" w:rsidR="00D46798" w:rsidRPr="00CA37AD" w:rsidRDefault="00D46798" w:rsidP="00B37C5E">
      <w:pPr>
        <w:pStyle w:val="1"/>
        <w:jc w:val="both"/>
        <w:rPr>
          <w:rFonts w:ascii="Verdana" w:hAnsi="Verdana"/>
          <w:lang w:val="en-US"/>
        </w:rPr>
      </w:pPr>
      <w:r w:rsidRPr="00CA37AD">
        <w:rPr>
          <w:rFonts w:ascii="Verdana" w:hAnsi="Verdana"/>
          <w:lang w:val="en-US"/>
        </w:rPr>
        <w:t xml:space="preserve">E-mail: </w:t>
      </w:r>
      <w:hyperlink r:id="rId14" w:history="1">
        <w:r w:rsidRPr="00CA37AD">
          <w:rPr>
            <w:rStyle w:val="Hyperlink"/>
            <w:rFonts w:ascii="Verdana" w:hAnsi="Verdana"/>
            <w:lang w:val="en-US"/>
          </w:rPr>
          <w:t>Alexandra.Seropegina@eu.sony.com</w:t>
        </w:r>
      </w:hyperlink>
    </w:p>
    <w:p w14:paraId="553E83F8" w14:textId="77777777" w:rsidR="00D46798" w:rsidRPr="00CA37AD" w:rsidRDefault="00D46798" w:rsidP="00B37C5E">
      <w:pPr>
        <w:pStyle w:val="1"/>
        <w:jc w:val="both"/>
        <w:rPr>
          <w:rFonts w:ascii="Verdana" w:hAnsi="Verdana"/>
          <w:lang w:val="en-US"/>
        </w:rPr>
      </w:pPr>
    </w:p>
    <w:p w14:paraId="5A59A619" w14:textId="77777777" w:rsidR="00D46798" w:rsidRPr="00CA37AD" w:rsidRDefault="00D46798" w:rsidP="00B37C5E">
      <w:pPr>
        <w:jc w:val="both"/>
        <w:rPr>
          <w:rFonts w:ascii="Verdana" w:hAnsi="Verdana"/>
          <w:b/>
          <w:bCs/>
          <w:sz w:val="20"/>
        </w:rPr>
      </w:pPr>
      <w:r w:rsidRPr="00CA37AD">
        <w:rPr>
          <w:rFonts w:ascii="Verdana" w:hAnsi="Verdana"/>
          <w:b/>
          <w:bCs/>
          <w:sz w:val="20"/>
        </w:rPr>
        <w:t xml:space="preserve">О компании </w:t>
      </w:r>
      <w:r w:rsidRPr="00CA37AD">
        <w:rPr>
          <w:rFonts w:ascii="Verdana" w:hAnsi="Verdana"/>
          <w:b/>
          <w:bCs/>
          <w:sz w:val="20"/>
          <w:lang w:val="en-US"/>
        </w:rPr>
        <w:t>Sony</w:t>
      </w:r>
      <w:r w:rsidRPr="00CA37AD">
        <w:rPr>
          <w:rFonts w:ascii="Verdana" w:hAnsi="Verdana"/>
          <w:b/>
          <w:bCs/>
          <w:sz w:val="20"/>
        </w:rPr>
        <w:t>:</w:t>
      </w:r>
    </w:p>
    <w:p w14:paraId="3C45E13A" w14:textId="77777777" w:rsidR="00D46798" w:rsidRPr="00CA37AD" w:rsidRDefault="00D46798" w:rsidP="00B37C5E">
      <w:pPr>
        <w:jc w:val="both"/>
        <w:rPr>
          <w:rFonts w:ascii="Verdana" w:hAnsi="Verdana"/>
          <w:sz w:val="20"/>
        </w:rPr>
      </w:pPr>
      <w:r w:rsidRPr="00CA37AD">
        <w:rPr>
          <w:rFonts w:ascii="Verdana" w:hAnsi="Verdana"/>
          <w:sz w:val="20"/>
        </w:rPr>
        <w:t xml:space="preserve">Sony </w:t>
      </w:r>
      <w:proofErr w:type="spellStart"/>
      <w:r w:rsidRPr="00CA37AD">
        <w:rPr>
          <w:rFonts w:ascii="Verdana" w:hAnsi="Verdana"/>
          <w:sz w:val="20"/>
        </w:rPr>
        <w:t>Corporation</w:t>
      </w:r>
      <w:proofErr w:type="spellEnd"/>
      <w:r w:rsidRPr="00CA37AD">
        <w:rPr>
          <w:rFonts w:ascii="Verdana" w:hAnsi="Verdana"/>
          <w:sz w:val="20"/>
        </w:rPr>
        <w:t xml:space="preserve"> — ведущий производитель устройств и информационных продуктов в сфере аудио, видео, игр и коммуникаций для потребительского и профессионального рынков. Благодаря своим прочным позициям в таких областях, как музыка, кино, компьютерные игры и интернет-бизнес, Sony имеет уникальные преимущества в отрасли электроники и развлечений и является одним из ее лидеров. К концу 2013 финансового года на 31 марта консолидированные ежегодные продажи Sony составили 72 миллиарда долларов. Международный сайт Sony: </w:t>
      </w:r>
      <w:hyperlink r:id="rId15" w:history="1">
        <w:r w:rsidRPr="00CA37AD">
          <w:rPr>
            <w:rStyle w:val="Hyperlink"/>
            <w:rFonts w:ascii="Verdana" w:hAnsi="Verdana"/>
            <w:sz w:val="20"/>
          </w:rPr>
          <w:t>http://www.sony.net</w:t>
        </w:r>
      </w:hyperlink>
      <w:r w:rsidRPr="00CA37AD">
        <w:rPr>
          <w:rFonts w:ascii="Verdana" w:hAnsi="Verdana"/>
          <w:sz w:val="20"/>
        </w:rPr>
        <w:t>.</w:t>
      </w:r>
    </w:p>
    <w:p w14:paraId="5FDE473C" w14:textId="77777777" w:rsidR="00D46798" w:rsidRPr="00CA37AD" w:rsidRDefault="00D46798" w:rsidP="00B37C5E">
      <w:pPr>
        <w:jc w:val="both"/>
        <w:rPr>
          <w:rFonts w:ascii="Verdana" w:hAnsi="Verdana"/>
          <w:sz w:val="20"/>
        </w:rPr>
      </w:pPr>
      <w:r w:rsidRPr="00CA37AD">
        <w:rPr>
          <w:rFonts w:ascii="Verdana" w:hAnsi="Verdana"/>
          <w:sz w:val="20"/>
        </w:rPr>
        <w:t>«Sony», «WALKMAN», «VAIO», «</w:t>
      </w:r>
      <w:proofErr w:type="spellStart"/>
      <w:r w:rsidRPr="00CA37AD">
        <w:rPr>
          <w:rFonts w:ascii="Verdana" w:hAnsi="Verdana"/>
          <w:sz w:val="20"/>
        </w:rPr>
        <w:t>Cyber-shot</w:t>
      </w:r>
      <w:proofErr w:type="spellEnd"/>
      <w:r w:rsidRPr="00CA37AD">
        <w:rPr>
          <w:rFonts w:ascii="Verdana" w:hAnsi="Verdana"/>
          <w:sz w:val="20"/>
        </w:rPr>
        <w:t>», «</w:t>
      </w:r>
      <w:proofErr w:type="spellStart"/>
      <w:r w:rsidRPr="00CA37AD">
        <w:rPr>
          <w:rFonts w:ascii="Verdana" w:hAnsi="Verdana"/>
          <w:sz w:val="20"/>
        </w:rPr>
        <w:t>Handycam</w:t>
      </w:r>
      <w:proofErr w:type="spellEnd"/>
      <w:r w:rsidRPr="00CA37AD">
        <w:rPr>
          <w:rFonts w:ascii="Verdana" w:hAnsi="Verdana"/>
          <w:sz w:val="20"/>
        </w:rPr>
        <w:t>», «α», «</w:t>
      </w:r>
      <w:proofErr w:type="spellStart"/>
      <w:r w:rsidRPr="00CA37AD">
        <w:rPr>
          <w:rFonts w:ascii="Verdana" w:hAnsi="Verdana"/>
          <w:sz w:val="20"/>
        </w:rPr>
        <w:t>Exmor</w:t>
      </w:r>
      <w:proofErr w:type="spellEnd"/>
      <w:r w:rsidRPr="00CA37AD">
        <w:rPr>
          <w:rFonts w:ascii="Verdana" w:hAnsi="Verdana"/>
          <w:sz w:val="20"/>
        </w:rPr>
        <w:t xml:space="preserve">», «BRAVIA» и «XDCAM» являются зарегистрированными товарными знаками Sony </w:t>
      </w:r>
      <w:proofErr w:type="spellStart"/>
      <w:r w:rsidRPr="00CA37AD">
        <w:rPr>
          <w:rFonts w:ascii="Verdana" w:hAnsi="Verdana"/>
          <w:sz w:val="20"/>
        </w:rPr>
        <w:t>Corporation</w:t>
      </w:r>
      <w:proofErr w:type="spellEnd"/>
      <w:r w:rsidRPr="00CA37AD">
        <w:rPr>
          <w:rFonts w:ascii="Verdana" w:hAnsi="Verdana"/>
          <w:sz w:val="20"/>
        </w:rPr>
        <w:t>. Все другие товарные знаки или зарегистрированные товарные знаки являются собственностью соответствующих владельцев.</w:t>
      </w:r>
    </w:p>
    <w:p w14:paraId="6D5FA87A" w14:textId="77777777" w:rsidR="00D46798" w:rsidRPr="00CA37AD" w:rsidRDefault="00D46798" w:rsidP="00B37C5E">
      <w:pPr>
        <w:jc w:val="both"/>
        <w:rPr>
          <w:rFonts w:ascii="Verdana" w:hAnsi="Verdana"/>
          <w:color w:val="404040"/>
          <w:sz w:val="20"/>
        </w:rPr>
      </w:pPr>
      <w:r w:rsidRPr="00CA37AD">
        <w:rPr>
          <w:rFonts w:ascii="Verdana" w:hAnsi="Verdana"/>
          <w:sz w:val="20"/>
        </w:rPr>
        <w:t xml:space="preserve">Более подробную информацию о продукции, сервисах и проектах компании </w:t>
      </w:r>
      <w:r w:rsidRPr="00CA37AD">
        <w:rPr>
          <w:rFonts w:ascii="Verdana" w:hAnsi="Verdana"/>
          <w:sz w:val="20"/>
          <w:lang w:val="en-US"/>
        </w:rPr>
        <w:t>Sony</w:t>
      </w:r>
      <w:r w:rsidRPr="00CA37AD">
        <w:rPr>
          <w:rFonts w:ascii="Verdana" w:hAnsi="Verdana"/>
          <w:sz w:val="20"/>
        </w:rPr>
        <w:t xml:space="preserve"> в России вы найдете на сайте </w:t>
      </w:r>
      <w:hyperlink r:id="rId16" w:history="1">
        <w:r w:rsidRPr="00CA37AD">
          <w:rPr>
            <w:rStyle w:val="Hyperlink"/>
            <w:rFonts w:ascii="Verdana" w:hAnsi="Verdana"/>
            <w:sz w:val="20"/>
            <w:lang w:val="en-US"/>
          </w:rPr>
          <w:t>www</w:t>
        </w:r>
        <w:r w:rsidRPr="00CA37AD">
          <w:rPr>
            <w:rStyle w:val="Hyperlink"/>
            <w:rFonts w:ascii="Verdana" w:hAnsi="Verdana"/>
            <w:sz w:val="20"/>
          </w:rPr>
          <w:t>.</w:t>
        </w:r>
        <w:r w:rsidRPr="00CA37AD">
          <w:rPr>
            <w:rStyle w:val="Hyperlink"/>
            <w:rFonts w:ascii="Verdana" w:hAnsi="Verdana"/>
            <w:sz w:val="20"/>
            <w:lang w:val="en-US"/>
          </w:rPr>
          <w:t>sony</w:t>
        </w:r>
        <w:r w:rsidRPr="00CA37AD">
          <w:rPr>
            <w:rStyle w:val="Hyperlink"/>
            <w:rFonts w:ascii="Verdana" w:hAnsi="Verdana"/>
            <w:sz w:val="20"/>
          </w:rPr>
          <w:t>.</w:t>
        </w:r>
        <w:r w:rsidRPr="00CA37AD">
          <w:rPr>
            <w:rStyle w:val="Hyperlink"/>
            <w:rFonts w:ascii="Verdana" w:hAnsi="Verdana"/>
            <w:sz w:val="20"/>
            <w:lang w:val="en-US"/>
          </w:rPr>
          <w:t>ru</w:t>
        </w:r>
      </w:hyperlink>
      <w:r w:rsidRPr="00CA37AD">
        <w:rPr>
          <w:rFonts w:ascii="Verdana" w:hAnsi="Verdana"/>
          <w:sz w:val="20"/>
        </w:rPr>
        <w:t xml:space="preserve">. Следите за нашими новостями в социальных сетях на официальных страничках компании </w:t>
      </w:r>
      <w:r w:rsidRPr="00CA37AD">
        <w:rPr>
          <w:rFonts w:ascii="Verdana" w:hAnsi="Verdana"/>
          <w:sz w:val="20"/>
          <w:lang w:val="en-US"/>
        </w:rPr>
        <w:t>Sony</w:t>
      </w:r>
      <w:r w:rsidRPr="00CA37AD">
        <w:rPr>
          <w:rFonts w:ascii="Verdana" w:hAnsi="Verdana"/>
          <w:sz w:val="20"/>
        </w:rPr>
        <w:t xml:space="preserve"> </w:t>
      </w:r>
      <w:r w:rsidRPr="00CA37AD">
        <w:rPr>
          <w:rFonts w:ascii="Verdana" w:hAnsi="Verdana"/>
          <w:sz w:val="20"/>
          <w:lang w:val="en-US"/>
        </w:rPr>
        <w:t>Electronics</w:t>
      </w:r>
      <w:r w:rsidRPr="00CA37AD">
        <w:rPr>
          <w:rFonts w:ascii="Verdana" w:hAnsi="Verdana"/>
          <w:sz w:val="20"/>
        </w:rPr>
        <w:t xml:space="preserve"> в России: </w:t>
      </w:r>
      <w:proofErr w:type="spellStart"/>
      <w:r w:rsidRPr="00CA37AD">
        <w:rPr>
          <w:rFonts w:ascii="Verdana" w:hAnsi="Verdana"/>
          <w:sz w:val="20"/>
        </w:rPr>
        <w:t>Вконтакте</w:t>
      </w:r>
      <w:proofErr w:type="spellEnd"/>
      <w:r w:rsidRPr="00CA37AD">
        <w:rPr>
          <w:rFonts w:ascii="Verdana" w:hAnsi="Verdana"/>
          <w:sz w:val="20"/>
        </w:rPr>
        <w:t xml:space="preserve"> </w:t>
      </w:r>
      <w:hyperlink r:id="rId17" w:history="1">
        <w:r w:rsidRPr="00CA37AD">
          <w:rPr>
            <w:rStyle w:val="Hyperlink"/>
            <w:rFonts w:ascii="Verdana" w:hAnsi="Verdana"/>
            <w:sz w:val="20"/>
            <w:lang w:val="en-US"/>
          </w:rPr>
          <w:t>http</w:t>
        </w:r>
        <w:r w:rsidRPr="00CA37AD">
          <w:rPr>
            <w:rStyle w:val="Hyperlink"/>
            <w:rFonts w:ascii="Verdana" w:hAnsi="Verdana"/>
            <w:sz w:val="20"/>
          </w:rPr>
          <w:t>://</w:t>
        </w:r>
        <w:r w:rsidRPr="00CA37AD">
          <w:rPr>
            <w:rStyle w:val="Hyperlink"/>
            <w:rFonts w:ascii="Verdana" w:hAnsi="Verdana"/>
            <w:sz w:val="20"/>
            <w:lang w:val="en-US"/>
          </w:rPr>
          <w:t>vk</w:t>
        </w:r>
        <w:r w:rsidRPr="00CA37AD">
          <w:rPr>
            <w:rStyle w:val="Hyperlink"/>
            <w:rFonts w:ascii="Verdana" w:hAnsi="Verdana"/>
            <w:sz w:val="20"/>
          </w:rPr>
          <w:t>.</w:t>
        </w:r>
        <w:r w:rsidRPr="00CA37AD">
          <w:rPr>
            <w:rStyle w:val="Hyperlink"/>
            <w:rFonts w:ascii="Verdana" w:hAnsi="Verdana"/>
            <w:sz w:val="20"/>
            <w:lang w:val="en-US"/>
          </w:rPr>
          <w:t>com</w:t>
        </w:r>
        <w:r w:rsidRPr="00CA37AD">
          <w:rPr>
            <w:rStyle w:val="Hyperlink"/>
            <w:rFonts w:ascii="Verdana" w:hAnsi="Verdana"/>
            <w:sz w:val="20"/>
          </w:rPr>
          <w:t>/</w:t>
        </w:r>
        <w:r w:rsidRPr="00CA37AD">
          <w:rPr>
            <w:rStyle w:val="Hyperlink"/>
            <w:rFonts w:ascii="Verdana" w:hAnsi="Verdana"/>
            <w:sz w:val="20"/>
            <w:lang w:val="en-US"/>
          </w:rPr>
          <w:t>sony</w:t>
        </w:r>
        <w:r w:rsidRPr="00CA37AD">
          <w:rPr>
            <w:rStyle w:val="Hyperlink"/>
            <w:rFonts w:ascii="Verdana" w:hAnsi="Verdana"/>
            <w:sz w:val="20"/>
          </w:rPr>
          <w:t>_</w:t>
        </w:r>
        <w:r w:rsidRPr="00CA37AD">
          <w:rPr>
            <w:rStyle w:val="Hyperlink"/>
            <w:rFonts w:ascii="Verdana" w:hAnsi="Verdana"/>
            <w:sz w:val="20"/>
            <w:lang w:val="en-US"/>
          </w:rPr>
          <w:t>rus</w:t>
        </w:r>
      </w:hyperlink>
      <w:r w:rsidRPr="00CA37AD">
        <w:rPr>
          <w:rFonts w:ascii="Verdana" w:hAnsi="Verdana"/>
          <w:sz w:val="20"/>
        </w:rPr>
        <w:t xml:space="preserve"> ; </w:t>
      </w:r>
      <w:r w:rsidRPr="00CA37AD">
        <w:rPr>
          <w:rFonts w:ascii="Verdana" w:hAnsi="Verdana"/>
          <w:sz w:val="20"/>
          <w:lang w:val="en-US"/>
        </w:rPr>
        <w:t>Facebook</w:t>
      </w:r>
      <w:r w:rsidRPr="00CA37AD">
        <w:rPr>
          <w:rFonts w:ascii="Verdana" w:hAnsi="Verdana"/>
          <w:sz w:val="20"/>
        </w:rPr>
        <w:t xml:space="preserve"> </w:t>
      </w:r>
      <w:hyperlink r:id="rId18" w:history="1">
        <w:r w:rsidRPr="00CA37AD">
          <w:rPr>
            <w:rStyle w:val="Hyperlink"/>
            <w:rFonts w:ascii="Verdana" w:hAnsi="Verdana"/>
            <w:sz w:val="20"/>
            <w:lang w:val="en-US"/>
          </w:rPr>
          <w:t>http</w:t>
        </w:r>
        <w:r w:rsidRPr="00CA37AD">
          <w:rPr>
            <w:rStyle w:val="Hyperlink"/>
            <w:rFonts w:ascii="Verdana" w:hAnsi="Verdana"/>
            <w:sz w:val="20"/>
          </w:rPr>
          <w:t>://</w:t>
        </w:r>
        <w:r w:rsidRPr="00CA37AD">
          <w:rPr>
            <w:rStyle w:val="Hyperlink"/>
            <w:rFonts w:ascii="Verdana" w:hAnsi="Verdana"/>
            <w:sz w:val="20"/>
            <w:lang w:val="en-US"/>
          </w:rPr>
          <w:t>www</w:t>
        </w:r>
        <w:r w:rsidRPr="00CA37AD">
          <w:rPr>
            <w:rStyle w:val="Hyperlink"/>
            <w:rFonts w:ascii="Verdana" w:hAnsi="Verdana"/>
            <w:sz w:val="20"/>
          </w:rPr>
          <w:t>.</w:t>
        </w:r>
        <w:r w:rsidRPr="00CA37AD">
          <w:rPr>
            <w:rStyle w:val="Hyperlink"/>
            <w:rFonts w:ascii="Verdana" w:hAnsi="Verdana"/>
            <w:sz w:val="20"/>
            <w:lang w:val="en-US"/>
          </w:rPr>
          <w:t>facebook</w:t>
        </w:r>
        <w:r w:rsidRPr="00CA37AD">
          <w:rPr>
            <w:rStyle w:val="Hyperlink"/>
            <w:rFonts w:ascii="Verdana" w:hAnsi="Verdana"/>
            <w:sz w:val="20"/>
          </w:rPr>
          <w:t>.</w:t>
        </w:r>
        <w:r w:rsidRPr="00CA37AD">
          <w:rPr>
            <w:rStyle w:val="Hyperlink"/>
            <w:rFonts w:ascii="Verdana" w:hAnsi="Verdana"/>
            <w:sz w:val="20"/>
            <w:lang w:val="en-US"/>
          </w:rPr>
          <w:t>com</w:t>
        </w:r>
        <w:r w:rsidRPr="00CA37AD">
          <w:rPr>
            <w:rStyle w:val="Hyperlink"/>
            <w:rFonts w:ascii="Verdana" w:hAnsi="Verdana"/>
            <w:sz w:val="20"/>
          </w:rPr>
          <w:t>/</w:t>
        </w:r>
        <w:r w:rsidRPr="00CA37AD">
          <w:rPr>
            <w:rStyle w:val="Hyperlink"/>
            <w:rFonts w:ascii="Verdana" w:hAnsi="Verdana"/>
            <w:sz w:val="20"/>
            <w:lang w:val="en-US"/>
          </w:rPr>
          <w:t>SonyRussia</w:t>
        </w:r>
      </w:hyperlink>
      <w:r w:rsidRPr="00CA37AD">
        <w:rPr>
          <w:rFonts w:ascii="Verdana" w:hAnsi="Verdana"/>
          <w:sz w:val="20"/>
        </w:rPr>
        <w:t xml:space="preserve"> ; </w:t>
      </w:r>
      <w:r w:rsidRPr="00CA37AD">
        <w:rPr>
          <w:rFonts w:ascii="Verdana" w:hAnsi="Verdana"/>
          <w:sz w:val="20"/>
          <w:lang w:val="en-US"/>
        </w:rPr>
        <w:t>twitter</w:t>
      </w:r>
      <w:r w:rsidRPr="00CA37AD">
        <w:rPr>
          <w:rFonts w:ascii="Verdana" w:hAnsi="Verdana"/>
          <w:sz w:val="20"/>
        </w:rPr>
        <w:t xml:space="preserve"> </w:t>
      </w:r>
      <w:hyperlink r:id="rId19" w:anchor="!/Sony_Rus" w:history="1">
        <w:r w:rsidRPr="00CA37AD">
          <w:rPr>
            <w:rStyle w:val="Hyperlink"/>
            <w:rFonts w:ascii="Verdana" w:hAnsi="Verdana"/>
            <w:sz w:val="20"/>
            <w:lang w:val="en-US"/>
          </w:rPr>
          <w:t>https</w:t>
        </w:r>
        <w:r w:rsidRPr="00CA37AD">
          <w:rPr>
            <w:rStyle w:val="Hyperlink"/>
            <w:rFonts w:ascii="Verdana" w:hAnsi="Verdana"/>
            <w:sz w:val="20"/>
          </w:rPr>
          <w:t>://</w:t>
        </w:r>
        <w:r w:rsidRPr="00CA37AD">
          <w:rPr>
            <w:rStyle w:val="Hyperlink"/>
            <w:rFonts w:ascii="Verdana" w:hAnsi="Verdana"/>
            <w:sz w:val="20"/>
            <w:lang w:val="en-US"/>
          </w:rPr>
          <w:t>twitter</w:t>
        </w:r>
        <w:r w:rsidRPr="00CA37AD">
          <w:rPr>
            <w:rStyle w:val="Hyperlink"/>
            <w:rFonts w:ascii="Verdana" w:hAnsi="Verdana"/>
            <w:sz w:val="20"/>
          </w:rPr>
          <w:t>.</w:t>
        </w:r>
        <w:r w:rsidRPr="00CA37AD">
          <w:rPr>
            <w:rStyle w:val="Hyperlink"/>
            <w:rFonts w:ascii="Verdana" w:hAnsi="Verdana"/>
            <w:sz w:val="20"/>
            <w:lang w:val="en-US"/>
          </w:rPr>
          <w:t>com</w:t>
        </w:r>
        <w:r w:rsidRPr="00CA37AD">
          <w:rPr>
            <w:rStyle w:val="Hyperlink"/>
            <w:rFonts w:ascii="Verdana" w:hAnsi="Verdana"/>
            <w:sz w:val="20"/>
          </w:rPr>
          <w:t>/#!/</w:t>
        </w:r>
        <w:r w:rsidRPr="00CA37AD">
          <w:rPr>
            <w:rStyle w:val="Hyperlink"/>
            <w:rFonts w:ascii="Verdana" w:hAnsi="Verdana"/>
            <w:sz w:val="20"/>
            <w:lang w:val="en-US"/>
          </w:rPr>
          <w:t>Sony</w:t>
        </w:r>
        <w:r w:rsidRPr="00CA37AD">
          <w:rPr>
            <w:rStyle w:val="Hyperlink"/>
            <w:rFonts w:ascii="Verdana" w:hAnsi="Verdana"/>
            <w:sz w:val="20"/>
          </w:rPr>
          <w:t>_</w:t>
        </w:r>
        <w:r w:rsidRPr="00CA37AD">
          <w:rPr>
            <w:rStyle w:val="Hyperlink"/>
            <w:rFonts w:ascii="Verdana" w:hAnsi="Verdana"/>
            <w:sz w:val="20"/>
            <w:lang w:val="en-US"/>
          </w:rPr>
          <w:t>Rus</w:t>
        </w:r>
      </w:hyperlink>
      <w:r w:rsidRPr="00CA37AD">
        <w:rPr>
          <w:rFonts w:ascii="Verdana" w:hAnsi="Verdana"/>
          <w:sz w:val="20"/>
        </w:rPr>
        <w:t xml:space="preserve"> ; </w:t>
      </w:r>
      <w:proofErr w:type="spellStart"/>
      <w:r w:rsidRPr="00CA37AD">
        <w:rPr>
          <w:rFonts w:ascii="Verdana" w:hAnsi="Verdana"/>
          <w:sz w:val="20"/>
          <w:lang w:val="en-US"/>
        </w:rPr>
        <w:t>Youtube</w:t>
      </w:r>
      <w:proofErr w:type="spellEnd"/>
      <w:r w:rsidRPr="00CA37AD">
        <w:rPr>
          <w:rFonts w:ascii="Verdana" w:hAnsi="Verdana"/>
          <w:sz w:val="20"/>
        </w:rPr>
        <w:t xml:space="preserve"> </w:t>
      </w:r>
      <w:hyperlink r:id="rId20" w:history="1">
        <w:r w:rsidRPr="00CA37AD">
          <w:rPr>
            <w:rStyle w:val="Hyperlink"/>
            <w:rFonts w:ascii="Verdana" w:hAnsi="Verdana"/>
            <w:sz w:val="20"/>
            <w:lang w:val="en-US"/>
          </w:rPr>
          <w:t>http</w:t>
        </w:r>
        <w:r w:rsidRPr="00CA37AD">
          <w:rPr>
            <w:rStyle w:val="Hyperlink"/>
            <w:rFonts w:ascii="Verdana" w:hAnsi="Verdana"/>
            <w:sz w:val="20"/>
          </w:rPr>
          <w:t>://</w:t>
        </w:r>
        <w:r w:rsidRPr="00CA37AD">
          <w:rPr>
            <w:rStyle w:val="Hyperlink"/>
            <w:rFonts w:ascii="Verdana" w:hAnsi="Verdana"/>
            <w:sz w:val="20"/>
            <w:lang w:val="en-US"/>
          </w:rPr>
          <w:t>www</w:t>
        </w:r>
        <w:r w:rsidRPr="00CA37AD">
          <w:rPr>
            <w:rStyle w:val="Hyperlink"/>
            <w:rFonts w:ascii="Verdana" w:hAnsi="Verdana"/>
            <w:sz w:val="20"/>
          </w:rPr>
          <w:t>.</w:t>
        </w:r>
        <w:r w:rsidRPr="00CA37AD">
          <w:rPr>
            <w:rStyle w:val="Hyperlink"/>
            <w:rFonts w:ascii="Verdana" w:hAnsi="Verdana"/>
            <w:sz w:val="20"/>
            <w:lang w:val="en-US"/>
          </w:rPr>
          <w:t>youtube</w:t>
        </w:r>
        <w:r w:rsidRPr="00CA37AD">
          <w:rPr>
            <w:rStyle w:val="Hyperlink"/>
            <w:rFonts w:ascii="Verdana" w:hAnsi="Verdana"/>
            <w:sz w:val="20"/>
          </w:rPr>
          <w:t>.</w:t>
        </w:r>
        <w:r w:rsidRPr="00CA37AD">
          <w:rPr>
            <w:rStyle w:val="Hyperlink"/>
            <w:rFonts w:ascii="Verdana" w:hAnsi="Verdana"/>
            <w:sz w:val="20"/>
            <w:lang w:val="en-US"/>
          </w:rPr>
          <w:t>com</w:t>
        </w:r>
        <w:r w:rsidRPr="00CA37AD">
          <w:rPr>
            <w:rStyle w:val="Hyperlink"/>
            <w:rFonts w:ascii="Verdana" w:hAnsi="Verdana"/>
            <w:sz w:val="20"/>
          </w:rPr>
          <w:t>/</w:t>
        </w:r>
        <w:r w:rsidRPr="00CA37AD">
          <w:rPr>
            <w:rStyle w:val="Hyperlink"/>
            <w:rFonts w:ascii="Verdana" w:hAnsi="Verdana"/>
            <w:sz w:val="20"/>
            <w:lang w:val="en-US"/>
          </w:rPr>
          <w:t>user</w:t>
        </w:r>
        <w:r w:rsidRPr="00CA37AD">
          <w:rPr>
            <w:rStyle w:val="Hyperlink"/>
            <w:rFonts w:ascii="Verdana" w:hAnsi="Verdana"/>
            <w:sz w:val="20"/>
          </w:rPr>
          <w:t>/</w:t>
        </w:r>
        <w:r w:rsidRPr="00CA37AD">
          <w:rPr>
            <w:rStyle w:val="Hyperlink"/>
            <w:rFonts w:ascii="Verdana" w:hAnsi="Verdana"/>
            <w:sz w:val="20"/>
            <w:lang w:val="en-US"/>
          </w:rPr>
          <w:t>sonyrussiacorp</w:t>
        </w:r>
      </w:hyperlink>
      <w:r w:rsidRPr="00CA37AD">
        <w:rPr>
          <w:rFonts w:ascii="Verdana" w:hAnsi="Verdana"/>
          <w:sz w:val="20"/>
        </w:rPr>
        <w:t xml:space="preserve"> ; </w:t>
      </w:r>
      <w:r w:rsidRPr="00CA37AD">
        <w:rPr>
          <w:rFonts w:ascii="Verdana" w:hAnsi="Verdana"/>
          <w:sz w:val="20"/>
          <w:lang w:val="en-US"/>
        </w:rPr>
        <w:t>Instagram</w:t>
      </w:r>
      <w:r w:rsidRPr="00CA37AD">
        <w:rPr>
          <w:rFonts w:ascii="Verdana" w:hAnsi="Verdana"/>
          <w:sz w:val="20"/>
        </w:rPr>
        <w:t xml:space="preserve"> </w:t>
      </w:r>
      <w:hyperlink r:id="rId21" w:history="1">
        <w:r w:rsidRPr="00CA37AD">
          <w:rPr>
            <w:rStyle w:val="Hyperlink"/>
            <w:rFonts w:ascii="Verdana" w:hAnsi="Verdana"/>
            <w:sz w:val="20"/>
            <w:lang w:val="en-US"/>
          </w:rPr>
          <w:t>http</w:t>
        </w:r>
        <w:r w:rsidRPr="00CA37AD">
          <w:rPr>
            <w:rStyle w:val="Hyperlink"/>
            <w:rFonts w:ascii="Verdana" w:hAnsi="Verdana"/>
            <w:sz w:val="20"/>
          </w:rPr>
          <w:t>://</w:t>
        </w:r>
        <w:r w:rsidRPr="00CA37AD">
          <w:rPr>
            <w:rStyle w:val="Hyperlink"/>
            <w:rFonts w:ascii="Verdana" w:hAnsi="Verdana"/>
            <w:sz w:val="20"/>
            <w:lang w:val="en-US"/>
          </w:rPr>
          <w:t>instagram</w:t>
        </w:r>
        <w:r w:rsidRPr="00CA37AD">
          <w:rPr>
            <w:rStyle w:val="Hyperlink"/>
            <w:rFonts w:ascii="Verdana" w:hAnsi="Verdana"/>
            <w:sz w:val="20"/>
          </w:rPr>
          <w:t>.</w:t>
        </w:r>
        <w:r w:rsidRPr="00CA37AD">
          <w:rPr>
            <w:rStyle w:val="Hyperlink"/>
            <w:rFonts w:ascii="Verdana" w:hAnsi="Verdana"/>
            <w:sz w:val="20"/>
            <w:lang w:val="en-US"/>
          </w:rPr>
          <w:t>com</w:t>
        </w:r>
        <w:r w:rsidRPr="00CA37AD">
          <w:rPr>
            <w:rStyle w:val="Hyperlink"/>
            <w:rFonts w:ascii="Verdana" w:hAnsi="Verdana"/>
            <w:sz w:val="20"/>
          </w:rPr>
          <w:t>/</w:t>
        </w:r>
        <w:r w:rsidRPr="00CA37AD">
          <w:rPr>
            <w:rStyle w:val="Hyperlink"/>
            <w:rFonts w:ascii="Verdana" w:hAnsi="Verdana"/>
            <w:sz w:val="20"/>
            <w:lang w:val="en-US"/>
          </w:rPr>
          <w:t>sonyrussia</w:t>
        </w:r>
        <w:r w:rsidRPr="00CA37AD">
          <w:rPr>
            <w:rStyle w:val="Hyperlink"/>
            <w:rFonts w:ascii="Verdana" w:hAnsi="Verdana"/>
            <w:sz w:val="20"/>
          </w:rPr>
          <w:t>#</w:t>
        </w:r>
      </w:hyperlink>
    </w:p>
    <w:p w14:paraId="09CF4ECE" w14:textId="77777777" w:rsidR="00D46798" w:rsidRPr="00CA37AD" w:rsidRDefault="00D46798" w:rsidP="00B37C5E">
      <w:pPr>
        <w:shd w:val="clear" w:color="auto" w:fill="FFFFFF"/>
        <w:spacing w:after="100" w:afterAutospacing="1" w:line="180" w:lineRule="exact"/>
        <w:jc w:val="both"/>
        <w:rPr>
          <w:rFonts w:ascii="Verdana" w:hAnsi="Verdana"/>
          <w:color w:val="404040"/>
          <w:sz w:val="20"/>
        </w:rPr>
      </w:pPr>
    </w:p>
    <w:p w14:paraId="710ED953" w14:textId="77777777" w:rsidR="00B55A97" w:rsidRPr="007E5FD5" w:rsidRDefault="00B55A97" w:rsidP="00B37C5E">
      <w:pPr>
        <w:pStyle w:val="Footer"/>
        <w:spacing w:line="220" w:lineRule="exact"/>
        <w:jc w:val="both"/>
        <w:rPr>
          <w:rFonts w:ascii="Verdana" w:hAnsi="Verdana" w:cs="Arial"/>
          <w:sz w:val="18"/>
        </w:rPr>
      </w:pPr>
    </w:p>
    <w:p w14:paraId="61B43099" w14:textId="77777777" w:rsidR="00B55A97" w:rsidRPr="007E5FD5" w:rsidRDefault="00B55A97" w:rsidP="00B37C5E">
      <w:pPr>
        <w:pStyle w:val="Footer"/>
        <w:spacing w:line="220" w:lineRule="exact"/>
        <w:jc w:val="both"/>
        <w:rPr>
          <w:rFonts w:ascii="Verdana" w:hAnsi="Verdana" w:cs="Arial"/>
          <w:sz w:val="18"/>
        </w:rPr>
      </w:pPr>
    </w:p>
    <w:p w14:paraId="58B949B4" w14:textId="77777777" w:rsidR="00BB4A48" w:rsidRPr="007E5FD5" w:rsidRDefault="00BB4A48" w:rsidP="00B37C5E">
      <w:pPr>
        <w:pStyle w:val="Footer"/>
        <w:spacing w:line="220" w:lineRule="exact"/>
        <w:jc w:val="both"/>
        <w:rPr>
          <w:rFonts w:ascii="Verdana" w:hAnsi="Verdana" w:cs="Arial"/>
          <w:sz w:val="18"/>
        </w:rPr>
      </w:pPr>
    </w:p>
    <w:p w14:paraId="574D5C59" w14:textId="77777777" w:rsidR="003E1193" w:rsidRPr="007E5FD5" w:rsidRDefault="003E1193" w:rsidP="00B37C5E">
      <w:pPr>
        <w:shd w:val="clear" w:color="auto" w:fill="FFFFFF"/>
        <w:spacing w:after="100" w:afterAutospacing="1" w:line="180" w:lineRule="exact"/>
        <w:jc w:val="both"/>
        <w:rPr>
          <w:color w:val="404040"/>
        </w:rPr>
      </w:pPr>
    </w:p>
    <w:sectPr w:rsidR="003E1193" w:rsidRPr="007E5FD5" w:rsidSect="007E5FD5">
      <w:headerReference w:type="default" r:id="rId22"/>
      <w:footerReference w:type="default" r:id="rId23"/>
      <w:pgSz w:w="11906" w:h="16838"/>
      <w:pgMar w:top="1135" w:right="1701" w:bottom="1843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BEC82" w14:textId="77777777" w:rsidR="0092360C" w:rsidRDefault="0092360C" w:rsidP="00F170AA">
      <w:r>
        <w:separator/>
      </w:r>
    </w:p>
  </w:endnote>
  <w:endnote w:type="continuationSeparator" w:id="0">
    <w:p w14:paraId="3658D134" w14:textId="77777777" w:rsidR="0092360C" w:rsidRDefault="0092360C" w:rsidP="00F17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ST Japanese Pro Regular">
    <w:altName w:val="Meiryo"/>
    <w:panose1 w:val="00000000000000000000"/>
    <w:charset w:val="80"/>
    <w:family w:val="swiss"/>
    <w:notTrueType/>
    <w:pitch w:val="variable"/>
    <w:sig w:usb0="00000001" w:usb1="2AC71C11" w:usb2="00000012" w:usb3="00000000" w:csb0="0002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F4A1E" w14:textId="77777777" w:rsidR="00110396" w:rsidRDefault="00355D1E">
    <w:pPr>
      <w:pStyle w:val="Footer"/>
      <w:jc w:val="right"/>
    </w:pPr>
    <w:r>
      <w:fldChar w:fldCharType="begin"/>
    </w:r>
    <w:r w:rsidR="00110396">
      <w:instrText xml:space="preserve"> PAGE   \* MERGEFORMAT </w:instrText>
    </w:r>
    <w:r>
      <w:fldChar w:fldCharType="separate"/>
    </w:r>
    <w:r w:rsidR="0042337F">
      <w:rPr>
        <w:noProof/>
      </w:rPr>
      <w:t>1</w:t>
    </w:r>
    <w:r>
      <w:rPr>
        <w:noProof/>
      </w:rPr>
      <w:fldChar w:fldCharType="end"/>
    </w:r>
  </w:p>
  <w:p w14:paraId="2E7B1546" w14:textId="77777777" w:rsidR="00110396" w:rsidRDefault="001103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A5E89" w14:textId="77777777" w:rsidR="0092360C" w:rsidRDefault="0092360C" w:rsidP="00F170AA">
      <w:r>
        <w:separator/>
      </w:r>
    </w:p>
  </w:footnote>
  <w:footnote w:type="continuationSeparator" w:id="0">
    <w:p w14:paraId="61900971" w14:textId="77777777" w:rsidR="0092360C" w:rsidRDefault="0092360C" w:rsidP="00F170AA">
      <w:r>
        <w:continuationSeparator/>
      </w:r>
    </w:p>
  </w:footnote>
  <w:footnote w:id="1">
    <w:p w14:paraId="593363E8" w14:textId="77777777" w:rsidR="00852E79" w:rsidRPr="00D83005" w:rsidRDefault="00852E79">
      <w:pPr>
        <w:pStyle w:val="FootnoteText"/>
        <w:rPr>
          <w:rFonts w:ascii="Verdana" w:hAnsi="Verdana"/>
          <w:sz w:val="16"/>
          <w:szCs w:val="16"/>
        </w:rPr>
      </w:pPr>
      <w:r>
        <w:rPr>
          <w:rStyle w:val="FootnoteReference"/>
          <w:rFonts w:ascii="Verdana" w:hAnsi="Verdana"/>
          <w:sz w:val="16"/>
        </w:rPr>
        <w:footnoteRef/>
      </w:r>
      <w:r>
        <w:rPr>
          <w:rFonts w:ascii="Verdana" w:hAnsi="Verdana"/>
          <w:sz w:val="16"/>
        </w:rPr>
        <w:t xml:space="preserve"> По состоянию на август 2015 г. Согласно результатам исследования Sony </w:t>
      </w:r>
      <w:proofErr w:type="spellStart"/>
      <w:r>
        <w:rPr>
          <w:rFonts w:ascii="Verdana" w:hAnsi="Verdana"/>
          <w:sz w:val="16"/>
        </w:rPr>
        <w:t>Corportaion</w:t>
      </w:r>
      <w:proofErr w:type="spellEnd"/>
      <w:r>
        <w:rPr>
          <w:rFonts w:ascii="Verdana" w:hAnsi="Verdana"/>
          <w:sz w:val="16"/>
        </w:rPr>
        <w:t>. На рынке наушников-вкладышей с функцией цифрового шумоподавления</w:t>
      </w:r>
    </w:p>
  </w:footnote>
  <w:footnote w:id="2">
    <w:p w14:paraId="238CA981" w14:textId="77777777" w:rsidR="00127BAF" w:rsidRPr="00D83005" w:rsidRDefault="00127BAF">
      <w:pPr>
        <w:pStyle w:val="FootnoteText"/>
        <w:rPr>
          <w:rFonts w:ascii="Verdana" w:hAnsi="Verdana"/>
          <w:sz w:val="16"/>
          <w:szCs w:val="16"/>
        </w:rPr>
      </w:pPr>
      <w:r>
        <w:rPr>
          <w:rStyle w:val="FootnoteReference"/>
          <w:rFonts w:ascii="Verdana" w:hAnsi="Verdana"/>
          <w:sz w:val="16"/>
        </w:rPr>
        <w:footnoteRef/>
      </w:r>
      <w:r>
        <w:rPr>
          <w:rFonts w:ascii="Verdana" w:hAnsi="Verdana"/>
          <w:sz w:val="16"/>
        </w:rPr>
        <w:t xml:space="preserve"> *</w:t>
      </w:r>
      <w:proofErr w:type="spellStart"/>
      <w:r>
        <w:rPr>
          <w:rFonts w:ascii="Verdana" w:hAnsi="Verdana"/>
          <w:sz w:val="16"/>
        </w:rPr>
        <w:t>Bluetooth</w:t>
      </w:r>
      <w:proofErr w:type="spellEnd"/>
      <w:r>
        <w:rPr>
          <w:rFonts w:ascii="Verdana" w:hAnsi="Verdana"/>
          <w:sz w:val="16"/>
        </w:rPr>
        <w:t>® A2DP, SBC (328 кбит/с, 44,1 кГц)</w:t>
      </w:r>
    </w:p>
  </w:footnote>
  <w:footnote w:id="3">
    <w:p w14:paraId="664F74C1" w14:textId="77777777" w:rsidR="009D7E47" w:rsidRPr="00D83005" w:rsidRDefault="009D7E47">
      <w:pPr>
        <w:pStyle w:val="FootnoteText"/>
      </w:pPr>
      <w:r>
        <w:rPr>
          <w:rStyle w:val="FootnoteReference"/>
          <w:rFonts w:ascii="Verdana" w:hAnsi="Verdana"/>
          <w:sz w:val="16"/>
        </w:rPr>
        <w:footnoteRef/>
      </w:r>
      <w:r>
        <w:rPr>
          <w:rFonts w:ascii="Verdana" w:hAnsi="Verdana"/>
          <w:sz w:val="16"/>
        </w:rPr>
        <w:t xml:space="preserve"> Время автономной работы увеличено приблизительно до 30 часов (воспроизведение </w:t>
      </w:r>
      <w:proofErr w:type="spellStart"/>
      <w:r>
        <w:rPr>
          <w:rFonts w:ascii="Verdana" w:hAnsi="Verdana"/>
          <w:sz w:val="16"/>
        </w:rPr>
        <w:t>Hi-Res</w:t>
      </w:r>
      <w:proofErr w:type="spellEnd"/>
      <w:r>
        <w:rPr>
          <w:rFonts w:ascii="Verdana" w:hAnsi="Verdana"/>
          <w:sz w:val="16"/>
        </w:rPr>
        <w:t xml:space="preserve"> Audio *1) или до 50 часов (воспроизведение файлов MP3 *2)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E9BC8" w14:textId="77777777" w:rsidR="00110396" w:rsidRPr="00A8555C" w:rsidRDefault="00110396" w:rsidP="00323463">
    <w:pPr>
      <w:pStyle w:val="Header"/>
      <w:jc w:val="center"/>
      <w:rPr>
        <w:rFonts w:ascii="Verdana" w:hAnsi="Verdana"/>
        <w:sz w:val="38"/>
      </w:rPr>
    </w:pPr>
  </w:p>
  <w:p w14:paraId="03BAF5F7" w14:textId="77777777" w:rsidR="00110396" w:rsidRDefault="001103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76DC"/>
    <w:multiLevelType w:val="hybridMultilevel"/>
    <w:tmpl w:val="4A18D690"/>
    <w:lvl w:ilvl="0" w:tplc="F494842E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F6CBB"/>
    <w:multiLevelType w:val="multilevel"/>
    <w:tmpl w:val="426C73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F822FD"/>
    <w:multiLevelType w:val="hybridMultilevel"/>
    <w:tmpl w:val="3BC45DE2"/>
    <w:lvl w:ilvl="0" w:tplc="1C80B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8B545CC"/>
    <w:multiLevelType w:val="hybridMultilevel"/>
    <w:tmpl w:val="DDFA5764"/>
    <w:lvl w:ilvl="0" w:tplc="280CACD4"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3FB4315"/>
    <w:multiLevelType w:val="multilevel"/>
    <w:tmpl w:val="A33C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606E58"/>
    <w:multiLevelType w:val="hybridMultilevel"/>
    <w:tmpl w:val="92402D48"/>
    <w:lvl w:ilvl="0" w:tplc="D4A8B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4B97CCF"/>
    <w:multiLevelType w:val="hybridMultilevel"/>
    <w:tmpl w:val="0C5C866A"/>
    <w:lvl w:ilvl="0" w:tplc="30B638EC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9B82070"/>
    <w:multiLevelType w:val="hybridMultilevel"/>
    <w:tmpl w:val="504CFE70"/>
    <w:lvl w:ilvl="0" w:tplc="DD7C9E10">
      <w:start w:val="19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2617EE"/>
    <w:multiLevelType w:val="hybridMultilevel"/>
    <w:tmpl w:val="BC8E0698"/>
    <w:lvl w:ilvl="0" w:tplc="790C67DC">
      <w:start w:val="3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2B17440"/>
    <w:multiLevelType w:val="hybridMultilevel"/>
    <w:tmpl w:val="FFA2B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0D904F7"/>
    <w:multiLevelType w:val="hybridMultilevel"/>
    <w:tmpl w:val="5BCCF590"/>
    <w:lvl w:ilvl="0" w:tplc="5F8CEC72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53C5BB6"/>
    <w:multiLevelType w:val="hybridMultilevel"/>
    <w:tmpl w:val="05586DDE"/>
    <w:lvl w:ilvl="0" w:tplc="0409000B">
      <w:start w:val="1"/>
      <w:numFmt w:val="bullet"/>
      <w:lvlText w:val=""/>
      <w:lvlJc w:val="left"/>
      <w:pPr>
        <w:ind w:left="664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4" w:hanging="420"/>
      </w:pPr>
      <w:rPr>
        <w:rFonts w:ascii="Wingdings" w:hAnsi="Wingdings" w:hint="default"/>
      </w:rPr>
    </w:lvl>
  </w:abstractNum>
  <w:abstractNum w:abstractNumId="12">
    <w:nsid w:val="47984E8A"/>
    <w:multiLevelType w:val="hybridMultilevel"/>
    <w:tmpl w:val="44640958"/>
    <w:lvl w:ilvl="0" w:tplc="94ECB1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47B6583B"/>
    <w:multiLevelType w:val="hybridMultilevel"/>
    <w:tmpl w:val="93A6C332"/>
    <w:lvl w:ilvl="0" w:tplc="1146250C">
      <w:numFmt w:val="bullet"/>
      <w:lvlText w:val=""/>
      <w:lvlJc w:val="left"/>
      <w:pPr>
        <w:ind w:left="360" w:hanging="360"/>
      </w:pPr>
      <w:rPr>
        <w:rFonts w:ascii="Wingdings" w:eastAsia="MS Mincho" w:hAnsi="Wingdings" w:cs="Arial" w:hint="default"/>
        <w:b/>
        <w:color w:val="4444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E525DE8"/>
    <w:multiLevelType w:val="hybridMultilevel"/>
    <w:tmpl w:val="EE90B750"/>
    <w:lvl w:ilvl="0" w:tplc="9560FA3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553901"/>
    <w:multiLevelType w:val="hybridMultilevel"/>
    <w:tmpl w:val="AF560790"/>
    <w:lvl w:ilvl="0" w:tplc="FDD43702">
      <w:numFmt w:val="bullet"/>
      <w:lvlText w:val="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B066F9"/>
    <w:multiLevelType w:val="hybridMultilevel"/>
    <w:tmpl w:val="BA8ADAD8"/>
    <w:lvl w:ilvl="0" w:tplc="73EE11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7">
    <w:nsid w:val="57CB51C2"/>
    <w:multiLevelType w:val="hybridMultilevel"/>
    <w:tmpl w:val="AA8E9216"/>
    <w:lvl w:ilvl="0" w:tplc="C8ACE22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B88C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4AC0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20346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E470C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4C378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E6D8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7EB91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2B26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9C044C"/>
    <w:multiLevelType w:val="hybridMultilevel"/>
    <w:tmpl w:val="A5A410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0F4E280">
      <w:numFmt w:val="bullet"/>
      <w:lvlText w:val="・"/>
      <w:lvlJc w:val="left"/>
      <w:pPr>
        <w:ind w:left="780" w:hanging="360"/>
      </w:pPr>
      <w:rPr>
        <w:rFonts w:ascii="SST Japanese Pro Regular" w:eastAsia="SST Japanese Pro Regular" w:hAnsi="SST Japanese Pro Regular" w:hint="eastAsia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9">
    <w:nsid w:val="5EC5633B"/>
    <w:multiLevelType w:val="hybridMultilevel"/>
    <w:tmpl w:val="CCD811FC"/>
    <w:lvl w:ilvl="0" w:tplc="DC1A92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2B803AE"/>
    <w:multiLevelType w:val="hybridMultilevel"/>
    <w:tmpl w:val="9A846736"/>
    <w:lvl w:ilvl="0" w:tplc="121633C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1243C7B"/>
    <w:multiLevelType w:val="hybridMultilevel"/>
    <w:tmpl w:val="4E50AC3E"/>
    <w:lvl w:ilvl="0" w:tplc="4A44740C">
      <w:start w:val="180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77036F0F"/>
    <w:multiLevelType w:val="hybridMultilevel"/>
    <w:tmpl w:val="4EEE5096"/>
    <w:lvl w:ilvl="0" w:tplc="7D5E145C">
      <w:numFmt w:val="bullet"/>
      <w:lvlText w:val="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786A5C46"/>
    <w:multiLevelType w:val="hybridMultilevel"/>
    <w:tmpl w:val="9606D14A"/>
    <w:lvl w:ilvl="0" w:tplc="2D30FED4">
      <w:start w:val="100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D2B26CC"/>
    <w:multiLevelType w:val="hybridMultilevel"/>
    <w:tmpl w:val="309641FC"/>
    <w:lvl w:ilvl="0" w:tplc="AF78148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5"/>
  </w:num>
  <w:num w:numId="4">
    <w:abstractNumId w:val="14"/>
  </w:num>
  <w:num w:numId="5">
    <w:abstractNumId w:val="12"/>
  </w:num>
  <w:num w:numId="6">
    <w:abstractNumId w:val="3"/>
  </w:num>
  <w:num w:numId="7">
    <w:abstractNumId w:val="10"/>
  </w:num>
  <w:num w:numId="8">
    <w:abstractNumId w:val="6"/>
  </w:num>
  <w:num w:numId="9">
    <w:abstractNumId w:val="20"/>
  </w:num>
  <w:num w:numId="10">
    <w:abstractNumId w:val="7"/>
  </w:num>
  <w:num w:numId="11">
    <w:abstractNumId w:val="21"/>
  </w:num>
  <w:num w:numId="12">
    <w:abstractNumId w:val="2"/>
  </w:num>
  <w:num w:numId="13">
    <w:abstractNumId w:val="8"/>
  </w:num>
  <w:num w:numId="14">
    <w:abstractNumId w:val="19"/>
  </w:num>
  <w:num w:numId="15">
    <w:abstractNumId w:val="5"/>
  </w:num>
  <w:num w:numId="16">
    <w:abstractNumId w:val="17"/>
  </w:num>
  <w:num w:numId="17">
    <w:abstractNumId w:val="13"/>
  </w:num>
  <w:num w:numId="18">
    <w:abstractNumId w:val="18"/>
  </w:num>
  <w:num w:numId="19">
    <w:abstractNumId w:val="0"/>
  </w:num>
  <w:num w:numId="20">
    <w:abstractNumId w:val="11"/>
  </w:num>
  <w:num w:numId="21">
    <w:abstractNumId w:val="24"/>
  </w:num>
  <w:num w:numId="22">
    <w:abstractNumId w:val="22"/>
  </w:num>
  <w:num w:numId="23">
    <w:abstractNumId w:val="23"/>
  </w:num>
  <w:num w:numId="24">
    <w:abstractNumId w:val="16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Formatting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8D5"/>
    <w:rsid w:val="000001B4"/>
    <w:rsid w:val="00000DB5"/>
    <w:rsid w:val="0000168C"/>
    <w:rsid w:val="00002A36"/>
    <w:rsid w:val="00004643"/>
    <w:rsid w:val="00004B1C"/>
    <w:rsid w:val="00004C31"/>
    <w:rsid w:val="00005257"/>
    <w:rsid w:val="00006CB8"/>
    <w:rsid w:val="00010109"/>
    <w:rsid w:val="00010160"/>
    <w:rsid w:val="00012DB4"/>
    <w:rsid w:val="00015401"/>
    <w:rsid w:val="000168EA"/>
    <w:rsid w:val="0001742E"/>
    <w:rsid w:val="000204F3"/>
    <w:rsid w:val="000235DE"/>
    <w:rsid w:val="000236A8"/>
    <w:rsid w:val="00024403"/>
    <w:rsid w:val="000248C5"/>
    <w:rsid w:val="00024949"/>
    <w:rsid w:val="000250E6"/>
    <w:rsid w:val="000273CF"/>
    <w:rsid w:val="0003035D"/>
    <w:rsid w:val="000319AC"/>
    <w:rsid w:val="00032157"/>
    <w:rsid w:val="000321DE"/>
    <w:rsid w:val="0003228F"/>
    <w:rsid w:val="00032F57"/>
    <w:rsid w:val="00033569"/>
    <w:rsid w:val="000342AC"/>
    <w:rsid w:val="000345B8"/>
    <w:rsid w:val="0003473B"/>
    <w:rsid w:val="00034D90"/>
    <w:rsid w:val="00035F79"/>
    <w:rsid w:val="00036966"/>
    <w:rsid w:val="0003702A"/>
    <w:rsid w:val="00042937"/>
    <w:rsid w:val="000436AF"/>
    <w:rsid w:val="00043F17"/>
    <w:rsid w:val="000442D9"/>
    <w:rsid w:val="00044686"/>
    <w:rsid w:val="000458CA"/>
    <w:rsid w:val="00045A1E"/>
    <w:rsid w:val="000466C3"/>
    <w:rsid w:val="0004760D"/>
    <w:rsid w:val="00050734"/>
    <w:rsid w:val="0005105F"/>
    <w:rsid w:val="00051A61"/>
    <w:rsid w:val="00051FCE"/>
    <w:rsid w:val="00053C83"/>
    <w:rsid w:val="0005619C"/>
    <w:rsid w:val="000575BA"/>
    <w:rsid w:val="00057F56"/>
    <w:rsid w:val="000608FD"/>
    <w:rsid w:val="00060F1F"/>
    <w:rsid w:val="0006104C"/>
    <w:rsid w:val="00061AFF"/>
    <w:rsid w:val="00062A3A"/>
    <w:rsid w:val="000632C1"/>
    <w:rsid w:val="0006347C"/>
    <w:rsid w:val="0006489E"/>
    <w:rsid w:val="00064F83"/>
    <w:rsid w:val="000651CA"/>
    <w:rsid w:val="00066183"/>
    <w:rsid w:val="000701F8"/>
    <w:rsid w:val="00070372"/>
    <w:rsid w:val="0007061E"/>
    <w:rsid w:val="0007292B"/>
    <w:rsid w:val="00074B12"/>
    <w:rsid w:val="00074C0C"/>
    <w:rsid w:val="00074C78"/>
    <w:rsid w:val="00074CE2"/>
    <w:rsid w:val="00076312"/>
    <w:rsid w:val="000763DC"/>
    <w:rsid w:val="00076895"/>
    <w:rsid w:val="000768E0"/>
    <w:rsid w:val="00076A5C"/>
    <w:rsid w:val="000776DD"/>
    <w:rsid w:val="00077B83"/>
    <w:rsid w:val="0008067B"/>
    <w:rsid w:val="0008240A"/>
    <w:rsid w:val="00082644"/>
    <w:rsid w:val="00082B26"/>
    <w:rsid w:val="000831B4"/>
    <w:rsid w:val="00083527"/>
    <w:rsid w:val="00085431"/>
    <w:rsid w:val="00085BF0"/>
    <w:rsid w:val="00086997"/>
    <w:rsid w:val="000878AA"/>
    <w:rsid w:val="000904C4"/>
    <w:rsid w:val="0009062B"/>
    <w:rsid w:val="00090FB8"/>
    <w:rsid w:val="00091F04"/>
    <w:rsid w:val="000935CC"/>
    <w:rsid w:val="00095775"/>
    <w:rsid w:val="000961EF"/>
    <w:rsid w:val="00097CC3"/>
    <w:rsid w:val="00097D61"/>
    <w:rsid w:val="00097DEE"/>
    <w:rsid w:val="000A0C84"/>
    <w:rsid w:val="000A1B2C"/>
    <w:rsid w:val="000A2706"/>
    <w:rsid w:val="000A357F"/>
    <w:rsid w:val="000A4162"/>
    <w:rsid w:val="000A6B02"/>
    <w:rsid w:val="000B02E4"/>
    <w:rsid w:val="000B071E"/>
    <w:rsid w:val="000B146B"/>
    <w:rsid w:val="000B1ED1"/>
    <w:rsid w:val="000B2369"/>
    <w:rsid w:val="000B24CE"/>
    <w:rsid w:val="000B2E8E"/>
    <w:rsid w:val="000B56A6"/>
    <w:rsid w:val="000B6535"/>
    <w:rsid w:val="000B69D2"/>
    <w:rsid w:val="000B7E46"/>
    <w:rsid w:val="000C2350"/>
    <w:rsid w:val="000C4369"/>
    <w:rsid w:val="000C4AB5"/>
    <w:rsid w:val="000C4F19"/>
    <w:rsid w:val="000C5390"/>
    <w:rsid w:val="000C679C"/>
    <w:rsid w:val="000D01F6"/>
    <w:rsid w:val="000D1422"/>
    <w:rsid w:val="000D1B82"/>
    <w:rsid w:val="000D1D3C"/>
    <w:rsid w:val="000D3602"/>
    <w:rsid w:val="000D4531"/>
    <w:rsid w:val="000D4B23"/>
    <w:rsid w:val="000D6231"/>
    <w:rsid w:val="000D623F"/>
    <w:rsid w:val="000D6332"/>
    <w:rsid w:val="000D6867"/>
    <w:rsid w:val="000D76F5"/>
    <w:rsid w:val="000D79D0"/>
    <w:rsid w:val="000E231C"/>
    <w:rsid w:val="000E41C2"/>
    <w:rsid w:val="000E55C3"/>
    <w:rsid w:val="000E5C8A"/>
    <w:rsid w:val="000F0B51"/>
    <w:rsid w:val="000F1CCB"/>
    <w:rsid w:val="000F2678"/>
    <w:rsid w:val="000F2BB8"/>
    <w:rsid w:val="000F4466"/>
    <w:rsid w:val="000F4B0C"/>
    <w:rsid w:val="000F5025"/>
    <w:rsid w:val="000F5214"/>
    <w:rsid w:val="000F6962"/>
    <w:rsid w:val="000F697A"/>
    <w:rsid w:val="000F6DE7"/>
    <w:rsid w:val="000F7964"/>
    <w:rsid w:val="00101E86"/>
    <w:rsid w:val="00101F2F"/>
    <w:rsid w:val="00102ABF"/>
    <w:rsid w:val="00103497"/>
    <w:rsid w:val="00103741"/>
    <w:rsid w:val="0010390E"/>
    <w:rsid w:val="00103FAB"/>
    <w:rsid w:val="0010485F"/>
    <w:rsid w:val="00105504"/>
    <w:rsid w:val="00105A2E"/>
    <w:rsid w:val="00105D6B"/>
    <w:rsid w:val="00110123"/>
    <w:rsid w:val="00110396"/>
    <w:rsid w:val="0011044C"/>
    <w:rsid w:val="001119A6"/>
    <w:rsid w:val="0011205E"/>
    <w:rsid w:val="00113A07"/>
    <w:rsid w:val="001146E7"/>
    <w:rsid w:val="001151F6"/>
    <w:rsid w:val="00115AE0"/>
    <w:rsid w:val="001168EA"/>
    <w:rsid w:val="00116EB5"/>
    <w:rsid w:val="001172EC"/>
    <w:rsid w:val="00117512"/>
    <w:rsid w:val="00117B67"/>
    <w:rsid w:val="001205DD"/>
    <w:rsid w:val="001231A3"/>
    <w:rsid w:val="001235BC"/>
    <w:rsid w:val="00123650"/>
    <w:rsid w:val="00123A95"/>
    <w:rsid w:val="001243D5"/>
    <w:rsid w:val="00124A95"/>
    <w:rsid w:val="00126371"/>
    <w:rsid w:val="001271CB"/>
    <w:rsid w:val="00127BAF"/>
    <w:rsid w:val="00130082"/>
    <w:rsid w:val="001300F8"/>
    <w:rsid w:val="001304FE"/>
    <w:rsid w:val="001322C2"/>
    <w:rsid w:val="001337AC"/>
    <w:rsid w:val="0013390A"/>
    <w:rsid w:val="00133F35"/>
    <w:rsid w:val="00134963"/>
    <w:rsid w:val="00134D70"/>
    <w:rsid w:val="00135061"/>
    <w:rsid w:val="0013535D"/>
    <w:rsid w:val="0014016E"/>
    <w:rsid w:val="00142F28"/>
    <w:rsid w:val="00143939"/>
    <w:rsid w:val="001450FF"/>
    <w:rsid w:val="00145EEC"/>
    <w:rsid w:val="00146196"/>
    <w:rsid w:val="00147236"/>
    <w:rsid w:val="0015064C"/>
    <w:rsid w:val="001510B9"/>
    <w:rsid w:val="00152075"/>
    <w:rsid w:val="00152133"/>
    <w:rsid w:val="001540AD"/>
    <w:rsid w:val="001546FB"/>
    <w:rsid w:val="001557E0"/>
    <w:rsid w:val="00155F75"/>
    <w:rsid w:val="00156946"/>
    <w:rsid w:val="00157C2E"/>
    <w:rsid w:val="00157ED8"/>
    <w:rsid w:val="0016024A"/>
    <w:rsid w:val="00160496"/>
    <w:rsid w:val="001611C4"/>
    <w:rsid w:val="00161DE3"/>
    <w:rsid w:val="0016289D"/>
    <w:rsid w:val="001632C4"/>
    <w:rsid w:val="00163C2B"/>
    <w:rsid w:val="00165471"/>
    <w:rsid w:val="00165F6C"/>
    <w:rsid w:val="0016608B"/>
    <w:rsid w:val="001662E0"/>
    <w:rsid w:val="001713F0"/>
    <w:rsid w:val="00171731"/>
    <w:rsid w:val="001717BA"/>
    <w:rsid w:val="00171E03"/>
    <w:rsid w:val="0017240D"/>
    <w:rsid w:val="00175403"/>
    <w:rsid w:val="00175C4D"/>
    <w:rsid w:val="00175EE9"/>
    <w:rsid w:val="001761C4"/>
    <w:rsid w:val="0018012D"/>
    <w:rsid w:val="0018069E"/>
    <w:rsid w:val="00181581"/>
    <w:rsid w:val="00181725"/>
    <w:rsid w:val="00181B43"/>
    <w:rsid w:val="00181FC2"/>
    <w:rsid w:val="00182098"/>
    <w:rsid w:val="00182FD6"/>
    <w:rsid w:val="00183873"/>
    <w:rsid w:val="00184483"/>
    <w:rsid w:val="00184C14"/>
    <w:rsid w:val="00185DAE"/>
    <w:rsid w:val="0018778E"/>
    <w:rsid w:val="001878D5"/>
    <w:rsid w:val="00187D45"/>
    <w:rsid w:val="00190AFA"/>
    <w:rsid w:val="00190B1A"/>
    <w:rsid w:val="00190D68"/>
    <w:rsid w:val="00192F77"/>
    <w:rsid w:val="00193118"/>
    <w:rsid w:val="00193446"/>
    <w:rsid w:val="00193938"/>
    <w:rsid w:val="00193C79"/>
    <w:rsid w:val="00193ED0"/>
    <w:rsid w:val="0019413D"/>
    <w:rsid w:val="00194A47"/>
    <w:rsid w:val="00194E23"/>
    <w:rsid w:val="001958AE"/>
    <w:rsid w:val="00195AC3"/>
    <w:rsid w:val="00195B9A"/>
    <w:rsid w:val="001964AA"/>
    <w:rsid w:val="001976E0"/>
    <w:rsid w:val="001A0119"/>
    <w:rsid w:val="001A0176"/>
    <w:rsid w:val="001A154E"/>
    <w:rsid w:val="001A1BB5"/>
    <w:rsid w:val="001A25E9"/>
    <w:rsid w:val="001A2991"/>
    <w:rsid w:val="001A569E"/>
    <w:rsid w:val="001A58B9"/>
    <w:rsid w:val="001A59DE"/>
    <w:rsid w:val="001A69DF"/>
    <w:rsid w:val="001A7B8A"/>
    <w:rsid w:val="001B0311"/>
    <w:rsid w:val="001B201C"/>
    <w:rsid w:val="001B2D45"/>
    <w:rsid w:val="001B322B"/>
    <w:rsid w:val="001B5FFD"/>
    <w:rsid w:val="001B6677"/>
    <w:rsid w:val="001B6729"/>
    <w:rsid w:val="001B708E"/>
    <w:rsid w:val="001B7814"/>
    <w:rsid w:val="001C0458"/>
    <w:rsid w:val="001C0CCB"/>
    <w:rsid w:val="001C0FC3"/>
    <w:rsid w:val="001C1188"/>
    <w:rsid w:val="001C290E"/>
    <w:rsid w:val="001C2F45"/>
    <w:rsid w:val="001C3017"/>
    <w:rsid w:val="001C3265"/>
    <w:rsid w:val="001C3892"/>
    <w:rsid w:val="001C3EE8"/>
    <w:rsid w:val="001C4D16"/>
    <w:rsid w:val="001C5126"/>
    <w:rsid w:val="001C5949"/>
    <w:rsid w:val="001C6065"/>
    <w:rsid w:val="001C672D"/>
    <w:rsid w:val="001C7C07"/>
    <w:rsid w:val="001D1016"/>
    <w:rsid w:val="001D26EC"/>
    <w:rsid w:val="001D2D35"/>
    <w:rsid w:val="001D2FF9"/>
    <w:rsid w:val="001D363E"/>
    <w:rsid w:val="001D37D2"/>
    <w:rsid w:val="001D5180"/>
    <w:rsid w:val="001D542F"/>
    <w:rsid w:val="001D5735"/>
    <w:rsid w:val="001D5A99"/>
    <w:rsid w:val="001D72DA"/>
    <w:rsid w:val="001E0721"/>
    <w:rsid w:val="001E0ED2"/>
    <w:rsid w:val="001E0FB2"/>
    <w:rsid w:val="001E13B7"/>
    <w:rsid w:val="001E279B"/>
    <w:rsid w:val="001E2C4C"/>
    <w:rsid w:val="001E3062"/>
    <w:rsid w:val="001E3C1B"/>
    <w:rsid w:val="001E50A3"/>
    <w:rsid w:val="001E7719"/>
    <w:rsid w:val="001F0F7A"/>
    <w:rsid w:val="001F2189"/>
    <w:rsid w:val="001F258B"/>
    <w:rsid w:val="001F2662"/>
    <w:rsid w:val="001F3298"/>
    <w:rsid w:val="001F3627"/>
    <w:rsid w:val="001F4367"/>
    <w:rsid w:val="001F44DD"/>
    <w:rsid w:val="001F49DB"/>
    <w:rsid w:val="001F564A"/>
    <w:rsid w:val="001F657C"/>
    <w:rsid w:val="001F7DA9"/>
    <w:rsid w:val="00200473"/>
    <w:rsid w:val="0020061D"/>
    <w:rsid w:val="00205865"/>
    <w:rsid w:val="00205C63"/>
    <w:rsid w:val="0020618B"/>
    <w:rsid w:val="00206A77"/>
    <w:rsid w:val="00206EEE"/>
    <w:rsid w:val="0021032E"/>
    <w:rsid w:val="0021249A"/>
    <w:rsid w:val="00212F17"/>
    <w:rsid w:val="002135AA"/>
    <w:rsid w:val="00213EDB"/>
    <w:rsid w:val="00217D57"/>
    <w:rsid w:val="0022252B"/>
    <w:rsid w:val="00223632"/>
    <w:rsid w:val="00223E87"/>
    <w:rsid w:val="002243F3"/>
    <w:rsid w:val="0022556F"/>
    <w:rsid w:val="002266EB"/>
    <w:rsid w:val="00227DD6"/>
    <w:rsid w:val="00227F4C"/>
    <w:rsid w:val="00230AAC"/>
    <w:rsid w:val="00230CAB"/>
    <w:rsid w:val="0023254B"/>
    <w:rsid w:val="00233449"/>
    <w:rsid w:val="00235198"/>
    <w:rsid w:val="002362C4"/>
    <w:rsid w:val="0023727C"/>
    <w:rsid w:val="002372B1"/>
    <w:rsid w:val="002376A5"/>
    <w:rsid w:val="00237BF6"/>
    <w:rsid w:val="002403CA"/>
    <w:rsid w:val="00240682"/>
    <w:rsid w:val="0024074F"/>
    <w:rsid w:val="0024097E"/>
    <w:rsid w:val="0024261F"/>
    <w:rsid w:val="00242D8C"/>
    <w:rsid w:val="00243C88"/>
    <w:rsid w:val="00245B1F"/>
    <w:rsid w:val="0024684C"/>
    <w:rsid w:val="002469E7"/>
    <w:rsid w:val="00246D5D"/>
    <w:rsid w:val="0024735C"/>
    <w:rsid w:val="002509BE"/>
    <w:rsid w:val="0025142A"/>
    <w:rsid w:val="002515BF"/>
    <w:rsid w:val="00251F8C"/>
    <w:rsid w:val="002529F1"/>
    <w:rsid w:val="00253EC6"/>
    <w:rsid w:val="0025649C"/>
    <w:rsid w:val="002576ED"/>
    <w:rsid w:val="0026152A"/>
    <w:rsid w:val="00261779"/>
    <w:rsid w:val="00261E66"/>
    <w:rsid w:val="002632ED"/>
    <w:rsid w:val="002632F3"/>
    <w:rsid w:val="002633BE"/>
    <w:rsid w:val="00264F9D"/>
    <w:rsid w:val="00267077"/>
    <w:rsid w:val="002709EB"/>
    <w:rsid w:val="002728C5"/>
    <w:rsid w:val="002730A9"/>
    <w:rsid w:val="00274757"/>
    <w:rsid w:val="0027709D"/>
    <w:rsid w:val="00277209"/>
    <w:rsid w:val="0028015E"/>
    <w:rsid w:val="00280A2F"/>
    <w:rsid w:val="002824C8"/>
    <w:rsid w:val="002827DA"/>
    <w:rsid w:val="0028420D"/>
    <w:rsid w:val="0028567A"/>
    <w:rsid w:val="00285A49"/>
    <w:rsid w:val="00285BBF"/>
    <w:rsid w:val="00286FB7"/>
    <w:rsid w:val="002872E3"/>
    <w:rsid w:val="00287C69"/>
    <w:rsid w:val="00291576"/>
    <w:rsid w:val="002917CE"/>
    <w:rsid w:val="00291FF0"/>
    <w:rsid w:val="00292D24"/>
    <w:rsid w:val="00293BE5"/>
    <w:rsid w:val="0029476C"/>
    <w:rsid w:val="002968B0"/>
    <w:rsid w:val="00296C5A"/>
    <w:rsid w:val="00296DF6"/>
    <w:rsid w:val="00296FD5"/>
    <w:rsid w:val="00297824"/>
    <w:rsid w:val="002A0302"/>
    <w:rsid w:val="002A0432"/>
    <w:rsid w:val="002A0D07"/>
    <w:rsid w:val="002A2D50"/>
    <w:rsid w:val="002A38D5"/>
    <w:rsid w:val="002A5469"/>
    <w:rsid w:val="002A551B"/>
    <w:rsid w:val="002A5C7B"/>
    <w:rsid w:val="002A64E2"/>
    <w:rsid w:val="002A6F99"/>
    <w:rsid w:val="002A7D3C"/>
    <w:rsid w:val="002B2203"/>
    <w:rsid w:val="002B25E7"/>
    <w:rsid w:val="002B2ACF"/>
    <w:rsid w:val="002B33E7"/>
    <w:rsid w:val="002B39ED"/>
    <w:rsid w:val="002B487E"/>
    <w:rsid w:val="002B48C2"/>
    <w:rsid w:val="002B5C31"/>
    <w:rsid w:val="002B6B91"/>
    <w:rsid w:val="002B6D52"/>
    <w:rsid w:val="002B7B68"/>
    <w:rsid w:val="002C14FA"/>
    <w:rsid w:val="002C311A"/>
    <w:rsid w:val="002C38EB"/>
    <w:rsid w:val="002C395A"/>
    <w:rsid w:val="002C39D8"/>
    <w:rsid w:val="002C5BDE"/>
    <w:rsid w:val="002C5C70"/>
    <w:rsid w:val="002C632D"/>
    <w:rsid w:val="002D0CD3"/>
    <w:rsid w:val="002D1356"/>
    <w:rsid w:val="002D1654"/>
    <w:rsid w:val="002D314C"/>
    <w:rsid w:val="002D36B3"/>
    <w:rsid w:val="002D4074"/>
    <w:rsid w:val="002D58E4"/>
    <w:rsid w:val="002D5D39"/>
    <w:rsid w:val="002D61ED"/>
    <w:rsid w:val="002D66EF"/>
    <w:rsid w:val="002D6846"/>
    <w:rsid w:val="002D7A76"/>
    <w:rsid w:val="002E032C"/>
    <w:rsid w:val="002E0B40"/>
    <w:rsid w:val="002E0C3E"/>
    <w:rsid w:val="002E1546"/>
    <w:rsid w:val="002E158B"/>
    <w:rsid w:val="002E3A23"/>
    <w:rsid w:val="002E3D16"/>
    <w:rsid w:val="002E4400"/>
    <w:rsid w:val="002E58BF"/>
    <w:rsid w:val="002E6113"/>
    <w:rsid w:val="002E764A"/>
    <w:rsid w:val="002E79C1"/>
    <w:rsid w:val="002F1000"/>
    <w:rsid w:val="002F12A7"/>
    <w:rsid w:val="002F3727"/>
    <w:rsid w:val="002F4317"/>
    <w:rsid w:val="002F4373"/>
    <w:rsid w:val="002F552F"/>
    <w:rsid w:val="002F6EDB"/>
    <w:rsid w:val="003009DB"/>
    <w:rsid w:val="00300F41"/>
    <w:rsid w:val="00303800"/>
    <w:rsid w:val="003041CB"/>
    <w:rsid w:val="00305345"/>
    <w:rsid w:val="00305577"/>
    <w:rsid w:val="003063A6"/>
    <w:rsid w:val="003079D1"/>
    <w:rsid w:val="003103F2"/>
    <w:rsid w:val="00310736"/>
    <w:rsid w:val="003122DF"/>
    <w:rsid w:val="003124E2"/>
    <w:rsid w:val="003127FF"/>
    <w:rsid w:val="00312D15"/>
    <w:rsid w:val="00312E44"/>
    <w:rsid w:val="00312FBA"/>
    <w:rsid w:val="003139D2"/>
    <w:rsid w:val="00314000"/>
    <w:rsid w:val="003154DC"/>
    <w:rsid w:val="00315B19"/>
    <w:rsid w:val="00317115"/>
    <w:rsid w:val="003174B5"/>
    <w:rsid w:val="003228CE"/>
    <w:rsid w:val="00323463"/>
    <w:rsid w:val="00324339"/>
    <w:rsid w:val="0032535D"/>
    <w:rsid w:val="00325D9F"/>
    <w:rsid w:val="0032653F"/>
    <w:rsid w:val="00330B27"/>
    <w:rsid w:val="00330B97"/>
    <w:rsid w:val="0033118F"/>
    <w:rsid w:val="003316A0"/>
    <w:rsid w:val="00332696"/>
    <w:rsid w:val="00332B03"/>
    <w:rsid w:val="003330DC"/>
    <w:rsid w:val="003331DA"/>
    <w:rsid w:val="003337F2"/>
    <w:rsid w:val="003343D7"/>
    <w:rsid w:val="00334670"/>
    <w:rsid w:val="0033470C"/>
    <w:rsid w:val="00335233"/>
    <w:rsid w:val="0033677E"/>
    <w:rsid w:val="00336D5F"/>
    <w:rsid w:val="00340117"/>
    <w:rsid w:val="00340BA1"/>
    <w:rsid w:val="00340CA1"/>
    <w:rsid w:val="00341845"/>
    <w:rsid w:val="00341DF0"/>
    <w:rsid w:val="00343F25"/>
    <w:rsid w:val="00344A3D"/>
    <w:rsid w:val="00344B14"/>
    <w:rsid w:val="003451AF"/>
    <w:rsid w:val="00345E47"/>
    <w:rsid w:val="00347F7A"/>
    <w:rsid w:val="003505CB"/>
    <w:rsid w:val="003509DA"/>
    <w:rsid w:val="00350A4B"/>
    <w:rsid w:val="0035149E"/>
    <w:rsid w:val="003520B2"/>
    <w:rsid w:val="003537E2"/>
    <w:rsid w:val="00353F13"/>
    <w:rsid w:val="00354D50"/>
    <w:rsid w:val="00355D1E"/>
    <w:rsid w:val="003562FE"/>
    <w:rsid w:val="00356C93"/>
    <w:rsid w:val="00357204"/>
    <w:rsid w:val="003577B4"/>
    <w:rsid w:val="0036154A"/>
    <w:rsid w:val="00361ADD"/>
    <w:rsid w:val="00362596"/>
    <w:rsid w:val="00362728"/>
    <w:rsid w:val="003649E2"/>
    <w:rsid w:val="00366E52"/>
    <w:rsid w:val="0036734B"/>
    <w:rsid w:val="00370A07"/>
    <w:rsid w:val="00370A22"/>
    <w:rsid w:val="0037143D"/>
    <w:rsid w:val="00371A73"/>
    <w:rsid w:val="00373B59"/>
    <w:rsid w:val="00375C4B"/>
    <w:rsid w:val="00376727"/>
    <w:rsid w:val="0038175A"/>
    <w:rsid w:val="00382104"/>
    <w:rsid w:val="0038284D"/>
    <w:rsid w:val="003840E1"/>
    <w:rsid w:val="00384289"/>
    <w:rsid w:val="0038589F"/>
    <w:rsid w:val="003872B3"/>
    <w:rsid w:val="0038781E"/>
    <w:rsid w:val="0039087B"/>
    <w:rsid w:val="0039103C"/>
    <w:rsid w:val="00392158"/>
    <w:rsid w:val="003923AE"/>
    <w:rsid w:val="00392FB3"/>
    <w:rsid w:val="00393526"/>
    <w:rsid w:val="00394738"/>
    <w:rsid w:val="003957F0"/>
    <w:rsid w:val="00396863"/>
    <w:rsid w:val="00396A40"/>
    <w:rsid w:val="00397C15"/>
    <w:rsid w:val="003A241C"/>
    <w:rsid w:val="003A517B"/>
    <w:rsid w:val="003A75AE"/>
    <w:rsid w:val="003B042A"/>
    <w:rsid w:val="003B0C57"/>
    <w:rsid w:val="003B2009"/>
    <w:rsid w:val="003B25A3"/>
    <w:rsid w:val="003B5512"/>
    <w:rsid w:val="003B57CD"/>
    <w:rsid w:val="003B6B6D"/>
    <w:rsid w:val="003B6E4D"/>
    <w:rsid w:val="003B7D90"/>
    <w:rsid w:val="003C0C74"/>
    <w:rsid w:val="003C10EF"/>
    <w:rsid w:val="003C2CF5"/>
    <w:rsid w:val="003C30E0"/>
    <w:rsid w:val="003C340F"/>
    <w:rsid w:val="003C4950"/>
    <w:rsid w:val="003C53A9"/>
    <w:rsid w:val="003C6A06"/>
    <w:rsid w:val="003D06CB"/>
    <w:rsid w:val="003D2251"/>
    <w:rsid w:val="003D46B0"/>
    <w:rsid w:val="003D5B07"/>
    <w:rsid w:val="003D7195"/>
    <w:rsid w:val="003D7BC5"/>
    <w:rsid w:val="003E1193"/>
    <w:rsid w:val="003E2140"/>
    <w:rsid w:val="003E27F6"/>
    <w:rsid w:val="003E45ED"/>
    <w:rsid w:val="003E4A7D"/>
    <w:rsid w:val="003E5C78"/>
    <w:rsid w:val="003E6220"/>
    <w:rsid w:val="003E7831"/>
    <w:rsid w:val="003F138D"/>
    <w:rsid w:val="003F14AF"/>
    <w:rsid w:val="003F39BE"/>
    <w:rsid w:val="003F4532"/>
    <w:rsid w:val="003F469B"/>
    <w:rsid w:val="003F4D5C"/>
    <w:rsid w:val="003F505F"/>
    <w:rsid w:val="003F5601"/>
    <w:rsid w:val="003F5FF3"/>
    <w:rsid w:val="003F6F82"/>
    <w:rsid w:val="003F7936"/>
    <w:rsid w:val="003F7B4C"/>
    <w:rsid w:val="003F7F6B"/>
    <w:rsid w:val="00402AAF"/>
    <w:rsid w:val="00403009"/>
    <w:rsid w:val="004050B1"/>
    <w:rsid w:val="00407DA1"/>
    <w:rsid w:val="004106FB"/>
    <w:rsid w:val="00410C08"/>
    <w:rsid w:val="00414808"/>
    <w:rsid w:val="004151D2"/>
    <w:rsid w:val="0041696F"/>
    <w:rsid w:val="00421637"/>
    <w:rsid w:val="00421AA3"/>
    <w:rsid w:val="0042232D"/>
    <w:rsid w:val="00422F38"/>
    <w:rsid w:val="0042337F"/>
    <w:rsid w:val="00424582"/>
    <w:rsid w:val="00424DD8"/>
    <w:rsid w:val="00425D1F"/>
    <w:rsid w:val="00427715"/>
    <w:rsid w:val="00427BF1"/>
    <w:rsid w:val="00430438"/>
    <w:rsid w:val="00431157"/>
    <w:rsid w:val="00431B8C"/>
    <w:rsid w:val="004326C0"/>
    <w:rsid w:val="00432CB4"/>
    <w:rsid w:val="0043613A"/>
    <w:rsid w:val="00436DD7"/>
    <w:rsid w:val="00436DFB"/>
    <w:rsid w:val="00437446"/>
    <w:rsid w:val="00441EFA"/>
    <w:rsid w:val="00442158"/>
    <w:rsid w:val="00442E33"/>
    <w:rsid w:val="00443239"/>
    <w:rsid w:val="00443A13"/>
    <w:rsid w:val="00445BD4"/>
    <w:rsid w:val="00451884"/>
    <w:rsid w:val="00452727"/>
    <w:rsid w:val="00452751"/>
    <w:rsid w:val="00453AEE"/>
    <w:rsid w:val="004558DB"/>
    <w:rsid w:val="00455BB7"/>
    <w:rsid w:val="00456701"/>
    <w:rsid w:val="00457BE6"/>
    <w:rsid w:val="00461AF2"/>
    <w:rsid w:val="00461E16"/>
    <w:rsid w:val="00463B45"/>
    <w:rsid w:val="00463EBE"/>
    <w:rsid w:val="00465802"/>
    <w:rsid w:val="004660C7"/>
    <w:rsid w:val="00466BAF"/>
    <w:rsid w:val="00467B27"/>
    <w:rsid w:val="00470E7E"/>
    <w:rsid w:val="00471578"/>
    <w:rsid w:val="00473CB6"/>
    <w:rsid w:val="00474108"/>
    <w:rsid w:val="00475849"/>
    <w:rsid w:val="00475C61"/>
    <w:rsid w:val="00477C16"/>
    <w:rsid w:val="00480CE8"/>
    <w:rsid w:val="00483E23"/>
    <w:rsid w:val="004844DD"/>
    <w:rsid w:val="004848F4"/>
    <w:rsid w:val="0048627F"/>
    <w:rsid w:val="0048721D"/>
    <w:rsid w:val="00487852"/>
    <w:rsid w:val="00490387"/>
    <w:rsid w:val="00490B49"/>
    <w:rsid w:val="00492472"/>
    <w:rsid w:val="00492ADC"/>
    <w:rsid w:val="00495AF9"/>
    <w:rsid w:val="00495C33"/>
    <w:rsid w:val="00496887"/>
    <w:rsid w:val="004968DD"/>
    <w:rsid w:val="004A0C01"/>
    <w:rsid w:val="004A4186"/>
    <w:rsid w:val="004A4DBE"/>
    <w:rsid w:val="004A5D17"/>
    <w:rsid w:val="004A63C1"/>
    <w:rsid w:val="004B0B98"/>
    <w:rsid w:val="004B2331"/>
    <w:rsid w:val="004B4B7C"/>
    <w:rsid w:val="004B5247"/>
    <w:rsid w:val="004B52ED"/>
    <w:rsid w:val="004B5733"/>
    <w:rsid w:val="004B60C1"/>
    <w:rsid w:val="004B647D"/>
    <w:rsid w:val="004C0EB9"/>
    <w:rsid w:val="004C238D"/>
    <w:rsid w:val="004C23AA"/>
    <w:rsid w:val="004C2A68"/>
    <w:rsid w:val="004C2F4A"/>
    <w:rsid w:val="004C3DBE"/>
    <w:rsid w:val="004C3FC7"/>
    <w:rsid w:val="004C45DC"/>
    <w:rsid w:val="004C54BC"/>
    <w:rsid w:val="004C61C2"/>
    <w:rsid w:val="004C69E5"/>
    <w:rsid w:val="004C7DB0"/>
    <w:rsid w:val="004D04D7"/>
    <w:rsid w:val="004D106F"/>
    <w:rsid w:val="004D1EBF"/>
    <w:rsid w:val="004D26DE"/>
    <w:rsid w:val="004D3816"/>
    <w:rsid w:val="004D4570"/>
    <w:rsid w:val="004D45EF"/>
    <w:rsid w:val="004D4ECC"/>
    <w:rsid w:val="004D6055"/>
    <w:rsid w:val="004D677B"/>
    <w:rsid w:val="004E0477"/>
    <w:rsid w:val="004E10CB"/>
    <w:rsid w:val="004E17FC"/>
    <w:rsid w:val="004E1F4A"/>
    <w:rsid w:val="004E2009"/>
    <w:rsid w:val="004E30FB"/>
    <w:rsid w:val="004E3C08"/>
    <w:rsid w:val="004E3EBC"/>
    <w:rsid w:val="004E5885"/>
    <w:rsid w:val="004E6D2B"/>
    <w:rsid w:val="004E737A"/>
    <w:rsid w:val="004F01C1"/>
    <w:rsid w:val="004F17C8"/>
    <w:rsid w:val="004F1C68"/>
    <w:rsid w:val="004F27B4"/>
    <w:rsid w:val="004F2D1F"/>
    <w:rsid w:val="004F371E"/>
    <w:rsid w:val="004F473D"/>
    <w:rsid w:val="004F56E3"/>
    <w:rsid w:val="004F594C"/>
    <w:rsid w:val="004F606B"/>
    <w:rsid w:val="004F77EA"/>
    <w:rsid w:val="00501448"/>
    <w:rsid w:val="0050230E"/>
    <w:rsid w:val="00502C64"/>
    <w:rsid w:val="00502CE0"/>
    <w:rsid w:val="005031E1"/>
    <w:rsid w:val="00503262"/>
    <w:rsid w:val="005057D4"/>
    <w:rsid w:val="00506B6D"/>
    <w:rsid w:val="005078A2"/>
    <w:rsid w:val="00510253"/>
    <w:rsid w:val="0051052F"/>
    <w:rsid w:val="00510EC2"/>
    <w:rsid w:val="0051330A"/>
    <w:rsid w:val="0051355D"/>
    <w:rsid w:val="00514197"/>
    <w:rsid w:val="00514926"/>
    <w:rsid w:val="00516510"/>
    <w:rsid w:val="00516758"/>
    <w:rsid w:val="005179E3"/>
    <w:rsid w:val="00517B50"/>
    <w:rsid w:val="005200F3"/>
    <w:rsid w:val="00520501"/>
    <w:rsid w:val="005205C8"/>
    <w:rsid w:val="00521F49"/>
    <w:rsid w:val="0052321A"/>
    <w:rsid w:val="005234A1"/>
    <w:rsid w:val="005237C4"/>
    <w:rsid w:val="00523CC5"/>
    <w:rsid w:val="00524A3C"/>
    <w:rsid w:val="00524CF1"/>
    <w:rsid w:val="005263F6"/>
    <w:rsid w:val="00526842"/>
    <w:rsid w:val="00526EFD"/>
    <w:rsid w:val="00527603"/>
    <w:rsid w:val="005277D7"/>
    <w:rsid w:val="005304EF"/>
    <w:rsid w:val="00533244"/>
    <w:rsid w:val="00533402"/>
    <w:rsid w:val="00536C1A"/>
    <w:rsid w:val="0054047F"/>
    <w:rsid w:val="005412F9"/>
    <w:rsid w:val="00542419"/>
    <w:rsid w:val="005434B0"/>
    <w:rsid w:val="00543671"/>
    <w:rsid w:val="00543937"/>
    <w:rsid w:val="00543CCC"/>
    <w:rsid w:val="00543FBA"/>
    <w:rsid w:val="005440A4"/>
    <w:rsid w:val="005450DC"/>
    <w:rsid w:val="00545F2D"/>
    <w:rsid w:val="0054602D"/>
    <w:rsid w:val="00550090"/>
    <w:rsid w:val="005507AE"/>
    <w:rsid w:val="0055154A"/>
    <w:rsid w:val="005521CD"/>
    <w:rsid w:val="00552614"/>
    <w:rsid w:val="005536E2"/>
    <w:rsid w:val="00553B7C"/>
    <w:rsid w:val="00554359"/>
    <w:rsid w:val="00554ED7"/>
    <w:rsid w:val="005563C6"/>
    <w:rsid w:val="00556589"/>
    <w:rsid w:val="005611F2"/>
    <w:rsid w:val="005629FE"/>
    <w:rsid w:val="00563435"/>
    <w:rsid w:val="00563977"/>
    <w:rsid w:val="00563B29"/>
    <w:rsid w:val="00563D74"/>
    <w:rsid w:val="00564338"/>
    <w:rsid w:val="00564851"/>
    <w:rsid w:val="00564FE5"/>
    <w:rsid w:val="005652D2"/>
    <w:rsid w:val="00566118"/>
    <w:rsid w:val="005671AE"/>
    <w:rsid w:val="0056722B"/>
    <w:rsid w:val="005676EC"/>
    <w:rsid w:val="005679A1"/>
    <w:rsid w:val="00572913"/>
    <w:rsid w:val="00572CFF"/>
    <w:rsid w:val="00574215"/>
    <w:rsid w:val="0057424F"/>
    <w:rsid w:val="0057432C"/>
    <w:rsid w:val="00575E89"/>
    <w:rsid w:val="00576A0E"/>
    <w:rsid w:val="00576DA6"/>
    <w:rsid w:val="005774F1"/>
    <w:rsid w:val="00577FFA"/>
    <w:rsid w:val="00581390"/>
    <w:rsid w:val="00583717"/>
    <w:rsid w:val="00584B63"/>
    <w:rsid w:val="00586460"/>
    <w:rsid w:val="00586A54"/>
    <w:rsid w:val="00587831"/>
    <w:rsid w:val="00592166"/>
    <w:rsid w:val="005941B7"/>
    <w:rsid w:val="00594620"/>
    <w:rsid w:val="00594FC6"/>
    <w:rsid w:val="00596B86"/>
    <w:rsid w:val="00597BEF"/>
    <w:rsid w:val="00597D73"/>
    <w:rsid w:val="005A01D1"/>
    <w:rsid w:val="005A1A96"/>
    <w:rsid w:val="005A3BE4"/>
    <w:rsid w:val="005A6525"/>
    <w:rsid w:val="005A7090"/>
    <w:rsid w:val="005A7C1F"/>
    <w:rsid w:val="005A7C36"/>
    <w:rsid w:val="005B132B"/>
    <w:rsid w:val="005B196A"/>
    <w:rsid w:val="005B1F74"/>
    <w:rsid w:val="005B27BC"/>
    <w:rsid w:val="005B2ECA"/>
    <w:rsid w:val="005B3481"/>
    <w:rsid w:val="005B4727"/>
    <w:rsid w:val="005B5900"/>
    <w:rsid w:val="005B5CDC"/>
    <w:rsid w:val="005B6286"/>
    <w:rsid w:val="005B62BE"/>
    <w:rsid w:val="005B7B6B"/>
    <w:rsid w:val="005C0397"/>
    <w:rsid w:val="005C1599"/>
    <w:rsid w:val="005C1F0D"/>
    <w:rsid w:val="005C26AA"/>
    <w:rsid w:val="005C280B"/>
    <w:rsid w:val="005C2B40"/>
    <w:rsid w:val="005C2F1B"/>
    <w:rsid w:val="005C37A4"/>
    <w:rsid w:val="005C3965"/>
    <w:rsid w:val="005C459E"/>
    <w:rsid w:val="005C4E60"/>
    <w:rsid w:val="005C65FC"/>
    <w:rsid w:val="005C6F8E"/>
    <w:rsid w:val="005C7375"/>
    <w:rsid w:val="005C7C17"/>
    <w:rsid w:val="005C7C4C"/>
    <w:rsid w:val="005D00F0"/>
    <w:rsid w:val="005D1178"/>
    <w:rsid w:val="005D12D2"/>
    <w:rsid w:val="005D21E0"/>
    <w:rsid w:val="005D26BE"/>
    <w:rsid w:val="005D2E14"/>
    <w:rsid w:val="005D2F20"/>
    <w:rsid w:val="005D44A5"/>
    <w:rsid w:val="005D654F"/>
    <w:rsid w:val="005D67EF"/>
    <w:rsid w:val="005D6CF9"/>
    <w:rsid w:val="005D7A5D"/>
    <w:rsid w:val="005E06B0"/>
    <w:rsid w:val="005E1BA2"/>
    <w:rsid w:val="005E29CD"/>
    <w:rsid w:val="005E36BC"/>
    <w:rsid w:val="005E3A8F"/>
    <w:rsid w:val="005E50AA"/>
    <w:rsid w:val="005E550B"/>
    <w:rsid w:val="005E590A"/>
    <w:rsid w:val="005E5F8B"/>
    <w:rsid w:val="005E67F3"/>
    <w:rsid w:val="005E6EAC"/>
    <w:rsid w:val="005E713E"/>
    <w:rsid w:val="005F1CF1"/>
    <w:rsid w:val="005F2D6B"/>
    <w:rsid w:val="005F2DE6"/>
    <w:rsid w:val="005F3B38"/>
    <w:rsid w:val="005F3C24"/>
    <w:rsid w:val="005F42F8"/>
    <w:rsid w:val="005F5C50"/>
    <w:rsid w:val="005F612A"/>
    <w:rsid w:val="005F6525"/>
    <w:rsid w:val="00600B59"/>
    <w:rsid w:val="00602B3F"/>
    <w:rsid w:val="00602C26"/>
    <w:rsid w:val="00602F55"/>
    <w:rsid w:val="006032D7"/>
    <w:rsid w:val="0060401C"/>
    <w:rsid w:val="00604115"/>
    <w:rsid w:val="00604530"/>
    <w:rsid w:val="00604DB0"/>
    <w:rsid w:val="0060652C"/>
    <w:rsid w:val="006067B4"/>
    <w:rsid w:val="006102FC"/>
    <w:rsid w:val="006111A5"/>
    <w:rsid w:val="0061206C"/>
    <w:rsid w:val="006120A4"/>
    <w:rsid w:val="0061216F"/>
    <w:rsid w:val="00614187"/>
    <w:rsid w:val="00614402"/>
    <w:rsid w:val="006145BA"/>
    <w:rsid w:val="006146C9"/>
    <w:rsid w:val="0061505F"/>
    <w:rsid w:val="00616C75"/>
    <w:rsid w:val="00617222"/>
    <w:rsid w:val="00617A3B"/>
    <w:rsid w:val="0062063C"/>
    <w:rsid w:val="00620D19"/>
    <w:rsid w:val="00620DF2"/>
    <w:rsid w:val="00621035"/>
    <w:rsid w:val="00621170"/>
    <w:rsid w:val="00621AD6"/>
    <w:rsid w:val="006223EB"/>
    <w:rsid w:val="00622421"/>
    <w:rsid w:val="00623A3E"/>
    <w:rsid w:val="00624619"/>
    <w:rsid w:val="00624CFB"/>
    <w:rsid w:val="00626270"/>
    <w:rsid w:val="006264E4"/>
    <w:rsid w:val="00630EE7"/>
    <w:rsid w:val="00632DBA"/>
    <w:rsid w:val="00632F32"/>
    <w:rsid w:val="00633734"/>
    <w:rsid w:val="0063399D"/>
    <w:rsid w:val="00633E02"/>
    <w:rsid w:val="00636DFD"/>
    <w:rsid w:val="00640418"/>
    <w:rsid w:val="006426EF"/>
    <w:rsid w:val="0064273C"/>
    <w:rsid w:val="006427ED"/>
    <w:rsid w:val="00642C41"/>
    <w:rsid w:val="00642DD3"/>
    <w:rsid w:val="00643455"/>
    <w:rsid w:val="00644947"/>
    <w:rsid w:val="00644A6D"/>
    <w:rsid w:val="00644ED3"/>
    <w:rsid w:val="00645077"/>
    <w:rsid w:val="006463B6"/>
    <w:rsid w:val="006470C0"/>
    <w:rsid w:val="00650029"/>
    <w:rsid w:val="00652254"/>
    <w:rsid w:val="00652ABA"/>
    <w:rsid w:val="00653EBE"/>
    <w:rsid w:val="0065470F"/>
    <w:rsid w:val="00654E1F"/>
    <w:rsid w:val="00655303"/>
    <w:rsid w:val="006561EE"/>
    <w:rsid w:val="006563FC"/>
    <w:rsid w:val="00656A4A"/>
    <w:rsid w:val="00660E83"/>
    <w:rsid w:val="00660FB6"/>
    <w:rsid w:val="00664A9F"/>
    <w:rsid w:val="00664AE0"/>
    <w:rsid w:val="00665340"/>
    <w:rsid w:val="006658DC"/>
    <w:rsid w:val="00665DC4"/>
    <w:rsid w:val="00666C26"/>
    <w:rsid w:val="0066765A"/>
    <w:rsid w:val="006677B6"/>
    <w:rsid w:val="00671B39"/>
    <w:rsid w:val="00671E69"/>
    <w:rsid w:val="00672EE7"/>
    <w:rsid w:val="00674A56"/>
    <w:rsid w:val="0067545D"/>
    <w:rsid w:val="00675AA5"/>
    <w:rsid w:val="00675B6F"/>
    <w:rsid w:val="00676110"/>
    <w:rsid w:val="006767B0"/>
    <w:rsid w:val="00676F4B"/>
    <w:rsid w:val="0068223C"/>
    <w:rsid w:val="0068303D"/>
    <w:rsid w:val="006832A5"/>
    <w:rsid w:val="00683B2E"/>
    <w:rsid w:val="00683FE3"/>
    <w:rsid w:val="00684796"/>
    <w:rsid w:val="006849B0"/>
    <w:rsid w:val="00684E5D"/>
    <w:rsid w:val="0068611D"/>
    <w:rsid w:val="0068688C"/>
    <w:rsid w:val="00686FEC"/>
    <w:rsid w:val="0069008A"/>
    <w:rsid w:val="00690373"/>
    <w:rsid w:val="00690F95"/>
    <w:rsid w:val="00693667"/>
    <w:rsid w:val="00695C2C"/>
    <w:rsid w:val="006975A4"/>
    <w:rsid w:val="006A04EC"/>
    <w:rsid w:val="006A07E7"/>
    <w:rsid w:val="006A0D1F"/>
    <w:rsid w:val="006A22D0"/>
    <w:rsid w:val="006A291D"/>
    <w:rsid w:val="006A2983"/>
    <w:rsid w:val="006A2A48"/>
    <w:rsid w:val="006A2DB2"/>
    <w:rsid w:val="006A3708"/>
    <w:rsid w:val="006A3B17"/>
    <w:rsid w:val="006A4CBA"/>
    <w:rsid w:val="006A560C"/>
    <w:rsid w:val="006A57C9"/>
    <w:rsid w:val="006A5C78"/>
    <w:rsid w:val="006A785A"/>
    <w:rsid w:val="006B10E1"/>
    <w:rsid w:val="006B1E27"/>
    <w:rsid w:val="006B228F"/>
    <w:rsid w:val="006B293B"/>
    <w:rsid w:val="006B32D0"/>
    <w:rsid w:val="006B4313"/>
    <w:rsid w:val="006B67D8"/>
    <w:rsid w:val="006B68C7"/>
    <w:rsid w:val="006B6C15"/>
    <w:rsid w:val="006B70CF"/>
    <w:rsid w:val="006C05FC"/>
    <w:rsid w:val="006C0895"/>
    <w:rsid w:val="006C21EB"/>
    <w:rsid w:val="006C2CFF"/>
    <w:rsid w:val="006C32F0"/>
    <w:rsid w:val="006C450C"/>
    <w:rsid w:val="006C586D"/>
    <w:rsid w:val="006C5CA8"/>
    <w:rsid w:val="006C609C"/>
    <w:rsid w:val="006C7765"/>
    <w:rsid w:val="006C7DD0"/>
    <w:rsid w:val="006D0301"/>
    <w:rsid w:val="006D3AEF"/>
    <w:rsid w:val="006D45E2"/>
    <w:rsid w:val="006D4C07"/>
    <w:rsid w:val="006D57A8"/>
    <w:rsid w:val="006E03C1"/>
    <w:rsid w:val="006E0A19"/>
    <w:rsid w:val="006E1211"/>
    <w:rsid w:val="006E195D"/>
    <w:rsid w:val="006E1AEA"/>
    <w:rsid w:val="006E21AC"/>
    <w:rsid w:val="006E33A8"/>
    <w:rsid w:val="006E4059"/>
    <w:rsid w:val="006E4344"/>
    <w:rsid w:val="006E5AB3"/>
    <w:rsid w:val="006E61CE"/>
    <w:rsid w:val="006E7B55"/>
    <w:rsid w:val="006F0B6F"/>
    <w:rsid w:val="006F1A54"/>
    <w:rsid w:val="006F24BD"/>
    <w:rsid w:val="006F35C6"/>
    <w:rsid w:val="006F36AD"/>
    <w:rsid w:val="006F5953"/>
    <w:rsid w:val="006F5D33"/>
    <w:rsid w:val="006F5F3C"/>
    <w:rsid w:val="006F65B3"/>
    <w:rsid w:val="006F7797"/>
    <w:rsid w:val="006F795C"/>
    <w:rsid w:val="0070208A"/>
    <w:rsid w:val="00702FCC"/>
    <w:rsid w:val="00704F97"/>
    <w:rsid w:val="007053B2"/>
    <w:rsid w:val="007055D8"/>
    <w:rsid w:val="00706996"/>
    <w:rsid w:val="00706F7B"/>
    <w:rsid w:val="00707AF7"/>
    <w:rsid w:val="0071090F"/>
    <w:rsid w:val="0071099A"/>
    <w:rsid w:val="00710BD7"/>
    <w:rsid w:val="00711570"/>
    <w:rsid w:val="00711644"/>
    <w:rsid w:val="0071236D"/>
    <w:rsid w:val="0071291A"/>
    <w:rsid w:val="00715B38"/>
    <w:rsid w:val="00715DF1"/>
    <w:rsid w:val="0071604D"/>
    <w:rsid w:val="00716892"/>
    <w:rsid w:val="00717A95"/>
    <w:rsid w:val="00721A5D"/>
    <w:rsid w:val="00722C86"/>
    <w:rsid w:val="00723312"/>
    <w:rsid w:val="007249B9"/>
    <w:rsid w:val="007257F5"/>
    <w:rsid w:val="007261E6"/>
    <w:rsid w:val="00726945"/>
    <w:rsid w:val="00726C5C"/>
    <w:rsid w:val="00727601"/>
    <w:rsid w:val="007311D1"/>
    <w:rsid w:val="0073230A"/>
    <w:rsid w:val="007331DD"/>
    <w:rsid w:val="00733E5E"/>
    <w:rsid w:val="00735874"/>
    <w:rsid w:val="00735F42"/>
    <w:rsid w:val="00736669"/>
    <w:rsid w:val="00737854"/>
    <w:rsid w:val="00737BAB"/>
    <w:rsid w:val="007404AE"/>
    <w:rsid w:val="007405A9"/>
    <w:rsid w:val="0074152B"/>
    <w:rsid w:val="007435EC"/>
    <w:rsid w:val="0074504D"/>
    <w:rsid w:val="007454D4"/>
    <w:rsid w:val="00745EEF"/>
    <w:rsid w:val="00746243"/>
    <w:rsid w:val="00746566"/>
    <w:rsid w:val="007469DA"/>
    <w:rsid w:val="00747EF6"/>
    <w:rsid w:val="00750B69"/>
    <w:rsid w:val="007513FD"/>
    <w:rsid w:val="00751E6F"/>
    <w:rsid w:val="0075216C"/>
    <w:rsid w:val="0075380E"/>
    <w:rsid w:val="00753BA7"/>
    <w:rsid w:val="00753F04"/>
    <w:rsid w:val="00753F34"/>
    <w:rsid w:val="0075425A"/>
    <w:rsid w:val="00755DC1"/>
    <w:rsid w:val="00755E1C"/>
    <w:rsid w:val="00756395"/>
    <w:rsid w:val="007566F9"/>
    <w:rsid w:val="0075690A"/>
    <w:rsid w:val="00756D81"/>
    <w:rsid w:val="00757715"/>
    <w:rsid w:val="00757D03"/>
    <w:rsid w:val="00762A8F"/>
    <w:rsid w:val="00762B90"/>
    <w:rsid w:val="0076387F"/>
    <w:rsid w:val="007640A5"/>
    <w:rsid w:val="00764EE0"/>
    <w:rsid w:val="00765A88"/>
    <w:rsid w:val="00765F93"/>
    <w:rsid w:val="00766635"/>
    <w:rsid w:val="00767C65"/>
    <w:rsid w:val="00770907"/>
    <w:rsid w:val="00771B5E"/>
    <w:rsid w:val="00771C90"/>
    <w:rsid w:val="007736D4"/>
    <w:rsid w:val="00773763"/>
    <w:rsid w:val="00774688"/>
    <w:rsid w:val="00774BA5"/>
    <w:rsid w:val="00775A9E"/>
    <w:rsid w:val="00776B2D"/>
    <w:rsid w:val="00776E5B"/>
    <w:rsid w:val="00777024"/>
    <w:rsid w:val="00777078"/>
    <w:rsid w:val="0078062A"/>
    <w:rsid w:val="007806BD"/>
    <w:rsid w:val="0078121D"/>
    <w:rsid w:val="00781D0C"/>
    <w:rsid w:val="0078277A"/>
    <w:rsid w:val="00782D5D"/>
    <w:rsid w:val="00782F5B"/>
    <w:rsid w:val="007832E2"/>
    <w:rsid w:val="007838F6"/>
    <w:rsid w:val="00783BF0"/>
    <w:rsid w:val="007848E0"/>
    <w:rsid w:val="0078593B"/>
    <w:rsid w:val="00785B57"/>
    <w:rsid w:val="007860F5"/>
    <w:rsid w:val="007861B8"/>
    <w:rsid w:val="00786911"/>
    <w:rsid w:val="007878E6"/>
    <w:rsid w:val="00790DB1"/>
    <w:rsid w:val="00791BAC"/>
    <w:rsid w:val="00792EC6"/>
    <w:rsid w:val="007943F7"/>
    <w:rsid w:val="00794BBB"/>
    <w:rsid w:val="00795789"/>
    <w:rsid w:val="007A1D90"/>
    <w:rsid w:val="007A2709"/>
    <w:rsid w:val="007A338D"/>
    <w:rsid w:val="007A5551"/>
    <w:rsid w:val="007A772A"/>
    <w:rsid w:val="007A7B72"/>
    <w:rsid w:val="007A7D74"/>
    <w:rsid w:val="007A7F26"/>
    <w:rsid w:val="007B028F"/>
    <w:rsid w:val="007B07C8"/>
    <w:rsid w:val="007B1495"/>
    <w:rsid w:val="007B1B94"/>
    <w:rsid w:val="007B3865"/>
    <w:rsid w:val="007B4114"/>
    <w:rsid w:val="007B5B3B"/>
    <w:rsid w:val="007B680A"/>
    <w:rsid w:val="007C0892"/>
    <w:rsid w:val="007C0A12"/>
    <w:rsid w:val="007C148D"/>
    <w:rsid w:val="007C1596"/>
    <w:rsid w:val="007C2960"/>
    <w:rsid w:val="007C6613"/>
    <w:rsid w:val="007C674F"/>
    <w:rsid w:val="007C68B4"/>
    <w:rsid w:val="007C75FD"/>
    <w:rsid w:val="007D02D5"/>
    <w:rsid w:val="007D09AD"/>
    <w:rsid w:val="007D0EF4"/>
    <w:rsid w:val="007D433E"/>
    <w:rsid w:val="007D581C"/>
    <w:rsid w:val="007D58F7"/>
    <w:rsid w:val="007D7D38"/>
    <w:rsid w:val="007E002A"/>
    <w:rsid w:val="007E1C3B"/>
    <w:rsid w:val="007E4500"/>
    <w:rsid w:val="007E5FD5"/>
    <w:rsid w:val="007F0060"/>
    <w:rsid w:val="007F24D6"/>
    <w:rsid w:val="007F3101"/>
    <w:rsid w:val="007F5D4F"/>
    <w:rsid w:val="007F6454"/>
    <w:rsid w:val="007F70C3"/>
    <w:rsid w:val="00801752"/>
    <w:rsid w:val="00801E3A"/>
    <w:rsid w:val="00804553"/>
    <w:rsid w:val="00805C90"/>
    <w:rsid w:val="00807044"/>
    <w:rsid w:val="00807EB6"/>
    <w:rsid w:val="008103E1"/>
    <w:rsid w:val="00811087"/>
    <w:rsid w:val="008134CC"/>
    <w:rsid w:val="00813A70"/>
    <w:rsid w:val="008142EB"/>
    <w:rsid w:val="008144D0"/>
    <w:rsid w:val="008159F4"/>
    <w:rsid w:val="008179B5"/>
    <w:rsid w:val="0082146F"/>
    <w:rsid w:val="00821746"/>
    <w:rsid w:val="0082252B"/>
    <w:rsid w:val="00822D7D"/>
    <w:rsid w:val="0082345E"/>
    <w:rsid w:val="008248CA"/>
    <w:rsid w:val="008252F1"/>
    <w:rsid w:val="00825504"/>
    <w:rsid w:val="00826BD3"/>
    <w:rsid w:val="008273B5"/>
    <w:rsid w:val="00827816"/>
    <w:rsid w:val="008315A0"/>
    <w:rsid w:val="00831DE4"/>
    <w:rsid w:val="00832CAB"/>
    <w:rsid w:val="0083507A"/>
    <w:rsid w:val="00835600"/>
    <w:rsid w:val="00835EFC"/>
    <w:rsid w:val="00837496"/>
    <w:rsid w:val="00837FEB"/>
    <w:rsid w:val="00840DB7"/>
    <w:rsid w:val="00840E81"/>
    <w:rsid w:val="0084144D"/>
    <w:rsid w:val="00842F54"/>
    <w:rsid w:val="00844869"/>
    <w:rsid w:val="00845273"/>
    <w:rsid w:val="00845DC9"/>
    <w:rsid w:val="00845F07"/>
    <w:rsid w:val="00845F6F"/>
    <w:rsid w:val="00847181"/>
    <w:rsid w:val="00847D69"/>
    <w:rsid w:val="00851AAA"/>
    <w:rsid w:val="00852D25"/>
    <w:rsid w:val="00852E79"/>
    <w:rsid w:val="008530E5"/>
    <w:rsid w:val="00853418"/>
    <w:rsid w:val="008541C0"/>
    <w:rsid w:val="0085431C"/>
    <w:rsid w:val="00855F3C"/>
    <w:rsid w:val="00856329"/>
    <w:rsid w:val="008563E4"/>
    <w:rsid w:val="00856AF8"/>
    <w:rsid w:val="00856B41"/>
    <w:rsid w:val="00856DB9"/>
    <w:rsid w:val="00856F80"/>
    <w:rsid w:val="00857702"/>
    <w:rsid w:val="0086031A"/>
    <w:rsid w:val="00860A0C"/>
    <w:rsid w:val="00861500"/>
    <w:rsid w:val="0086175F"/>
    <w:rsid w:val="00861E46"/>
    <w:rsid w:val="008621FF"/>
    <w:rsid w:val="0086357B"/>
    <w:rsid w:val="00864172"/>
    <w:rsid w:val="0086447E"/>
    <w:rsid w:val="00867E83"/>
    <w:rsid w:val="00870EE9"/>
    <w:rsid w:val="0087117B"/>
    <w:rsid w:val="008712DE"/>
    <w:rsid w:val="008715E5"/>
    <w:rsid w:val="008726AB"/>
    <w:rsid w:val="00873466"/>
    <w:rsid w:val="008747AE"/>
    <w:rsid w:val="0087511E"/>
    <w:rsid w:val="0087529D"/>
    <w:rsid w:val="00875B76"/>
    <w:rsid w:val="00875CC7"/>
    <w:rsid w:val="00876CB6"/>
    <w:rsid w:val="00877368"/>
    <w:rsid w:val="00877D04"/>
    <w:rsid w:val="008803D8"/>
    <w:rsid w:val="0088108C"/>
    <w:rsid w:val="008814CF"/>
    <w:rsid w:val="00882B1D"/>
    <w:rsid w:val="00882EC9"/>
    <w:rsid w:val="00882FB7"/>
    <w:rsid w:val="008840E3"/>
    <w:rsid w:val="008856B8"/>
    <w:rsid w:val="008858A1"/>
    <w:rsid w:val="00886218"/>
    <w:rsid w:val="00886559"/>
    <w:rsid w:val="008875B7"/>
    <w:rsid w:val="00887B3F"/>
    <w:rsid w:val="0089105E"/>
    <w:rsid w:val="00891DFB"/>
    <w:rsid w:val="00891E37"/>
    <w:rsid w:val="00892AD5"/>
    <w:rsid w:val="0089330A"/>
    <w:rsid w:val="008935AA"/>
    <w:rsid w:val="0089369C"/>
    <w:rsid w:val="00894CCB"/>
    <w:rsid w:val="00895782"/>
    <w:rsid w:val="0089584E"/>
    <w:rsid w:val="00897548"/>
    <w:rsid w:val="00897AF6"/>
    <w:rsid w:val="008A0248"/>
    <w:rsid w:val="008A1E9D"/>
    <w:rsid w:val="008A2D02"/>
    <w:rsid w:val="008A3E9F"/>
    <w:rsid w:val="008A41AC"/>
    <w:rsid w:val="008A44AE"/>
    <w:rsid w:val="008A4A42"/>
    <w:rsid w:val="008A5DE0"/>
    <w:rsid w:val="008A7818"/>
    <w:rsid w:val="008B00C1"/>
    <w:rsid w:val="008B07CF"/>
    <w:rsid w:val="008B08BE"/>
    <w:rsid w:val="008B0A8E"/>
    <w:rsid w:val="008B0F5B"/>
    <w:rsid w:val="008B14DD"/>
    <w:rsid w:val="008B1F2A"/>
    <w:rsid w:val="008B275D"/>
    <w:rsid w:val="008B3185"/>
    <w:rsid w:val="008B332C"/>
    <w:rsid w:val="008B3BE4"/>
    <w:rsid w:val="008B5ACC"/>
    <w:rsid w:val="008B602B"/>
    <w:rsid w:val="008B682E"/>
    <w:rsid w:val="008B79A8"/>
    <w:rsid w:val="008B79F4"/>
    <w:rsid w:val="008C04AB"/>
    <w:rsid w:val="008C3793"/>
    <w:rsid w:val="008C58C6"/>
    <w:rsid w:val="008C6992"/>
    <w:rsid w:val="008D38D3"/>
    <w:rsid w:val="008D3E51"/>
    <w:rsid w:val="008D46AF"/>
    <w:rsid w:val="008D570D"/>
    <w:rsid w:val="008D7A88"/>
    <w:rsid w:val="008D7C09"/>
    <w:rsid w:val="008D7F55"/>
    <w:rsid w:val="008E04D9"/>
    <w:rsid w:val="008E06B9"/>
    <w:rsid w:val="008E1B32"/>
    <w:rsid w:val="008E1FC8"/>
    <w:rsid w:val="008E21E5"/>
    <w:rsid w:val="008E2C20"/>
    <w:rsid w:val="008E2DBC"/>
    <w:rsid w:val="008E3AF1"/>
    <w:rsid w:val="008E3FDC"/>
    <w:rsid w:val="008E419C"/>
    <w:rsid w:val="008E6209"/>
    <w:rsid w:val="008F0C1A"/>
    <w:rsid w:val="008F107A"/>
    <w:rsid w:val="008F1F89"/>
    <w:rsid w:val="008F2890"/>
    <w:rsid w:val="008F3131"/>
    <w:rsid w:val="008F34B3"/>
    <w:rsid w:val="008F3C11"/>
    <w:rsid w:val="008F3DCE"/>
    <w:rsid w:val="008F4D2F"/>
    <w:rsid w:val="008F4EA8"/>
    <w:rsid w:val="008F62DC"/>
    <w:rsid w:val="008F7063"/>
    <w:rsid w:val="008F718E"/>
    <w:rsid w:val="008F7626"/>
    <w:rsid w:val="00901131"/>
    <w:rsid w:val="00901586"/>
    <w:rsid w:val="0090159C"/>
    <w:rsid w:val="00902439"/>
    <w:rsid w:val="00904457"/>
    <w:rsid w:val="009044FA"/>
    <w:rsid w:val="009049FD"/>
    <w:rsid w:val="00905EDB"/>
    <w:rsid w:val="0090682A"/>
    <w:rsid w:val="009074E6"/>
    <w:rsid w:val="00907880"/>
    <w:rsid w:val="00913A5E"/>
    <w:rsid w:val="00914B46"/>
    <w:rsid w:val="00914F1B"/>
    <w:rsid w:val="00914F68"/>
    <w:rsid w:val="00915809"/>
    <w:rsid w:val="00915DE6"/>
    <w:rsid w:val="00916834"/>
    <w:rsid w:val="00916934"/>
    <w:rsid w:val="00917D56"/>
    <w:rsid w:val="00920A94"/>
    <w:rsid w:val="00920E59"/>
    <w:rsid w:val="0092107B"/>
    <w:rsid w:val="009214BC"/>
    <w:rsid w:val="00922072"/>
    <w:rsid w:val="00922FF6"/>
    <w:rsid w:val="0092360C"/>
    <w:rsid w:val="00923BBB"/>
    <w:rsid w:val="00924558"/>
    <w:rsid w:val="00925AC9"/>
    <w:rsid w:val="00925EBE"/>
    <w:rsid w:val="00925F85"/>
    <w:rsid w:val="0092610F"/>
    <w:rsid w:val="00926B49"/>
    <w:rsid w:val="00930608"/>
    <w:rsid w:val="009321E6"/>
    <w:rsid w:val="009325A6"/>
    <w:rsid w:val="00933BE3"/>
    <w:rsid w:val="00934D32"/>
    <w:rsid w:val="00935054"/>
    <w:rsid w:val="00936EDA"/>
    <w:rsid w:val="00937FC1"/>
    <w:rsid w:val="009405A4"/>
    <w:rsid w:val="00940C72"/>
    <w:rsid w:val="009446C7"/>
    <w:rsid w:val="00944A1D"/>
    <w:rsid w:val="00944E2C"/>
    <w:rsid w:val="00944EEB"/>
    <w:rsid w:val="00945299"/>
    <w:rsid w:val="00950A28"/>
    <w:rsid w:val="00950FC1"/>
    <w:rsid w:val="00952DD5"/>
    <w:rsid w:val="00953B4C"/>
    <w:rsid w:val="009545EA"/>
    <w:rsid w:val="00954F63"/>
    <w:rsid w:val="009564A6"/>
    <w:rsid w:val="009566B5"/>
    <w:rsid w:val="009568FE"/>
    <w:rsid w:val="0095695C"/>
    <w:rsid w:val="00957030"/>
    <w:rsid w:val="009575F1"/>
    <w:rsid w:val="0095799F"/>
    <w:rsid w:val="009608A3"/>
    <w:rsid w:val="009609CA"/>
    <w:rsid w:val="00962CF9"/>
    <w:rsid w:val="009632A0"/>
    <w:rsid w:val="00963CAB"/>
    <w:rsid w:val="009642F0"/>
    <w:rsid w:val="00966000"/>
    <w:rsid w:val="00970D5A"/>
    <w:rsid w:val="009712FC"/>
    <w:rsid w:val="009725FB"/>
    <w:rsid w:val="009727E2"/>
    <w:rsid w:val="0097287D"/>
    <w:rsid w:val="009729C7"/>
    <w:rsid w:val="00972FCE"/>
    <w:rsid w:val="00973092"/>
    <w:rsid w:val="009733AC"/>
    <w:rsid w:val="009747B7"/>
    <w:rsid w:val="0097570F"/>
    <w:rsid w:val="009759CE"/>
    <w:rsid w:val="00977752"/>
    <w:rsid w:val="00980A2C"/>
    <w:rsid w:val="00982F4D"/>
    <w:rsid w:val="00983B4B"/>
    <w:rsid w:val="00984315"/>
    <w:rsid w:val="00984463"/>
    <w:rsid w:val="00984602"/>
    <w:rsid w:val="00984E57"/>
    <w:rsid w:val="009872F5"/>
    <w:rsid w:val="00990054"/>
    <w:rsid w:val="00993238"/>
    <w:rsid w:val="00994B7A"/>
    <w:rsid w:val="0099542B"/>
    <w:rsid w:val="009956F3"/>
    <w:rsid w:val="0099582D"/>
    <w:rsid w:val="009963DC"/>
    <w:rsid w:val="00996932"/>
    <w:rsid w:val="009A0A00"/>
    <w:rsid w:val="009A2573"/>
    <w:rsid w:val="009A5A40"/>
    <w:rsid w:val="009A696C"/>
    <w:rsid w:val="009A6DD9"/>
    <w:rsid w:val="009A7E8F"/>
    <w:rsid w:val="009B03B6"/>
    <w:rsid w:val="009B04DA"/>
    <w:rsid w:val="009B05DA"/>
    <w:rsid w:val="009B13AB"/>
    <w:rsid w:val="009B32AC"/>
    <w:rsid w:val="009B35F7"/>
    <w:rsid w:val="009B47DF"/>
    <w:rsid w:val="009B535C"/>
    <w:rsid w:val="009B60DD"/>
    <w:rsid w:val="009B6619"/>
    <w:rsid w:val="009B7644"/>
    <w:rsid w:val="009B7A33"/>
    <w:rsid w:val="009C0EA0"/>
    <w:rsid w:val="009C1AF0"/>
    <w:rsid w:val="009C3483"/>
    <w:rsid w:val="009C51AB"/>
    <w:rsid w:val="009C5940"/>
    <w:rsid w:val="009C6093"/>
    <w:rsid w:val="009C62CF"/>
    <w:rsid w:val="009C6B8E"/>
    <w:rsid w:val="009C6BF5"/>
    <w:rsid w:val="009D02B1"/>
    <w:rsid w:val="009D0432"/>
    <w:rsid w:val="009D0D03"/>
    <w:rsid w:val="009D22C5"/>
    <w:rsid w:val="009D25D8"/>
    <w:rsid w:val="009D2A15"/>
    <w:rsid w:val="009D351B"/>
    <w:rsid w:val="009D48EC"/>
    <w:rsid w:val="009D6CA5"/>
    <w:rsid w:val="009D7541"/>
    <w:rsid w:val="009D7E47"/>
    <w:rsid w:val="009E090A"/>
    <w:rsid w:val="009E0B17"/>
    <w:rsid w:val="009E1238"/>
    <w:rsid w:val="009E418D"/>
    <w:rsid w:val="009E5533"/>
    <w:rsid w:val="009E6689"/>
    <w:rsid w:val="009E7702"/>
    <w:rsid w:val="009F09FA"/>
    <w:rsid w:val="009F1D35"/>
    <w:rsid w:val="009F1E82"/>
    <w:rsid w:val="009F1F0B"/>
    <w:rsid w:val="009F321F"/>
    <w:rsid w:val="009F3884"/>
    <w:rsid w:val="009F3968"/>
    <w:rsid w:val="009F41E6"/>
    <w:rsid w:val="009F438A"/>
    <w:rsid w:val="009F4B2D"/>
    <w:rsid w:val="009F7983"/>
    <w:rsid w:val="00A009AF"/>
    <w:rsid w:val="00A016AF"/>
    <w:rsid w:val="00A01807"/>
    <w:rsid w:val="00A0194C"/>
    <w:rsid w:val="00A02F25"/>
    <w:rsid w:val="00A03E39"/>
    <w:rsid w:val="00A042D1"/>
    <w:rsid w:val="00A0445A"/>
    <w:rsid w:val="00A051CB"/>
    <w:rsid w:val="00A05D1E"/>
    <w:rsid w:val="00A07217"/>
    <w:rsid w:val="00A077AD"/>
    <w:rsid w:val="00A07A2D"/>
    <w:rsid w:val="00A10243"/>
    <w:rsid w:val="00A11674"/>
    <w:rsid w:val="00A128BA"/>
    <w:rsid w:val="00A13165"/>
    <w:rsid w:val="00A1366E"/>
    <w:rsid w:val="00A13FFD"/>
    <w:rsid w:val="00A15AF4"/>
    <w:rsid w:val="00A15F18"/>
    <w:rsid w:val="00A167C6"/>
    <w:rsid w:val="00A16B1A"/>
    <w:rsid w:val="00A17E81"/>
    <w:rsid w:val="00A17F61"/>
    <w:rsid w:val="00A22FB2"/>
    <w:rsid w:val="00A25877"/>
    <w:rsid w:val="00A25ACF"/>
    <w:rsid w:val="00A26E98"/>
    <w:rsid w:val="00A278E4"/>
    <w:rsid w:val="00A27AD5"/>
    <w:rsid w:val="00A3185E"/>
    <w:rsid w:val="00A31B4C"/>
    <w:rsid w:val="00A322D1"/>
    <w:rsid w:val="00A3240D"/>
    <w:rsid w:val="00A32CED"/>
    <w:rsid w:val="00A33222"/>
    <w:rsid w:val="00A34411"/>
    <w:rsid w:val="00A35153"/>
    <w:rsid w:val="00A3530D"/>
    <w:rsid w:val="00A357B6"/>
    <w:rsid w:val="00A36440"/>
    <w:rsid w:val="00A3696B"/>
    <w:rsid w:val="00A40198"/>
    <w:rsid w:val="00A40329"/>
    <w:rsid w:val="00A40B40"/>
    <w:rsid w:val="00A41666"/>
    <w:rsid w:val="00A41E9D"/>
    <w:rsid w:val="00A421C1"/>
    <w:rsid w:val="00A42961"/>
    <w:rsid w:val="00A43F97"/>
    <w:rsid w:val="00A445B1"/>
    <w:rsid w:val="00A44935"/>
    <w:rsid w:val="00A452CA"/>
    <w:rsid w:val="00A46E05"/>
    <w:rsid w:val="00A4763D"/>
    <w:rsid w:val="00A47E45"/>
    <w:rsid w:val="00A5070B"/>
    <w:rsid w:val="00A50922"/>
    <w:rsid w:val="00A52B78"/>
    <w:rsid w:val="00A56A9D"/>
    <w:rsid w:val="00A56BC9"/>
    <w:rsid w:val="00A61B22"/>
    <w:rsid w:val="00A61CCF"/>
    <w:rsid w:val="00A61F59"/>
    <w:rsid w:val="00A64E0B"/>
    <w:rsid w:val="00A652A3"/>
    <w:rsid w:val="00A67C09"/>
    <w:rsid w:val="00A70BC0"/>
    <w:rsid w:val="00A71FCF"/>
    <w:rsid w:val="00A72D5D"/>
    <w:rsid w:val="00A735DF"/>
    <w:rsid w:val="00A73DFC"/>
    <w:rsid w:val="00A75139"/>
    <w:rsid w:val="00A754A7"/>
    <w:rsid w:val="00A755B4"/>
    <w:rsid w:val="00A75BE0"/>
    <w:rsid w:val="00A76B8E"/>
    <w:rsid w:val="00A80A82"/>
    <w:rsid w:val="00A815A9"/>
    <w:rsid w:val="00A825F9"/>
    <w:rsid w:val="00A82AD6"/>
    <w:rsid w:val="00A82B93"/>
    <w:rsid w:val="00A83BC8"/>
    <w:rsid w:val="00A852E0"/>
    <w:rsid w:val="00A85DEE"/>
    <w:rsid w:val="00A85F9A"/>
    <w:rsid w:val="00A86D2D"/>
    <w:rsid w:val="00A9028F"/>
    <w:rsid w:val="00A947B3"/>
    <w:rsid w:val="00A96C9F"/>
    <w:rsid w:val="00A97642"/>
    <w:rsid w:val="00A977DD"/>
    <w:rsid w:val="00A97B14"/>
    <w:rsid w:val="00A97F55"/>
    <w:rsid w:val="00AA0623"/>
    <w:rsid w:val="00AA15D1"/>
    <w:rsid w:val="00AA1FE0"/>
    <w:rsid w:val="00AA2100"/>
    <w:rsid w:val="00AA25F2"/>
    <w:rsid w:val="00AA3F75"/>
    <w:rsid w:val="00AA45FF"/>
    <w:rsid w:val="00AA4F00"/>
    <w:rsid w:val="00AA530B"/>
    <w:rsid w:val="00AA5E8F"/>
    <w:rsid w:val="00AA6856"/>
    <w:rsid w:val="00AA6A56"/>
    <w:rsid w:val="00AB0C01"/>
    <w:rsid w:val="00AB0E47"/>
    <w:rsid w:val="00AB23F6"/>
    <w:rsid w:val="00AB25CF"/>
    <w:rsid w:val="00AB371B"/>
    <w:rsid w:val="00AB4EA5"/>
    <w:rsid w:val="00AB566D"/>
    <w:rsid w:val="00AB5C65"/>
    <w:rsid w:val="00AB5DA6"/>
    <w:rsid w:val="00AB703F"/>
    <w:rsid w:val="00AB70C0"/>
    <w:rsid w:val="00AB75E4"/>
    <w:rsid w:val="00AC0CE2"/>
    <w:rsid w:val="00AC2D61"/>
    <w:rsid w:val="00AC384B"/>
    <w:rsid w:val="00AC39CE"/>
    <w:rsid w:val="00AC3D23"/>
    <w:rsid w:val="00AC40D2"/>
    <w:rsid w:val="00AC5374"/>
    <w:rsid w:val="00AC671B"/>
    <w:rsid w:val="00AC6F23"/>
    <w:rsid w:val="00AC7D28"/>
    <w:rsid w:val="00AD0F37"/>
    <w:rsid w:val="00AD23BE"/>
    <w:rsid w:val="00AD244D"/>
    <w:rsid w:val="00AD27E5"/>
    <w:rsid w:val="00AD36B4"/>
    <w:rsid w:val="00AD460F"/>
    <w:rsid w:val="00AD4FE0"/>
    <w:rsid w:val="00AD6B4C"/>
    <w:rsid w:val="00AD6D46"/>
    <w:rsid w:val="00AD79F8"/>
    <w:rsid w:val="00AE0827"/>
    <w:rsid w:val="00AE15BD"/>
    <w:rsid w:val="00AE299A"/>
    <w:rsid w:val="00AE32D0"/>
    <w:rsid w:val="00AE450F"/>
    <w:rsid w:val="00AE4901"/>
    <w:rsid w:val="00AE7444"/>
    <w:rsid w:val="00AE74E2"/>
    <w:rsid w:val="00AE7EBD"/>
    <w:rsid w:val="00AF1093"/>
    <w:rsid w:val="00AF1175"/>
    <w:rsid w:val="00AF38F8"/>
    <w:rsid w:val="00AF41EE"/>
    <w:rsid w:val="00AF44CF"/>
    <w:rsid w:val="00AF4771"/>
    <w:rsid w:val="00AF49D4"/>
    <w:rsid w:val="00AF77C7"/>
    <w:rsid w:val="00B00F00"/>
    <w:rsid w:val="00B01AE0"/>
    <w:rsid w:val="00B04414"/>
    <w:rsid w:val="00B045A0"/>
    <w:rsid w:val="00B05C2A"/>
    <w:rsid w:val="00B064B9"/>
    <w:rsid w:val="00B0689C"/>
    <w:rsid w:val="00B068C2"/>
    <w:rsid w:val="00B069DA"/>
    <w:rsid w:val="00B07C16"/>
    <w:rsid w:val="00B1245F"/>
    <w:rsid w:val="00B12BB4"/>
    <w:rsid w:val="00B13080"/>
    <w:rsid w:val="00B1325E"/>
    <w:rsid w:val="00B14334"/>
    <w:rsid w:val="00B1484A"/>
    <w:rsid w:val="00B14D6D"/>
    <w:rsid w:val="00B155BE"/>
    <w:rsid w:val="00B15F53"/>
    <w:rsid w:val="00B20985"/>
    <w:rsid w:val="00B20AC3"/>
    <w:rsid w:val="00B2157B"/>
    <w:rsid w:val="00B22118"/>
    <w:rsid w:val="00B2242C"/>
    <w:rsid w:val="00B23813"/>
    <w:rsid w:val="00B23C1C"/>
    <w:rsid w:val="00B246A2"/>
    <w:rsid w:val="00B250AE"/>
    <w:rsid w:val="00B25AA0"/>
    <w:rsid w:val="00B25E72"/>
    <w:rsid w:val="00B311DB"/>
    <w:rsid w:val="00B31C62"/>
    <w:rsid w:val="00B31D3E"/>
    <w:rsid w:val="00B32176"/>
    <w:rsid w:val="00B32972"/>
    <w:rsid w:val="00B32E43"/>
    <w:rsid w:val="00B33113"/>
    <w:rsid w:val="00B3422F"/>
    <w:rsid w:val="00B34B0A"/>
    <w:rsid w:val="00B351A5"/>
    <w:rsid w:val="00B351F8"/>
    <w:rsid w:val="00B35281"/>
    <w:rsid w:val="00B35648"/>
    <w:rsid w:val="00B359FB"/>
    <w:rsid w:val="00B3631C"/>
    <w:rsid w:val="00B366F5"/>
    <w:rsid w:val="00B37C5E"/>
    <w:rsid w:val="00B37E0B"/>
    <w:rsid w:val="00B403B8"/>
    <w:rsid w:val="00B40FC5"/>
    <w:rsid w:val="00B41824"/>
    <w:rsid w:val="00B418AC"/>
    <w:rsid w:val="00B41EF6"/>
    <w:rsid w:val="00B42A22"/>
    <w:rsid w:val="00B42DE3"/>
    <w:rsid w:val="00B4314B"/>
    <w:rsid w:val="00B44403"/>
    <w:rsid w:val="00B45CE5"/>
    <w:rsid w:val="00B45E2B"/>
    <w:rsid w:val="00B45FEB"/>
    <w:rsid w:val="00B47BEE"/>
    <w:rsid w:val="00B503E1"/>
    <w:rsid w:val="00B512EB"/>
    <w:rsid w:val="00B5490D"/>
    <w:rsid w:val="00B55A97"/>
    <w:rsid w:val="00B55AA9"/>
    <w:rsid w:val="00B55C22"/>
    <w:rsid w:val="00B57484"/>
    <w:rsid w:val="00B57C9B"/>
    <w:rsid w:val="00B57CCB"/>
    <w:rsid w:val="00B61192"/>
    <w:rsid w:val="00B6167C"/>
    <w:rsid w:val="00B61E08"/>
    <w:rsid w:val="00B625D9"/>
    <w:rsid w:val="00B6383B"/>
    <w:rsid w:val="00B64A66"/>
    <w:rsid w:val="00B65482"/>
    <w:rsid w:val="00B66F71"/>
    <w:rsid w:val="00B6709F"/>
    <w:rsid w:val="00B70240"/>
    <w:rsid w:val="00B71F52"/>
    <w:rsid w:val="00B72632"/>
    <w:rsid w:val="00B73CE4"/>
    <w:rsid w:val="00B73F6B"/>
    <w:rsid w:val="00B745C6"/>
    <w:rsid w:val="00B74F43"/>
    <w:rsid w:val="00B74F99"/>
    <w:rsid w:val="00B76D1E"/>
    <w:rsid w:val="00B77392"/>
    <w:rsid w:val="00B80962"/>
    <w:rsid w:val="00B80B05"/>
    <w:rsid w:val="00B80BCE"/>
    <w:rsid w:val="00B81FE3"/>
    <w:rsid w:val="00B827D4"/>
    <w:rsid w:val="00B83254"/>
    <w:rsid w:val="00B85398"/>
    <w:rsid w:val="00B9022E"/>
    <w:rsid w:val="00B90629"/>
    <w:rsid w:val="00B90693"/>
    <w:rsid w:val="00B917D3"/>
    <w:rsid w:val="00B9183A"/>
    <w:rsid w:val="00B939F5"/>
    <w:rsid w:val="00B94167"/>
    <w:rsid w:val="00B94E2C"/>
    <w:rsid w:val="00B95A6C"/>
    <w:rsid w:val="00B95E67"/>
    <w:rsid w:val="00B9635C"/>
    <w:rsid w:val="00B96BCD"/>
    <w:rsid w:val="00B96E2D"/>
    <w:rsid w:val="00B97B6A"/>
    <w:rsid w:val="00B97E48"/>
    <w:rsid w:val="00BA115B"/>
    <w:rsid w:val="00BA1642"/>
    <w:rsid w:val="00BA180B"/>
    <w:rsid w:val="00BA194E"/>
    <w:rsid w:val="00BA2F78"/>
    <w:rsid w:val="00BA33FD"/>
    <w:rsid w:val="00BA3BD1"/>
    <w:rsid w:val="00BA3E7C"/>
    <w:rsid w:val="00BA48C5"/>
    <w:rsid w:val="00BA4D94"/>
    <w:rsid w:val="00BA4E31"/>
    <w:rsid w:val="00BA576B"/>
    <w:rsid w:val="00BA5A91"/>
    <w:rsid w:val="00BA6CFA"/>
    <w:rsid w:val="00BB02A4"/>
    <w:rsid w:val="00BB0D14"/>
    <w:rsid w:val="00BB113A"/>
    <w:rsid w:val="00BB240E"/>
    <w:rsid w:val="00BB3CD1"/>
    <w:rsid w:val="00BB3EEC"/>
    <w:rsid w:val="00BB4A48"/>
    <w:rsid w:val="00BB64B1"/>
    <w:rsid w:val="00BC010A"/>
    <w:rsid w:val="00BC06A7"/>
    <w:rsid w:val="00BC0A97"/>
    <w:rsid w:val="00BC1316"/>
    <w:rsid w:val="00BC1E8F"/>
    <w:rsid w:val="00BC35F5"/>
    <w:rsid w:val="00BC3A3B"/>
    <w:rsid w:val="00BC57C3"/>
    <w:rsid w:val="00BC6A9A"/>
    <w:rsid w:val="00BC7355"/>
    <w:rsid w:val="00BC7F47"/>
    <w:rsid w:val="00BD06AA"/>
    <w:rsid w:val="00BD108F"/>
    <w:rsid w:val="00BD113C"/>
    <w:rsid w:val="00BD144E"/>
    <w:rsid w:val="00BD30DF"/>
    <w:rsid w:val="00BD3B18"/>
    <w:rsid w:val="00BD590C"/>
    <w:rsid w:val="00BD6B00"/>
    <w:rsid w:val="00BD6FD4"/>
    <w:rsid w:val="00BE0409"/>
    <w:rsid w:val="00BE0572"/>
    <w:rsid w:val="00BE0A23"/>
    <w:rsid w:val="00BE2297"/>
    <w:rsid w:val="00BE3B78"/>
    <w:rsid w:val="00BE4603"/>
    <w:rsid w:val="00BE549A"/>
    <w:rsid w:val="00BE6726"/>
    <w:rsid w:val="00BE6E79"/>
    <w:rsid w:val="00BF0451"/>
    <w:rsid w:val="00BF051A"/>
    <w:rsid w:val="00BF0602"/>
    <w:rsid w:val="00BF1B6C"/>
    <w:rsid w:val="00BF42CB"/>
    <w:rsid w:val="00BF446C"/>
    <w:rsid w:val="00BF5247"/>
    <w:rsid w:val="00BF66A4"/>
    <w:rsid w:val="00BF6F57"/>
    <w:rsid w:val="00BF79CB"/>
    <w:rsid w:val="00C00B48"/>
    <w:rsid w:val="00C011E6"/>
    <w:rsid w:val="00C0349D"/>
    <w:rsid w:val="00C03F63"/>
    <w:rsid w:val="00C0659C"/>
    <w:rsid w:val="00C072AB"/>
    <w:rsid w:val="00C07691"/>
    <w:rsid w:val="00C10056"/>
    <w:rsid w:val="00C100D4"/>
    <w:rsid w:val="00C108DE"/>
    <w:rsid w:val="00C10D2A"/>
    <w:rsid w:val="00C118FE"/>
    <w:rsid w:val="00C11E80"/>
    <w:rsid w:val="00C12216"/>
    <w:rsid w:val="00C1250C"/>
    <w:rsid w:val="00C12EC2"/>
    <w:rsid w:val="00C1313E"/>
    <w:rsid w:val="00C136A3"/>
    <w:rsid w:val="00C148BF"/>
    <w:rsid w:val="00C15DB9"/>
    <w:rsid w:val="00C1709D"/>
    <w:rsid w:val="00C205B0"/>
    <w:rsid w:val="00C20F82"/>
    <w:rsid w:val="00C213B9"/>
    <w:rsid w:val="00C2148F"/>
    <w:rsid w:val="00C2194F"/>
    <w:rsid w:val="00C21D65"/>
    <w:rsid w:val="00C223C8"/>
    <w:rsid w:val="00C22E52"/>
    <w:rsid w:val="00C234C9"/>
    <w:rsid w:val="00C23821"/>
    <w:rsid w:val="00C23BED"/>
    <w:rsid w:val="00C241BD"/>
    <w:rsid w:val="00C2557F"/>
    <w:rsid w:val="00C25F02"/>
    <w:rsid w:val="00C2627A"/>
    <w:rsid w:val="00C2646D"/>
    <w:rsid w:val="00C26989"/>
    <w:rsid w:val="00C26CCF"/>
    <w:rsid w:val="00C274DE"/>
    <w:rsid w:val="00C27ECF"/>
    <w:rsid w:val="00C308F6"/>
    <w:rsid w:val="00C313FA"/>
    <w:rsid w:val="00C318D6"/>
    <w:rsid w:val="00C32418"/>
    <w:rsid w:val="00C334F8"/>
    <w:rsid w:val="00C33A11"/>
    <w:rsid w:val="00C35A8C"/>
    <w:rsid w:val="00C35BE0"/>
    <w:rsid w:val="00C35D8C"/>
    <w:rsid w:val="00C36678"/>
    <w:rsid w:val="00C36D62"/>
    <w:rsid w:val="00C40F11"/>
    <w:rsid w:val="00C413CF"/>
    <w:rsid w:val="00C4155F"/>
    <w:rsid w:val="00C426FC"/>
    <w:rsid w:val="00C42B5E"/>
    <w:rsid w:val="00C42D67"/>
    <w:rsid w:val="00C42F81"/>
    <w:rsid w:val="00C44E11"/>
    <w:rsid w:val="00C453AE"/>
    <w:rsid w:val="00C45CC0"/>
    <w:rsid w:val="00C45D24"/>
    <w:rsid w:val="00C479CD"/>
    <w:rsid w:val="00C517A0"/>
    <w:rsid w:val="00C51A01"/>
    <w:rsid w:val="00C52361"/>
    <w:rsid w:val="00C524AD"/>
    <w:rsid w:val="00C52EEE"/>
    <w:rsid w:val="00C54851"/>
    <w:rsid w:val="00C54FC0"/>
    <w:rsid w:val="00C569EB"/>
    <w:rsid w:val="00C56EFD"/>
    <w:rsid w:val="00C57566"/>
    <w:rsid w:val="00C575A9"/>
    <w:rsid w:val="00C57D07"/>
    <w:rsid w:val="00C57E3A"/>
    <w:rsid w:val="00C60053"/>
    <w:rsid w:val="00C6276B"/>
    <w:rsid w:val="00C638D5"/>
    <w:rsid w:val="00C65083"/>
    <w:rsid w:val="00C6566B"/>
    <w:rsid w:val="00C65F82"/>
    <w:rsid w:val="00C66271"/>
    <w:rsid w:val="00C664A4"/>
    <w:rsid w:val="00C669E0"/>
    <w:rsid w:val="00C7071A"/>
    <w:rsid w:val="00C711FF"/>
    <w:rsid w:val="00C73371"/>
    <w:rsid w:val="00C74E95"/>
    <w:rsid w:val="00C75F37"/>
    <w:rsid w:val="00C77D81"/>
    <w:rsid w:val="00C8136A"/>
    <w:rsid w:val="00C81E47"/>
    <w:rsid w:val="00C832FF"/>
    <w:rsid w:val="00C83642"/>
    <w:rsid w:val="00C8451A"/>
    <w:rsid w:val="00C8474F"/>
    <w:rsid w:val="00C84ADB"/>
    <w:rsid w:val="00C85769"/>
    <w:rsid w:val="00C8587F"/>
    <w:rsid w:val="00C8652F"/>
    <w:rsid w:val="00C87475"/>
    <w:rsid w:val="00C90D23"/>
    <w:rsid w:val="00C9103E"/>
    <w:rsid w:val="00C929AC"/>
    <w:rsid w:val="00C92ED7"/>
    <w:rsid w:val="00C93123"/>
    <w:rsid w:val="00C941C8"/>
    <w:rsid w:val="00C947C9"/>
    <w:rsid w:val="00C94C89"/>
    <w:rsid w:val="00C969DB"/>
    <w:rsid w:val="00C96AEA"/>
    <w:rsid w:val="00C96C99"/>
    <w:rsid w:val="00C97D9A"/>
    <w:rsid w:val="00CA0102"/>
    <w:rsid w:val="00CA01C9"/>
    <w:rsid w:val="00CA3B40"/>
    <w:rsid w:val="00CA4ED1"/>
    <w:rsid w:val="00CA511B"/>
    <w:rsid w:val="00CA5A1D"/>
    <w:rsid w:val="00CA635A"/>
    <w:rsid w:val="00CA6516"/>
    <w:rsid w:val="00CA6561"/>
    <w:rsid w:val="00CA65C7"/>
    <w:rsid w:val="00CB0824"/>
    <w:rsid w:val="00CB103D"/>
    <w:rsid w:val="00CB3C19"/>
    <w:rsid w:val="00CB40C4"/>
    <w:rsid w:val="00CB6EB9"/>
    <w:rsid w:val="00CB7343"/>
    <w:rsid w:val="00CB75F2"/>
    <w:rsid w:val="00CB7DD8"/>
    <w:rsid w:val="00CC0604"/>
    <w:rsid w:val="00CC0903"/>
    <w:rsid w:val="00CC2161"/>
    <w:rsid w:val="00CC269C"/>
    <w:rsid w:val="00CC2CE7"/>
    <w:rsid w:val="00CC3E25"/>
    <w:rsid w:val="00CC52F0"/>
    <w:rsid w:val="00CC5E3E"/>
    <w:rsid w:val="00CC6682"/>
    <w:rsid w:val="00CC6EB1"/>
    <w:rsid w:val="00CC70F4"/>
    <w:rsid w:val="00CC711D"/>
    <w:rsid w:val="00CD0E0B"/>
    <w:rsid w:val="00CD2F2E"/>
    <w:rsid w:val="00CD3A45"/>
    <w:rsid w:val="00CD3B68"/>
    <w:rsid w:val="00CD3EEF"/>
    <w:rsid w:val="00CD437D"/>
    <w:rsid w:val="00CD457B"/>
    <w:rsid w:val="00CD4704"/>
    <w:rsid w:val="00CD545E"/>
    <w:rsid w:val="00CD63F4"/>
    <w:rsid w:val="00CD722E"/>
    <w:rsid w:val="00CE1379"/>
    <w:rsid w:val="00CE17C7"/>
    <w:rsid w:val="00CE2766"/>
    <w:rsid w:val="00CE5F9E"/>
    <w:rsid w:val="00CE7507"/>
    <w:rsid w:val="00CE769C"/>
    <w:rsid w:val="00CE7CF3"/>
    <w:rsid w:val="00CF04EC"/>
    <w:rsid w:val="00CF063D"/>
    <w:rsid w:val="00CF1C4D"/>
    <w:rsid w:val="00CF27A7"/>
    <w:rsid w:val="00CF2D60"/>
    <w:rsid w:val="00CF2DB8"/>
    <w:rsid w:val="00CF3987"/>
    <w:rsid w:val="00CF48D5"/>
    <w:rsid w:val="00CF6B31"/>
    <w:rsid w:val="00CF71B3"/>
    <w:rsid w:val="00CF7474"/>
    <w:rsid w:val="00D00695"/>
    <w:rsid w:val="00D01422"/>
    <w:rsid w:val="00D02696"/>
    <w:rsid w:val="00D02CCA"/>
    <w:rsid w:val="00D040B2"/>
    <w:rsid w:val="00D04F9F"/>
    <w:rsid w:val="00D05823"/>
    <w:rsid w:val="00D058F5"/>
    <w:rsid w:val="00D05ED3"/>
    <w:rsid w:val="00D076AD"/>
    <w:rsid w:val="00D07A38"/>
    <w:rsid w:val="00D10977"/>
    <w:rsid w:val="00D10D51"/>
    <w:rsid w:val="00D10E18"/>
    <w:rsid w:val="00D113A2"/>
    <w:rsid w:val="00D1330A"/>
    <w:rsid w:val="00D1380F"/>
    <w:rsid w:val="00D15C90"/>
    <w:rsid w:val="00D1606C"/>
    <w:rsid w:val="00D16172"/>
    <w:rsid w:val="00D1684E"/>
    <w:rsid w:val="00D17D96"/>
    <w:rsid w:val="00D20CAD"/>
    <w:rsid w:val="00D221FA"/>
    <w:rsid w:val="00D22CF6"/>
    <w:rsid w:val="00D235F5"/>
    <w:rsid w:val="00D23E9F"/>
    <w:rsid w:val="00D24B9A"/>
    <w:rsid w:val="00D24F58"/>
    <w:rsid w:val="00D2640A"/>
    <w:rsid w:val="00D267C9"/>
    <w:rsid w:val="00D26B75"/>
    <w:rsid w:val="00D3075C"/>
    <w:rsid w:val="00D30830"/>
    <w:rsid w:val="00D315B5"/>
    <w:rsid w:val="00D33386"/>
    <w:rsid w:val="00D33A0F"/>
    <w:rsid w:val="00D33BB0"/>
    <w:rsid w:val="00D33F8D"/>
    <w:rsid w:val="00D34327"/>
    <w:rsid w:val="00D34CB4"/>
    <w:rsid w:val="00D35178"/>
    <w:rsid w:val="00D35E4D"/>
    <w:rsid w:val="00D36E39"/>
    <w:rsid w:val="00D372E4"/>
    <w:rsid w:val="00D427A5"/>
    <w:rsid w:val="00D440D7"/>
    <w:rsid w:val="00D4565D"/>
    <w:rsid w:val="00D457E3"/>
    <w:rsid w:val="00D45C59"/>
    <w:rsid w:val="00D46798"/>
    <w:rsid w:val="00D46C6D"/>
    <w:rsid w:val="00D47EBA"/>
    <w:rsid w:val="00D506DB"/>
    <w:rsid w:val="00D50B40"/>
    <w:rsid w:val="00D50BBD"/>
    <w:rsid w:val="00D50DAF"/>
    <w:rsid w:val="00D510F7"/>
    <w:rsid w:val="00D51BC6"/>
    <w:rsid w:val="00D53F6C"/>
    <w:rsid w:val="00D5400D"/>
    <w:rsid w:val="00D542A0"/>
    <w:rsid w:val="00D54C7C"/>
    <w:rsid w:val="00D54FE2"/>
    <w:rsid w:val="00D60FD0"/>
    <w:rsid w:val="00D616E2"/>
    <w:rsid w:val="00D64DCD"/>
    <w:rsid w:val="00D65E1D"/>
    <w:rsid w:val="00D661E3"/>
    <w:rsid w:val="00D710A5"/>
    <w:rsid w:val="00D711BB"/>
    <w:rsid w:val="00D71837"/>
    <w:rsid w:val="00D7407E"/>
    <w:rsid w:val="00D748BA"/>
    <w:rsid w:val="00D74A8B"/>
    <w:rsid w:val="00D751F5"/>
    <w:rsid w:val="00D75C01"/>
    <w:rsid w:val="00D77A66"/>
    <w:rsid w:val="00D80F96"/>
    <w:rsid w:val="00D819D6"/>
    <w:rsid w:val="00D81F09"/>
    <w:rsid w:val="00D82272"/>
    <w:rsid w:val="00D82563"/>
    <w:rsid w:val="00D82CB9"/>
    <w:rsid w:val="00D83005"/>
    <w:rsid w:val="00D83229"/>
    <w:rsid w:val="00D83FDE"/>
    <w:rsid w:val="00D84918"/>
    <w:rsid w:val="00D85252"/>
    <w:rsid w:val="00D85AB7"/>
    <w:rsid w:val="00D85E0E"/>
    <w:rsid w:val="00D8697B"/>
    <w:rsid w:val="00D86C58"/>
    <w:rsid w:val="00D87919"/>
    <w:rsid w:val="00D87982"/>
    <w:rsid w:val="00D91307"/>
    <w:rsid w:val="00D92009"/>
    <w:rsid w:val="00D93406"/>
    <w:rsid w:val="00D93948"/>
    <w:rsid w:val="00D946DF"/>
    <w:rsid w:val="00D950BC"/>
    <w:rsid w:val="00D95534"/>
    <w:rsid w:val="00D962AD"/>
    <w:rsid w:val="00DA0E05"/>
    <w:rsid w:val="00DA2321"/>
    <w:rsid w:val="00DA2A57"/>
    <w:rsid w:val="00DA394F"/>
    <w:rsid w:val="00DA3DC8"/>
    <w:rsid w:val="00DA474F"/>
    <w:rsid w:val="00DA7A05"/>
    <w:rsid w:val="00DB100E"/>
    <w:rsid w:val="00DB13F4"/>
    <w:rsid w:val="00DB1B06"/>
    <w:rsid w:val="00DB1DF3"/>
    <w:rsid w:val="00DB2288"/>
    <w:rsid w:val="00DB2698"/>
    <w:rsid w:val="00DB298C"/>
    <w:rsid w:val="00DB35F9"/>
    <w:rsid w:val="00DB378B"/>
    <w:rsid w:val="00DB5934"/>
    <w:rsid w:val="00DB7BB7"/>
    <w:rsid w:val="00DC1474"/>
    <w:rsid w:val="00DC2709"/>
    <w:rsid w:val="00DC2A02"/>
    <w:rsid w:val="00DC46FB"/>
    <w:rsid w:val="00DC4AF5"/>
    <w:rsid w:val="00DC5181"/>
    <w:rsid w:val="00DC5F24"/>
    <w:rsid w:val="00DC6248"/>
    <w:rsid w:val="00DC665B"/>
    <w:rsid w:val="00DC74F9"/>
    <w:rsid w:val="00DC7A60"/>
    <w:rsid w:val="00DD097C"/>
    <w:rsid w:val="00DD0D36"/>
    <w:rsid w:val="00DD17E3"/>
    <w:rsid w:val="00DD2A1F"/>
    <w:rsid w:val="00DD2BCB"/>
    <w:rsid w:val="00DD2F86"/>
    <w:rsid w:val="00DD3D39"/>
    <w:rsid w:val="00DD4329"/>
    <w:rsid w:val="00DD5698"/>
    <w:rsid w:val="00DD5D71"/>
    <w:rsid w:val="00DD73E4"/>
    <w:rsid w:val="00DD788A"/>
    <w:rsid w:val="00DE175B"/>
    <w:rsid w:val="00DE1DEE"/>
    <w:rsid w:val="00DE22AF"/>
    <w:rsid w:val="00DE439F"/>
    <w:rsid w:val="00DE5CC9"/>
    <w:rsid w:val="00DF0012"/>
    <w:rsid w:val="00DF0D9C"/>
    <w:rsid w:val="00DF1C9C"/>
    <w:rsid w:val="00DF29A6"/>
    <w:rsid w:val="00DF2BF9"/>
    <w:rsid w:val="00DF330A"/>
    <w:rsid w:val="00DF33A5"/>
    <w:rsid w:val="00DF3C32"/>
    <w:rsid w:val="00DF4E05"/>
    <w:rsid w:val="00DF558E"/>
    <w:rsid w:val="00DF5EA0"/>
    <w:rsid w:val="00DF6213"/>
    <w:rsid w:val="00DF7F3B"/>
    <w:rsid w:val="00E00CB3"/>
    <w:rsid w:val="00E02C67"/>
    <w:rsid w:val="00E03A95"/>
    <w:rsid w:val="00E03B37"/>
    <w:rsid w:val="00E056A7"/>
    <w:rsid w:val="00E1286D"/>
    <w:rsid w:val="00E13903"/>
    <w:rsid w:val="00E13E05"/>
    <w:rsid w:val="00E14297"/>
    <w:rsid w:val="00E146A1"/>
    <w:rsid w:val="00E14C1C"/>
    <w:rsid w:val="00E1534B"/>
    <w:rsid w:val="00E15772"/>
    <w:rsid w:val="00E15949"/>
    <w:rsid w:val="00E16091"/>
    <w:rsid w:val="00E17F51"/>
    <w:rsid w:val="00E2294B"/>
    <w:rsid w:val="00E22C9F"/>
    <w:rsid w:val="00E24A37"/>
    <w:rsid w:val="00E25215"/>
    <w:rsid w:val="00E2560B"/>
    <w:rsid w:val="00E2588D"/>
    <w:rsid w:val="00E26086"/>
    <w:rsid w:val="00E26B9C"/>
    <w:rsid w:val="00E27878"/>
    <w:rsid w:val="00E27B3D"/>
    <w:rsid w:val="00E3033B"/>
    <w:rsid w:val="00E307D6"/>
    <w:rsid w:val="00E315B9"/>
    <w:rsid w:val="00E343BC"/>
    <w:rsid w:val="00E345B0"/>
    <w:rsid w:val="00E3589D"/>
    <w:rsid w:val="00E363D4"/>
    <w:rsid w:val="00E36879"/>
    <w:rsid w:val="00E36B54"/>
    <w:rsid w:val="00E406F0"/>
    <w:rsid w:val="00E41C96"/>
    <w:rsid w:val="00E421F8"/>
    <w:rsid w:val="00E42608"/>
    <w:rsid w:val="00E43951"/>
    <w:rsid w:val="00E44C18"/>
    <w:rsid w:val="00E44CC0"/>
    <w:rsid w:val="00E45538"/>
    <w:rsid w:val="00E4588C"/>
    <w:rsid w:val="00E4646C"/>
    <w:rsid w:val="00E4745C"/>
    <w:rsid w:val="00E47773"/>
    <w:rsid w:val="00E47D40"/>
    <w:rsid w:val="00E47D86"/>
    <w:rsid w:val="00E50558"/>
    <w:rsid w:val="00E50E77"/>
    <w:rsid w:val="00E51A8B"/>
    <w:rsid w:val="00E51E2E"/>
    <w:rsid w:val="00E616C7"/>
    <w:rsid w:val="00E620AA"/>
    <w:rsid w:val="00E620EC"/>
    <w:rsid w:val="00E624CA"/>
    <w:rsid w:val="00E628B9"/>
    <w:rsid w:val="00E636AB"/>
    <w:rsid w:val="00E63A89"/>
    <w:rsid w:val="00E649DD"/>
    <w:rsid w:val="00E64E41"/>
    <w:rsid w:val="00E651F8"/>
    <w:rsid w:val="00E66012"/>
    <w:rsid w:val="00E66327"/>
    <w:rsid w:val="00E66577"/>
    <w:rsid w:val="00E66880"/>
    <w:rsid w:val="00E674B5"/>
    <w:rsid w:val="00E67EEF"/>
    <w:rsid w:val="00E70C08"/>
    <w:rsid w:val="00E711AC"/>
    <w:rsid w:val="00E7162E"/>
    <w:rsid w:val="00E72728"/>
    <w:rsid w:val="00E73254"/>
    <w:rsid w:val="00E745C9"/>
    <w:rsid w:val="00E74A6F"/>
    <w:rsid w:val="00E7577E"/>
    <w:rsid w:val="00E75C06"/>
    <w:rsid w:val="00E76FB7"/>
    <w:rsid w:val="00E77C1D"/>
    <w:rsid w:val="00E803E8"/>
    <w:rsid w:val="00E80568"/>
    <w:rsid w:val="00E80D93"/>
    <w:rsid w:val="00E8281D"/>
    <w:rsid w:val="00E83687"/>
    <w:rsid w:val="00E83954"/>
    <w:rsid w:val="00E85216"/>
    <w:rsid w:val="00E85A91"/>
    <w:rsid w:val="00E85ACB"/>
    <w:rsid w:val="00E86340"/>
    <w:rsid w:val="00E86746"/>
    <w:rsid w:val="00E86AFF"/>
    <w:rsid w:val="00E87C58"/>
    <w:rsid w:val="00E911B6"/>
    <w:rsid w:val="00E91A16"/>
    <w:rsid w:val="00E94F3A"/>
    <w:rsid w:val="00E958AC"/>
    <w:rsid w:val="00E95C54"/>
    <w:rsid w:val="00E96500"/>
    <w:rsid w:val="00E96577"/>
    <w:rsid w:val="00E970BC"/>
    <w:rsid w:val="00E976AE"/>
    <w:rsid w:val="00E97B8F"/>
    <w:rsid w:val="00EA19C8"/>
    <w:rsid w:val="00EA2560"/>
    <w:rsid w:val="00EA33F7"/>
    <w:rsid w:val="00EA37C6"/>
    <w:rsid w:val="00EA3D16"/>
    <w:rsid w:val="00EA5F44"/>
    <w:rsid w:val="00EA64F1"/>
    <w:rsid w:val="00EA7492"/>
    <w:rsid w:val="00EB20E8"/>
    <w:rsid w:val="00EB2382"/>
    <w:rsid w:val="00EB290B"/>
    <w:rsid w:val="00EB34DE"/>
    <w:rsid w:val="00EB35C9"/>
    <w:rsid w:val="00EB3A31"/>
    <w:rsid w:val="00EB3D8E"/>
    <w:rsid w:val="00EB3EB2"/>
    <w:rsid w:val="00EB46A9"/>
    <w:rsid w:val="00EB475E"/>
    <w:rsid w:val="00EB4855"/>
    <w:rsid w:val="00EB4BD2"/>
    <w:rsid w:val="00EB54EA"/>
    <w:rsid w:val="00EB6473"/>
    <w:rsid w:val="00EB6E97"/>
    <w:rsid w:val="00EB7590"/>
    <w:rsid w:val="00EC006B"/>
    <w:rsid w:val="00EC1219"/>
    <w:rsid w:val="00EC1239"/>
    <w:rsid w:val="00EC159D"/>
    <w:rsid w:val="00EC1A70"/>
    <w:rsid w:val="00EC33D1"/>
    <w:rsid w:val="00EC3C1F"/>
    <w:rsid w:val="00EC3EE9"/>
    <w:rsid w:val="00EC4AB4"/>
    <w:rsid w:val="00EC4EF9"/>
    <w:rsid w:val="00EC50BA"/>
    <w:rsid w:val="00EC50EE"/>
    <w:rsid w:val="00EC7245"/>
    <w:rsid w:val="00EC7365"/>
    <w:rsid w:val="00EC737A"/>
    <w:rsid w:val="00ED0610"/>
    <w:rsid w:val="00ED0F1D"/>
    <w:rsid w:val="00ED3925"/>
    <w:rsid w:val="00ED63C3"/>
    <w:rsid w:val="00ED6DC8"/>
    <w:rsid w:val="00EE0FC6"/>
    <w:rsid w:val="00EE1877"/>
    <w:rsid w:val="00EE1975"/>
    <w:rsid w:val="00EE1B45"/>
    <w:rsid w:val="00EE52C6"/>
    <w:rsid w:val="00EE65E4"/>
    <w:rsid w:val="00EE6634"/>
    <w:rsid w:val="00EE6708"/>
    <w:rsid w:val="00EE78DC"/>
    <w:rsid w:val="00EE795A"/>
    <w:rsid w:val="00EF1AE0"/>
    <w:rsid w:val="00EF1CD8"/>
    <w:rsid w:val="00EF30CA"/>
    <w:rsid w:val="00EF5864"/>
    <w:rsid w:val="00EF623F"/>
    <w:rsid w:val="00F00CE8"/>
    <w:rsid w:val="00F00FD3"/>
    <w:rsid w:val="00F01562"/>
    <w:rsid w:val="00F03B17"/>
    <w:rsid w:val="00F03D2F"/>
    <w:rsid w:val="00F042CF"/>
    <w:rsid w:val="00F04467"/>
    <w:rsid w:val="00F046D6"/>
    <w:rsid w:val="00F05923"/>
    <w:rsid w:val="00F06632"/>
    <w:rsid w:val="00F06755"/>
    <w:rsid w:val="00F0706B"/>
    <w:rsid w:val="00F07D3B"/>
    <w:rsid w:val="00F1027D"/>
    <w:rsid w:val="00F10923"/>
    <w:rsid w:val="00F11B7E"/>
    <w:rsid w:val="00F124F7"/>
    <w:rsid w:val="00F146EC"/>
    <w:rsid w:val="00F170AA"/>
    <w:rsid w:val="00F205B7"/>
    <w:rsid w:val="00F21FD8"/>
    <w:rsid w:val="00F221B6"/>
    <w:rsid w:val="00F23F47"/>
    <w:rsid w:val="00F251F1"/>
    <w:rsid w:val="00F26D72"/>
    <w:rsid w:val="00F26D92"/>
    <w:rsid w:val="00F26E69"/>
    <w:rsid w:val="00F30485"/>
    <w:rsid w:val="00F30D46"/>
    <w:rsid w:val="00F31338"/>
    <w:rsid w:val="00F32FBC"/>
    <w:rsid w:val="00F339ED"/>
    <w:rsid w:val="00F33FD6"/>
    <w:rsid w:val="00F34BE0"/>
    <w:rsid w:val="00F34C35"/>
    <w:rsid w:val="00F35382"/>
    <w:rsid w:val="00F355F9"/>
    <w:rsid w:val="00F35F27"/>
    <w:rsid w:val="00F37DDF"/>
    <w:rsid w:val="00F407EB"/>
    <w:rsid w:val="00F412D4"/>
    <w:rsid w:val="00F415B6"/>
    <w:rsid w:val="00F416BA"/>
    <w:rsid w:val="00F4198A"/>
    <w:rsid w:val="00F41B16"/>
    <w:rsid w:val="00F41BB3"/>
    <w:rsid w:val="00F42EF9"/>
    <w:rsid w:val="00F43C23"/>
    <w:rsid w:val="00F4417C"/>
    <w:rsid w:val="00F45834"/>
    <w:rsid w:val="00F4594C"/>
    <w:rsid w:val="00F4632D"/>
    <w:rsid w:val="00F464C8"/>
    <w:rsid w:val="00F475DB"/>
    <w:rsid w:val="00F47C1B"/>
    <w:rsid w:val="00F50036"/>
    <w:rsid w:val="00F518B0"/>
    <w:rsid w:val="00F51DFF"/>
    <w:rsid w:val="00F53129"/>
    <w:rsid w:val="00F547FC"/>
    <w:rsid w:val="00F54A33"/>
    <w:rsid w:val="00F54C9D"/>
    <w:rsid w:val="00F54DFD"/>
    <w:rsid w:val="00F55086"/>
    <w:rsid w:val="00F55AD3"/>
    <w:rsid w:val="00F5685A"/>
    <w:rsid w:val="00F56BEE"/>
    <w:rsid w:val="00F570AD"/>
    <w:rsid w:val="00F574D0"/>
    <w:rsid w:val="00F60BF5"/>
    <w:rsid w:val="00F61C91"/>
    <w:rsid w:val="00F62DE9"/>
    <w:rsid w:val="00F647A3"/>
    <w:rsid w:val="00F64BA4"/>
    <w:rsid w:val="00F64F37"/>
    <w:rsid w:val="00F653EA"/>
    <w:rsid w:val="00F6563A"/>
    <w:rsid w:val="00F6584A"/>
    <w:rsid w:val="00F659B1"/>
    <w:rsid w:val="00F65BEE"/>
    <w:rsid w:val="00F66C83"/>
    <w:rsid w:val="00F678B0"/>
    <w:rsid w:val="00F70E72"/>
    <w:rsid w:val="00F71200"/>
    <w:rsid w:val="00F713D0"/>
    <w:rsid w:val="00F73574"/>
    <w:rsid w:val="00F76A72"/>
    <w:rsid w:val="00F77BBE"/>
    <w:rsid w:val="00F804F6"/>
    <w:rsid w:val="00F80536"/>
    <w:rsid w:val="00F81C40"/>
    <w:rsid w:val="00F828E7"/>
    <w:rsid w:val="00F834ED"/>
    <w:rsid w:val="00F86D02"/>
    <w:rsid w:val="00F8783B"/>
    <w:rsid w:val="00F9083F"/>
    <w:rsid w:val="00F90AEB"/>
    <w:rsid w:val="00F911BB"/>
    <w:rsid w:val="00F91866"/>
    <w:rsid w:val="00F924C2"/>
    <w:rsid w:val="00F92614"/>
    <w:rsid w:val="00F92E60"/>
    <w:rsid w:val="00F93895"/>
    <w:rsid w:val="00F94E89"/>
    <w:rsid w:val="00F95F99"/>
    <w:rsid w:val="00F967FF"/>
    <w:rsid w:val="00F96FA6"/>
    <w:rsid w:val="00F9735D"/>
    <w:rsid w:val="00FA00EF"/>
    <w:rsid w:val="00FA09DE"/>
    <w:rsid w:val="00FA0C4E"/>
    <w:rsid w:val="00FA248A"/>
    <w:rsid w:val="00FA2659"/>
    <w:rsid w:val="00FA34C9"/>
    <w:rsid w:val="00FA3C57"/>
    <w:rsid w:val="00FA56D2"/>
    <w:rsid w:val="00FA5745"/>
    <w:rsid w:val="00FA5D69"/>
    <w:rsid w:val="00FA66F8"/>
    <w:rsid w:val="00FA7955"/>
    <w:rsid w:val="00FA7AD0"/>
    <w:rsid w:val="00FB005A"/>
    <w:rsid w:val="00FB1B99"/>
    <w:rsid w:val="00FB1E14"/>
    <w:rsid w:val="00FB398A"/>
    <w:rsid w:val="00FB3AC0"/>
    <w:rsid w:val="00FB4276"/>
    <w:rsid w:val="00FB4F7C"/>
    <w:rsid w:val="00FB5C8E"/>
    <w:rsid w:val="00FB62FC"/>
    <w:rsid w:val="00FB6550"/>
    <w:rsid w:val="00FB680F"/>
    <w:rsid w:val="00FB7F37"/>
    <w:rsid w:val="00FB7FB9"/>
    <w:rsid w:val="00FC26DE"/>
    <w:rsid w:val="00FC6098"/>
    <w:rsid w:val="00FC6403"/>
    <w:rsid w:val="00FC67C6"/>
    <w:rsid w:val="00FC6D25"/>
    <w:rsid w:val="00FC7E75"/>
    <w:rsid w:val="00FD04C1"/>
    <w:rsid w:val="00FD04FD"/>
    <w:rsid w:val="00FD07F2"/>
    <w:rsid w:val="00FD0A38"/>
    <w:rsid w:val="00FD2790"/>
    <w:rsid w:val="00FD27DD"/>
    <w:rsid w:val="00FD36C9"/>
    <w:rsid w:val="00FD39D1"/>
    <w:rsid w:val="00FD3D40"/>
    <w:rsid w:val="00FD424D"/>
    <w:rsid w:val="00FD48A5"/>
    <w:rsid w:val="00FD4B02"/>
    <w:rsid w:val="00FD5292"/>
    <w:rsid w:val="00FD5D1B"/>
    <w:rsid w:val="00FD5E61"/>
    <w:rsid w:val="00FD6890"/>
    <w:rsid w:val="00FE12F3"/>
    <w:rsid w:val="00FE17E2"/>
    <w:rsid w:val="00FE3771"/>
    <w:rsid w:val="00FE3A0C"/>
    <w:rsid w:val="00FE47AE"/>
    <w:rsid w:val="00FE4A0E"/>
    <w:rsid w:val="00FE5335"/>
    <w:rsid w:val="00FE54A4"/>
    <w:rsid w:val="00FE5A13"/>
    <w:rsid w:val="00FE74A0"/>
    <w:rsid w:val="00FF06A2"/>
    <w:rsid w:val="00FF0929"/>
    <w:rsid w:val="00FF0D89"/>
    <w:rsid w:val="00FF1009"/>
    <w:rsid w:val="00FF2B1B"/>
    <w:rsid w:val="00FF4EE7"/>
    <w:rsid w:val="00FF5067"/>
    <w:rsid w:val="00FF5EBD"/>
    <w:rsid w:val="00FF6180"/>
    <w:rsid w:val="00FF61B4"/>
    <w:rsid w:val="00FF6396"/>
    <w:rsid w:val="00FF64BD"/>
    <w:rsid w:val="00FF7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,"/>
  <w:listSeparator w:val=";"/>
  <w14:docId w14:val="020EB4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ru-RU" w:eastAsia="ru-RU" w:bidi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52F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1878D5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878D5"/>
    <w:pPr>
      <w:tabs>
        <w:tab w:val="center" w:pos="4536"/>
        <w:tab w:val="right" w:pos="9072"/>
      </w:tabs>
    </w:pPr>
    <w:rPr>
      <w:sz w:val="20"/>
    </w:rPr>
  </w:style>
  <w:style w:type="character" w:customStyle="1" w:styleId="HeaderChar">
    <w:name w:val="Header Char"/>
    <w:link w:val="Header"/>
    <w:uiPriority w:val="99"/>
    <w:rsid w:val="001878D5"/>
    <w:rPr>
      <w:rFonts w:ascii="Times New Roman" w:hAnsi="Times New Roman" w:cs="Times New Roman"/>
      <w:kern w:val="0"/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uiPriority w:val="99"/>
    <w:rsid w:val="001878D5"/>
    <w:pPr>
      <w:tabs>
        <w:tab w:val="center" w:pos="4536"/>
        <w:tab w:val="right" w:pos="9072"/>
      </w:tabs>
    </w:pPr>
    <w:rPr>
      <w:sz w:val="20"/>
    </w:rPr>
  </w:style>
  <w:style w:type="character" w:customStyle="1" w:styleId="FooterChar">
    <w:name w:val="Footer Char"/>
    <w:link w:val="Footer"/>
    <w:uiPriority w:val="99"/>
    <w:rsid w:val="001878D5"/>
    <w:rPr>
      <w:rFonts w:ascii="Times New Roman" w:hAnsi="Times New Roman" w:cs="Times New Roman"/>
      <w:kern w:val="0"/>
      <w:sz w:val="20"/>
      <w:szCs w:val="20"/>
      <w:lang w:val="ru-RU" w:eastAsia="ru-RU"/>
    </w:rPr>
  </w:style>
  <w:style w:type="paragraph" w:styleId="ListParagraph">
    <w:name w:val="List Paragraph"/>
    <w:basedOn w:val="Normal"/>
    <w:uiPriority w:val="34"/>
    <w:qFormat/>
    <w:rsid w:val="00187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8D5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78D5"/>
    <w:rPr>
      <w:rFonts w:ascii="Arial" w:eastAsia="MS Gothic" w:hAnsi="Arial" w:cs="Times New Roman"/>
      <w:kern w:val="0"/>
      <w:sz w:val="18"/>
      <w:szCs w:val="18"/>
      <w:lang w:val="ru-RU" w:eastAsia="ru-RU"/>
    </w:rPr>
  </w:style>
  <w:style w:type="character" w:styleId="CommentReference">
    <w:name w:val="annotation reference"/>
    <w:uiPriority w:val="99"/>
    <w:semiHidden/>
    <w:unhideWhenUsed/>
    <w:rsid w:val="003B20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B2009"/>
  </w:style>
  <w:style w:type="character" w:customStyle="1" w:styleId="CommentTextChar">
    <w:name w:val="Comment Text Char"/>
    <w:link w:val="CommentText"/>
    <w:uiPriority w:val="99"/>
    <w:rsid w:val="003B2009"/>
    <w:rPr>
      <w:rFonts w:ascii="Times New Roman" w:hAnsi="Times New Roman" w:cs="Times New Roman"/>
      <w:kern w:val="0"/>
      <w:sz w:val="24"/>
      <w:szCs w:val="20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2009"/>
    <w:rPr>
      <w:rFonts w:ascii="Times New Roman" w:hAnsi="Times New Roman" w:cs="Times New Roman"/>
      <w:b/>
      <w:bCs/>
      <w:kern w:val="0"/>
      <w:sz w:val="24"/>
      <w:szCs w:val="20"/>
      <w:lang w:val="ru-RU" w:eastAsia="ru-RU"/>
    </w:rPr>
  </w:style>
  <w:style w:type="character" w:customStyle="1" w:styleId="NoSpacingChar">
    <w:name w:val="No Spacing Char"/>
    <w:link w:val="NoSpacing"/>
    <w:uiPriority w:val="1"/>
    <w:locked/>
    <w:rsid w:val="00A815A9"/>
    <w:rPr>
      <w:rFonts w:ascii="MS PGothic" w:eastAsia="Tahoma" w:hAnsi="MS PGothic"/>
      <w:lang w:bidi="ru-RU"/>
    </w:rPr>
  </w:style>
  <w:style w:type="paragraph" w:styleId="NoSpacing">
    <w:name w:val="No Spacing"/>
    <w:basedOn w:val="Normal"/>
    <w:link w:val="NoSpacingChar"/>
    <w:uiPriority w:val="1"/>
    <w:qFormat/>
    <w:rsid w:val="00A815A9"/>
    <w:pPr>
      <w:spacing w:line="240" w:lineRule="atLeast"/>
      <w:ind w:firstLineChars="142" w:firstLine="227"/>
    </w:pPr>
    <w:rPr>
      <w:rFonts w:ascii="MS PGothic" w:eastAsia="Tahoma" w:hAnsi="MS PGothic"/>
      <w:sz w:val="20"/>
    </w:rPr>
  </w:style>
  <w:style w:type="character" w:customStyle="1" w:styleId="apple-converted-space">
    <w:name w:val="apple-converted-space"/>
    <w:rsid w:val="00F042CF"/>
  </w:style>
  <w:style w:type="paragraph" w:styleId="NormalWeb">
    <w:name w:val="Normal (Web)"/>
    <w:basedOn w:val="Normal"/>
    <w:uiPriority w:val="99"/>
    <w:unhideWhenUsed/>
    <w:rsid w:val="00576DA6"/>
    <w:pPr>
      <w:spacing w:before="100" w:beforeAutospacing="1" w:after="100" w:afterAutospacing="1"/>
    </w:pPr>
    <w:rPr>
      <w:rFonts w:eastAsia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171E03"/>
    <w:pPr>
      <w:widowControl w:val="0"/>
    </w:pPr>
    <w:rPr>
      <w:rFonts w:ascii="MS Gothic" w:eastAsia="MS Gothic" w:hAnsi="Courier New"/>
      <w:kern w:val="2"/>
      <w:sz w:val="20"/>
      <w:szCs w:val="21"/>
    </w:rPr>
  </w:style>
  <w:style w:type="character" w:customStyle="1" w:styleId="PlainTextChar">
    <w:name w:val="Plain Text Char"/>
    <w:link w:val="PlainText"/>
    <w:uiPriority w:val="99"/>
    <w:rsid w:val="00171E03"/>
    <w:rPr>
      <w:rFonts w:ascii="MS Gothic" w:eastAsia="MS Gothic" w:hAnsi="Courier New" w:cs="Courier New"/>
      <w:kern w:val="2"/>
      <w:szCs w:val="21"/>
      <w:lang w:val="ru-RU"/>
    </w:rPr>
  </w:style>
  <w:style w:type="character" w:styleId="FollowedHyperlink">
    <w:name w:val="FollowedHyperlink"/>
    <w:uiPriority w:val="99"/>
    <w:semiHidden/>
    <w:unhideWhenUsed/>
    <w:rsid w:val="00FB680F"/>
    <w:rPr>
      <w:color w:val="800080"/>
      <w:u w:val="single"/>
    </w:rPr>
  </w:style>
  <w:style w:type="paragraph" w:styleId="Revision">
    <w:name w:val="Revision"/>
    <w:hidden/>
    <w:uiPriority w:val="99"/>
    <w:semiHidden/>
    <w:rsid w:val="006264E4"/>
    <w:rPr>
      <w:rFonts w:ascii="Times New Roman" w:hAnsi="Times New Roman"/>
      <w:sz w:val="24"/>
    </w:rPr>
  </w:style>
  <w:style w:type="table" w:styleId="TableGrid">
    <w:name w:val="Table Grid"/>
    <w:basedOn w:val="TableNormal"/>
    <w:rsid w:val="0031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7C75FD"/>
  </w:style>
  <w:style w:type="character" w:customStyle="1" w:styleId="hps">
    <w:name w:val="hps"/>
    <w:rsid w:val="007C75FD"/>
  </w:style>
  <w:style w:type="paragraph" w:styleId="EndnoteText">
    <w:name w:val="endnote text"/>
    <w:basedOn w:val="Normal"/>
    <w:link w:val="EndnoteTextChar"/>
    <w:uiPriority w:val="99"/>
    <w:semiHidden/>
    <w:unhideWhenUsed/>
    <w:rsid w:val="00E41C96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E41C96"/>
    <w:rPr>
      <w:rFonts w:ascii="Times New Roman" w:hAnsi="Times New Roman"/>
      <w:lang w:eastAsia="ru-RU"/>
    </w:rPr>
  </w:style>
  <w:style w:type="character" w:styleId="EndnoteReference">
    <w:name w:val="endnote reference"/>
    <w:uiPriority w:val="99"/>
    <w:semiHidden/>
    <w:unhideWhenUsed/>
    <w:rsid w:val="00E41C9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1F2F"/>
    <w:rPr>
      <w:sz w:val="20"/>
    </w:rPr>
  </w:style>
  <w:style w:type="character" w:customStyle="1" w:styleId="FootnoteTextChar">
    <w:name w:val="Footnote Text Char"/>
    <w:link w:val="FootnoteText"/>
    <w:uiPriority w:val="99"/>
    <w:semiHidden/>
    <w:rsid w:val="00101F2F"/>
    <w:rPr>
      <w:rFonts w:ascii="Times New Roman" w:hAnsi="Times New Roman"/>
      <w:lang w:eastAsia="ru-RU"/>
    </w:rPr>
  </w:style>
  <w:style w:type="character" w:styleId="FootnoteReference">
    <w:name w:val="footnote reference"/>
    <w:uiPriority w:val="99"/>
    <w:semiHidden/>
    <w:unhideWhenUsed/>
    <w:rsid w:val="00101F2F"/>
    <w:rPr>
      <w:vertAlign w:val="superscript"/>
    </w:rPr>
  </w:style>
  <w:style w:type="character" w:styleId="Emphasis">
    <w:name w:val="Emphasis"/>
    <w:uiPriority w:val="20"/>
    <w:qFormat/>
    <w:rsid w:val="00F9083F"/>
    <w:rPr>
      <w:b/>
      <w:bCs/>
      <w:i w:val="0"/>
      <w:iCs w:val="0"/>
    </w:rPr>
  </w:style>
  <w:style w:type="paragraph" w:customStyle="1" w:styleId="font5">
    <w:name w:val="font5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</w:rPr>
  </w:style>
  <w:style w:type="paragraph" w:customStyle="1" w:styleId="font6">
    <w:name w:val="font6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FF0000"/>
      <w:sz w:val="18"/>
      <w:szCs w:val="18"/>
    </w:rPr>
  </w:style>
  <w:style w:type="paragraph" w:customStyle="1" w:styleId="font7">
    <w:name w:val="font7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</w:rPr>
  </w:style>
  <w:style w:type="paragraph" w:customStyle="1" w:styleId="xl64">
    <w:name w:val="xl64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65">
    <w:name w:val="xl65"/>
    <w:basedOn w:val="Normal"/>
    <w:rsid w:val="007D58F7"/>
    <w:pPr>
      <w:pBdr>
        <w:top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66">
    <w:name w:val="xl6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</w:rPr>
  </w:style>
  <w:style w:type="paragraph" w:customStyle="1" w:styleId="xl67">
    <w:name w:val="xl67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68">
    <w:name w:val="xl68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69">
    <w:name w:val="xl69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0">
    <w:name w:val="xl70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1">
    <w:name w:val="xl71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</w:rPr>
  </w:style>
  <w:style w:type="paragraph" w:customStyle="1" w:styleId="xl72">
    <w:name w:val="xl72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</w:rPr>
  </w:style>
  <w:style w:type="paragraph" w:customStyle="1" w:styleId="xl73">
    <w:name w:val="xl7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4">
    <w:name w:val="xl74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</w:rPr>
  </w:style>
  <w:style w:type="paragraph" w:customStyle="1" w:styleId="xl75">
    <w:name w:val="xl75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76">
    <w:name w:val="xl76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al"/>
    <w:rsid w:val="007D58F7"/>
    <w:pPr>
      <w:pBdr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78">
    <w:name w:val="xl78"/>
    <w:basedOn w:val="Normal"/>
    <w:rsid w:val="007D58F7"/>
    <w:pPr>
      <w:pBdr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79">
    <w:name w:val="xl79"/>
    <w:basedOn w:val="Normal"/>
    <w:rsid w:val="007D58F7"/>
    <w:pPr>
      <w:pBdr>
        <w:top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80">
    <w:name w:val="xl80"/>
    <w:basedOn w:val="Normal"/>
    <w:rsid w:val="007D58F7"/>
    <w:pPr>
      <w:pBdr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81">
    <w:name w:val="xl81"/>
    <w:basedOn w:val="Normal"/>
    <w:rsid w:val="007D58F7"/>
    <w:pPr>
      <w:pBdr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al"/>
    <w:rsid w:val="007D58F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3">
    <w:name w:val="xl8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84">
    <w:name w:val="xl84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85">
    <w:name w:val="xl85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86">
    <w:name w:val="xl8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</w:rPr>
  </w:style>
  <w:style w:type="paragraph" w:customStyle="1" w:styleId="xl87">
    <w:name w:val="xl87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</w:rPr>
  </w:style>
  <w:style w:type="paragraph" w:customStyle="1" w:styleId="xl88">
    <w:name w:val="xl88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</w:rPr>
  </w:style>
  <w:style w:type="paragraph" w:customStyle="1" w:styleId="15P">
    <w:name w:val="主な特長本文 段落15P"/>
    <w:basedOn w:val="Normal"/>
    <w:rsid w:val="00105A2E"/>
    <w:pPr>
      <w:widowControl w:val="0"/>
      <w:adjustRightInd w:val="0"/>
      <w:spacing w:line="300" w:lineRule="exact"/>
      <w:ind w:rightChars="57" w:right="118"/>
      <w:jc w:val="both"/>
      <w:textAlignment w:val="baseline"/>
    </w:pPr>
    <w:rPr>
      <w:rFonts w:ascii="MS Mincho" w:hAnsi="MS Mincho"/>
      <w:sz w:val="22"/>
    </w:rPr>
  </w:style>
  <w:style w:type="paragraph" w:customStyle="1" w:styleId="1">
    <w:name w:val="Нижний колонтитул1"/>
    <w:aliases w:val="Знак"/>
    <w:basedOn w:val="Normal"/>
    <w:rsid w:val="00D46798"/>
    <w:pPr>
      <w:snapToGrid w:val="0"/>
    </w:pPr>
    <w:rPr>
      <w:rFonts w:eastAsia="Cambria"/>
      <w:sz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ru-RU" w:eastAsia="ru-RU" w:bidi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52F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1878D5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878D5"/>
    <w:pPr>
      <w:tabs>
        <w:tab w:val="center" w:pos="4536"/>
        <w:tab w:val="right" w:pos="9072"/>
      </w:tabs>
    </w:pPr>
    <w:rPr>
      <w:sz w:val="20"/>
    </w:rPr>
  </w:style>
  <w:style w:type="character" w:customStyle="1" w:styleId="HeaderChar">
    <w:name w:val="Header Char"/>
    <w:link w:val="Header"/>
    <w:uiPriority w:val="99"/>
    <w:rsid w:val="001878D5"/>
    <w:rPr>
      <w:rFonts w:ascii="Times New Roman" w:hAnsi="Times New Roman" w:cs="Times New Roman"/>
      <w:kern w:val="0"/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uiPriority w:val="99"/>
    <w:rsid w:val="001878D5"/>
    <w:pPr>
      <w:tabs>
        <w:tab w:val="center" w:pos="4536"/>
        <w:tab w:val="right" w:pos="9072"/>
      </w:tabs>
    </w:pPr>
    <w:rPr>
      <w:sz w:val="20"/>
    </w:rPr>
  </w:style>
  <w:style w:type="character" w:customStyle="1" w:styleId="FooterChar">
    <w:name w:val="Footer Char"/>
    <w:link w:val="Footer"/>
    <w:uiPriority w:val="99"/>
    <w:rsid w:val="001878D5"/>
    <w:rPr>
      <w:rFonts w:ascii="Times New Roman" w:hAnsi="Times New Roman" w:cs="Times New Roman"/>
      <w:kern w:val="0"/>
      <w:sz w:val="20"/>
      <w:szCs w:val="20"/>
      <w:lang w:val="ru-RU" w:eastAsia="ru-RU"/>
    </w:rPr>
  </w:style>
  <w:style w:type="paragraph" w:styleId="ListParagraph">
    <w:name w:val="List Paragraph"/>
    <w:basedOn w:val="Normal"/>
    <w:uiPriority w:val="34"/>
    <w:qFormat/>
    <w:rsid w:val="00187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8D5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78D5"/>
    <w:rPr>
      <w:rFonts w:ascii="Arial" w:eastAsia="MS Gothic" w:hAnsi="Arial" w:cs="Times New Roman"/>
      <w:kern w:val="0"/>
      <w:sz w:val="18"/>
      <w:szCs w:val="18"/>
      <w:lang w:val="ru-RU" w:eastAsia="ru-RU"/>
    </w:rPr>
  </w:style>
  <w:style w:type="character" w:styleId="CommentReference">
    <w:name w:val="annotation reference"/>
    <w:uiPriority w:val="99"/>
    <w:semiHidden/>
    <w:unhideWhenUsed/>
    <w:rsid w:val="003B20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B2009"/>
  </w:style>
  <w:style w:type="character" w:customStyle="1" w:styleId="CommentTextChar">
    <w:name w:val="Comment Text Char"/>
    <w:link w:val="CommentText"/>
    <w:uiPriority w:val="99"/>
    <w:rsid w:val="003B2009"/>
    <w:rPr>
      <w:rFonts w:ascii="Times New Roman" w:hAnsi="Times New Roman" w:cs="Times New Roman"/>
      <w:kern w:val="0"/>
      <w:sz w:val="24"/>
      <w:szCs w:val="20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2009"/>
    <w:rPr>
      <w:rFonts w:ascii="Times New Roman" w:hAnsi="Times New Roman" w:cs="Times New Roman"/>
      <w:b/>
      <w:bCs/>
      <w:kern w:val="0"/>
      <w:sz w:val="24"/>
      <w:szCs w:val="20"/>
      <w:lang w:val="ru-RU" w:eastAsia="ru-RU"/>
    </w:rPr>
  </w:style>
  <w:style w:type="character" w:customStyle="1" w:styleId="NoSpacingChar">
    <w:name w:val="No Spacing Char"/>
    <w:link w:val="NoSpacing"/>
    <w:uiPriority w:val="1"/>
    <w:locked/>
    <w:rsid w:val="00A815A9"/>
    <w:rPr>
      <w:rFonts w:ascii="MS PGothic" w:eastAsia="Tahoma" w:hAnsi="MS PGothic"/>
      <w:lang w:bidi="ru-RU"/>
    </w:rPr>
  </w:style>
  <w:style w:type="paragraph" w:styleId="NoSpacing">
    <w:name w:val="No Spacing"/>
    <w:basedOn w:val="Normal"/>
    <w:link w:val="NoSpacingChar"/>
    <w:uiPriority w:val="1"/>
    <w:qFormat/>
    <w:rsid w:val="00A815A9"/>
    <w:pPr>
      <w:spacing w:line="240" w:lineRule="atLeast"/>
      <w:ind w:firstLineChars="142" w:firstLine="227"/>
    </w:pPr>
    <w:rPr>
      <w:rFonts w:ascii="MS PGothic" w:eastAsia="Tahoma" w:hAnsi="MS PGothic"/>
      <w:sz w:val="20"/>
    </w:rPr>
  </w:style>
  <w:style w:type="character" w:customStyle="1" w:styleId="apple-converted-space">
    <w:name w:val="apple-converted-space"/>
    <w:rsid w:val="00F042CF"/>
  </w:style>
  <w:style w:type="paragraph" w:styleId="NormalWeb">
    <w:name w:val="Normal (Web)"/>
    <w:basedOn w:val="Normal"/>
    <w:uiPriority w:val="99"/>
    <w:unhideWhenUsed/>
    <w:rsid w:val="00576DA6"/>
    <w:pPr>
      <w:spacing w:before="100" w:beforeAutospacing="1" w:after="100" w:afterAutospacing="1"/>
    </w:pPr>
    <w:rPr>
      <w:rFonts w:eastAsia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171E03"/>
    <w:pPr>
      <w:widowControl w:val="0"/>
    </w:pPr>
    <w:rPr>
      <w:rFonts w:ascii="MS Gothic" w:eastAsia="MS Gothic" w:hAnsi="Courier New"/>
      <w:kern w:val="2"/>
      <w:sz w:val="20"/>
      <w:szCs w:val="21"/>
    </w:rPr>
  </w:style>
  <w:style w:type="character" w:customStyle="1" w:styleId="PlainTextChar">
    <w:name w:val="Plain Text Char"/>
    <w:link w:val="PlainText"/>
    <w:uiPriority w:val="99"/>
    <w:rsid w:val="00171E03"/>
    <w:rPr>
      <w:rFonts w:ascii="MS Gothic" w:eastAsia="MS Gothic" w:hAnsi="Courier New" w:cs="Courier New"/>
      <w:kern w:val="2"/>
      <w:szCs w:val="21"/>
      <w:lang w:val="ru-RU"/>
    </w:rPr>
  </w:style>
  <w:style w:type="character" w:styleId="FollowedHyperlink">
    <w:name w:val="FollowedHyperlink"/>
    <w:uiPriority w:val="99"/>
    <w:semiHidden/>
    <w:unhideWhenUsed/>
    <w:rsid w:val="00FB680F"/>
    <w:rPr>
      <w:color w:val="800080"/>
      <w:u w:val="single"/>
    </w:rPr>
  </w:style>
  <w:style w:type="paragraph" w:styleId="Revision">
    <w:name w:val="Revision"/>
    <w:hidden/>
    <w:uiPriority w:val="99"/>
    <w:semiHidden/>
    <w:rsid w:val="006264E4"/>
    <w:rPr>
      <w:rFonts w:ascii="Times New Roman" w:hAnsi="Times New Roman"/>
      <w:sz w:val="24"/>
    </w:rPr>
  </w:style>
  <w:style w:type="table" w:styleId="TableGrid">
    <w:name w:val="Table Grid"/>
    <w:basedOn w:val="TableNormal"/>
    <w:rsid w:val="0031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7C75FD"/>
  </w:style>
  <w:style w:type="character" w:customStyle="1" w:styleId="hps">
    <w:name w:val="hps"/>
    <w:rsid w:val="007C75FD"/>
  </w:style>
  <w:style w:type="paragraph" w:styleId="EndnoteText">
    <w:name w:val="endnote text"/>
    <w:basedOn w:val="Normal"/>
    <w:link w:val="EndnoteTextChar"/>
    <w:uiPriority w:val="99"/>
    <w:semiHidden/>
    <w:unhideWhenUsed/>
    <w:rsid w:val="00E41C96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E41C96"/>
    <w:rPr>
      <w:rFonts w:ascii="Times New Roman" w:hAnsi="Times New Roman"/>
      <w:lang w:eastAsia="ru-RU"/>
    </w:rPr>
  </w:style>
  <w:style w:type="character" w:styleId="EndnoteReference">
    <w:name w:val="endnote reference"/>
    <w:uiPriority w:val="99"/>
    <w:semiHidden/>
    <w:unhideWhenUsed/>
    <w:rsid w:val="00E41C9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1F2F"/>
    <w:rPr>
      <w:sz w:val="20"/>
    </w:rPr>
  </w:style>
  <w:style w:type="character" w:customStyle="1" w:styleId="FootnoteTextChar">
    <w:name w:val="Footnote Text Char"/>
    <w:link w:val="FootnoteText"/>
    <w:uiPriority w:val="99"/>
    <w:semiHidden/>
    <w:rsid w:val="00101F2F"/>
    <w:rPr>
      <w:rFonts w:ascii="Times New Roman" w:hAnsi="Times New Roman"/>
      <w:lang w:eastAsia="ru-RU"/>
    </w:rPr>
  </w:style>
  <w:style w:type="character" w:styleId="FootnoteReference">
    <w:name w:val="footnote reference"/>
    <w:uiPriority w:val="99"/>
    <w:semiHidden/>
    <w:unhideWhenUsed/>
    <w:rsid w:val="00101F2F"/>
    <w:rPr>
      <w:vertAlign w:val="superscript"/>
    </w:rPr>
  </w:style>
  <w:style w:type="character" w:styleId="Emphasis">
    <w:name w:val="Emphasis"/>
    <w:uiPriority w:val="20"/>
    <w:qFormat/>
    <w:rsid w:val="00F9083F"/>
    <w:rPr>
      <w:b/>
      <w:bCs/>
      <w:i w:val="0"/>
      <w:iCs w:val="0"/>
    </w:rPr>
  </w:style>
  <w:style w:type="paragraph" w:customStyle="1" w:styleId="font5">
    <w:name w:val="font5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</w:rPr>
  </w:style>
  <w:style w:type="paragraph" w:customStyle="1" w:styleId="font6">
    <w:name w:val="font6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FF0000"/>
      <w:sz w:val="18"/>
      <w:szCs w:val="18"/>
    </w:rPr>
  </w:style>
  <w:style w:type="paragraph" w:customStyle="1" w:styleId="font7">
    <w:name w:val="font7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</w:rPr>
  </w:style>
  <w:style w:type="paragraph" w:customStyle="1" w:styleId="xl64">
    <w:name w:val="xl64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65">
    <w:name w:val="xl65"/>
    <w:basedOn w:val="Normal"/>
    <w:rsid w:val="007D58F7"/>
    <w:pPr>
      <w:pBdr>
        <w:top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66">
    <w:name w:val="xl6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</w:rPr>
  </w:style>
  <w:style w:type="paragraph" w:customStyle="1" w:styleId="xl67">
    <w:name w:val="xl67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68">
    <w:name w:val="xl68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69">
    <w:name w:val="xl69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0">
    <w:name w:val="xl70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1">
    <w:name w:val="xl71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</w:rPr>
  </w:style>
  <w:style w:type="paragraph" w:customStyle="1" w:styleId="xl72">
    <w:name w:val="xl72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</w:rPr>
  </w:style>
  <w:style w:type="paragraph" w:customStyle="1" w:styleId="xl73">
    <w:name w:val="xl7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4">
    <w:name w:val="xl74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</w:rPr>
  </w:style>
  <w:style w:type="paragraph" w:customStyle="1" w:styleId="xl75">
    <w:name w:val="xl75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76">
    <w:name w:val="xl76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al"/>
    <w:rsid w:val="007D58F7"/>
    <w:pPr>
      <w:pBdr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78">
    <w:name w:val="xl78"/>
    <w:basedOn w:val="Normal"/>
    <w:rsid w:val="007D58F7"/>
    <w:pPr>
      <w:pBdr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79">
    <w:name w:val="xl79"/>
    <w:basedOn w:val="Normal"/>
    <w:rsid w:val="007D58F7"/>
    <w:pPr>
      <w:pBdr>
        <w:top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80">
    <w:name w:val="xl80"/>
    <w:basedOn w:val="Normal"/>
    <w:rsid w:val="007D58F7"/>
    <w:pPr>
      <w:pBdr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81">
    <w:name w:val="xl81"/>
    <w:basedOn w:val="Normal"/>
    <w:rsid w:val="007D58F7"/>
    <w:pPr>
      <w:pBdr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al"/>
    <w:rsid w:val="007D58F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3">
    <w:name w:val="xl8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84">
    <w:name w:val="xl84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85">
    <w:name w:val="xl85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</w:rPr>
  </w:style>
  <w:style w:type="paragraph" w:customStyle="1" w:styleId="xl86">
    <w:name w:val="xl8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</w:rPr>
  </w:style>
  <w:style w:type="paragraph" w:customStyle="1" w:styleId="xl87">
    <w:name w:val="xl87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</w:rPr>
  </w:style>
  <w:style w:type="paragraph" w:customStyle="1" w:styleId="xl88">
    <w:name w:val="xl88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</w:rPr>
  </w:style>
  <w:style w:type="paragraph" w:customStyle="1" w:styleId="15P">
    <w:name w:val="主な特長本文 段落15P"/>
    <w:basedOn w:val="Normal"/>
    <w:rsid w:val="00105A2E"/>
    <w:pPr>
      <w:widowControl w:val="0"/>
      <w:adjustRightInd w:val="0"/>
      <w:spacing w:line="300" w:lineRule="exact"/>
      <w:ind w:rightChars="57" w:right="118"/>
      <w:jc w:val="both"/>
      <w:textAlignment w:val="baseline"/>
    </w:pPr>
    <w:rPr>
      <w:rFonts w:ascii="MS Mincho" w:hAnsi="MS Mincho"/>
      <w:sz w:val="22"/>
    </w:rPr>
  </w:style>
  <w:style w:type="paragraph" w:customStyle="1" w:styleId="1">
    <w:name w:val="Нижний колонтитул1"/>
    <w:aliases w:val="Знак"/>
    <w:basedOn w:val="Normal"/>
    <w:rsid w:val="00D46798"/>
    <w:pPr>
      <w:snapToGrid w:val="0"/>
    </w:pPr>
    <w:rPr>
      <w:rFonts w:eastAsia="Cambria"/>
      <w:sz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3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5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17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1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facebook.com/SonyRussia" TargetMode="External"/><Relationship Id="rId3" Type="http://schemas.openxmlformats.org/officeDocument/2006/relationships/styles" Target="styles.xml"/><Relationship Id="rId21" Type="http://schemas.openxmlformats.org/officeDocument/2006/relationships/hyperlink" Target="http://instagram.com/sonyrussi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vk.com/sony_ru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ony.ru" TargetMode="External"/><Relationship Id="rId20" Type="http://schemas.openxmlformats.org/officeDocument/2006/relationships/hyperlink" Target="http://www.youtube.com/user/sonyrussiacor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sony.net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twitter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Alexandra.Seropegina@eu.sony.com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C68AD7-7C1A-4C83-8B6B-B0DD03D89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1530</Words>
  <Characters>8721</Characters>
  <Application>Microsoft Office Word</Application>
  <DocSecurity>0</DocSecurity>
  <Lines>72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Sony</Company>
  <LinksUpToDate>false</LinksUpToDate>
  <CharactersWithSpaces>10231</CharactersWithSpaces>
  <SharedDoc>false</SharedDoc>
  <HLinks>
    <vt:vector size="6" baseType="variant">
      <vt:variant>
        <vt:i4>5505134</vt:i4>
      </vt:variant>
      <vt:variant>
        <vt:i4>0</vt:i4>
      </vt:variant>
      <vt:variant>
        <vt:i4>0</vt:i4>
      </vt:variant>
      <vt:variant>
        <vt:i4>5</vt:i4>
      </vt:variant>
      <vt:variant>
        <vt:lpwstr>mailto:Valentin.AvilaRivera@eu.sony.com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STMD</dc:creator>
  <cp:lastModifiedBy>Seropegina, Alexandra</cp:lastModifiedBy>
  <cp:revision>5</cp:revision>
  <cp:lastPrinted>2014-05-07T07:48:00Z</cp:lastPrinted>
  <dcterms:created xsi:type="dcterms:W3CDTF">2015-08-31T13:15:00Z</dcterms:created>
  <dcterms:modified xsi:type="dcterms:W3CDTF">2015-09-01T07:43:00Z</dcterms:modified>
</cp:coreProperties>
</file>