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334" w:rsidRPr="00D6579E" w:rsidRDefault="00AF3334" w:rsidP="00447380">
      <w:pPr>
        <w:spacing w:before="100" w:beforeAutospacing="1" w:after="100" w:afterAutospacing="1"/>
        <w:jc w:val="right"/>
        <w:outlineLvl w:val="1"/>
        <w:rPr>
          <w:rFonts w:eastAsia="Times New Roman"/>
          <w:b/>
          <w:bCs/>
          <w:color w:val="000000"/>
          <w:lang w:val="da-DK"/>
        </w:rPr>
      </w:pPr>
      <w:r w:rsidRPr="00D6579E">
        <w:rPr>
          <w:rFonts w:eastAsia="Times New Roman"/>
          <w:b/>
          <w:bCs/>
          <w:color w:val="000000"/>
          <w:lang w:val="da-DK"/>
        </w:rPr>
        <w:t>Icelandair DK</w:t>
      </w:r>
      <w:bookmarkStart w:id="0" w:name="_GoBack"/>
      <w:bookmarkEnd w:id="0"/>
    </w:p>
    <w:p w:rsidR="00AF3334" w:rsidRPr="00144592" w:rsidRDefault="00AF3334" w:rsidP="00791F7E">
      <w:pPr>
        <w:spacing w:before="100" w:beforeAutospacing="1" w:after="100" w:afterAutospacing="1"/>
        <w:outlineLvl w:val="1"/>
        <w:rPr>
          <w:rFonts w:eastAsia="Times New Roman"/>
          <w:b/>
          <w:bCs/>
          <w:color w:val="000000"/>
          <w:lang w:val="da-DK"/>
        </w:rPr>
      </w:pPr>
      <w:r w:rsidRPr="00144592">
        <w:rPr>
          <w:rFonts w:eastAsia="Times New Roman"/>
          <w:b/>
          <w:bCs/>
          <w:color w:val="000000"/>
          <w:lang w:val="da-DK"/>
        </w:rPr>
        <w:t xml:space="preserve">Icelandair: Det første transatlantiske flyselskab med </w:t>
      </w:r>
      <w:r>
        <w:rPr>
          <w:rFonts w:eastAsia="Times New Roman"/>
          <w:b/>
          <w:bCs/>
          <w:color w:val="000000"/>
          <w:lang w:val="da-DK"/>
        </w:rPr>
        <w:t>trådløst</w:t>
      </w:r>
      <w:r w:rsidRPr="00144592">
        <w:rPr>
          <w:rFonts w:eastAsia="Times New Roman"/>
          <w:b/>
          <w:bCs/>
          <w:color w:val="000000"/>
          <w:lang w:val="da-DK"/>
        </w:rPr>
        <w:t xml:space="preserve"> internet </w:t>
      </w:r>
      <w:r>
        <w:rPr>
          <w:rFonts w:eastAsia="Times New Roman"/>
          <w:b/>
          <w:bCs/>
          <w:color w:val="000000"/>
          <w:lang w:val="da-DK"/>
        </w:rPr>
        <w:t>om</w:t>
      </w:r>
      <w:r w:rsidRPr="00144592">
        <w:rPr>
          <w:rFonts w:eastAsia="Times New Roman"/>
          <w:b/>
          <w:bCs/>
          <w:color w:val="000000"/>
          <w:lang w:val="da-DK"/>
        </w:rPr>
        <w:t>bord</w:t>
      </w:r>
    </w:p>
    <w:p w:rsidR="00AF3334" w:rsidRPr="00144592" w:rsidRDefault="00AF3334" w:rsidP="00791F7E">
      <w:pPr>
        <w:spacing w:before="100" w:beforeAutospacing="1" w:after="100" w:afterAutospacing="1"/>
        <w:outlineLvl w:val="1"/>
        <w:rPr>
          <w:rFonts w:eastAsia="Times New Roman"/>
          <w:b/>
          <w:bCs/>
          <w:color w:val="000000"/>
          <w:lang w:val="da-DK"/>
        </w:rPr>
      </w:pPr>
      <w:r>
        <w:rPr>
          <w:rFonts w:eastAsia="Times New Roman"/>
          <w:b/>
          <w:bCs/>
          <w:color w:val="000000"/>
          <w:lang w:val="da-DK"/>
        </w:rPr>
        <w:t>Man har meldt ud</w:t>
      </w:r>
      <w:r w:rsidRPr="00144592">
        <w:rPr>
          <w:rFonts w:eastAsia="Times New Roman"/>
          <w:b/>
          <w:bCs/>
          <w:color w:val="000000"/>
          <w:lang w:val="da-DK"/>
        </w:rPr>
        <w:t xml:space="preserve">, at </w:t>
      </w:r>
      <w:hyperlink r:id="rId5" w:history="1">
        <w:r w:rsidRPr="00144592">
          <w:rPr>
            <w:rStyle w:val="Hyperlink"/>
            <w:rFonts w:eastAsia="Times New Roman"/>
            <w:b/>
            <w:bCs/>
            <w:lang w:val="da-DK"/>
          </w:rPr>
          <w:t>Icelandair</w:t>
        </w:r>
      </w:hyperlink>
      <w:r w:rsidRPr="00144592">
        <w:rPr>
          <w:rFonts w:eastAsia="Times New Roman"/>
          <w:b/>
          <w:bCs/>
          <w:color w:val="000000"/>
          <w:lang w:val="da-DK"/>
        </w:rPr>
        <w:t xml:space="preserve"> er det første transatlantiske flyselskab til at byde på Wi-Fi internetforbindelse om </w:t>
      </w:r>
      <w:r>
        <w:rPr>
          <w:rFonts w:eastAsia="Times New Roman"/>
          <w:b/>
          <w:bCs/>
          <w:color w:val="000000"/>
          <w:lang w:val="da-DK"/>
        </w:rPr>
        <w:t xml:space="preserve">bord på alle sine fly, efter </w:t>
      </w:r>
      <w:r w:rsidRPr="00144592">
        <w:rPr>
          <w:rFonts w:eastAsia="Times New Roman"/>
          <w:b/>
          <w:bCs/>
          <w:color w:val="000000"/>
          <w:lang w:val="da-DK"/>
        </w:rPr>
        <w:t>indgå</w:t>
      </w:r>
      <w:r>
        <w:rPr>
          <w:rFonts w:eastAsia="Times New Roman"/>
          <w:b/>
          <w:bCs/>
          <w:color w:val="000000"/>
          <w:lang w:val="da-DK"/>
        </w:rPr>
        <w:t>else af</w:t>
      </w:r>
      <w:r w:rsidRPr="00144592">
        <w:rPr>
          <w:rFonts w:eastAsia="Times New Roman"/>
          <w:b/>
          <w:bCs/>
          <w:color w:val="000000"/>
          <w:lang w:val="da-DK"/>
        </w:rPr>
        <w:t xml:space="preserve"> en</w:t>
      </w:r>
      <w:r>
        <w:rPr>
          <w:rFonts w:eastAsia="Times New Roman"/>
          <w:b/>
          <w:bCs/>
          <w:color w:val="000000"/>
          <w:lang w:val="da-DK"/>
        </w:rPr>
        <w:t xml:space="preserve"> ny</w:t>
      </w:r>
      <w:r w:rsidRPr="00144592">
        <w:rPr>
          <w:rFonts w:eastAsia="Times New Roman"/>
          <w:b/>
          <w:bCs/>
          <w:color w:val="000000"/>
          <w:lang w:val="da-DK"/>
        </w:rPr>
        <w:t xml:space="preserve"> aftale med det amerikanske selskab Row 44.</w:t>
      </w:r>
    </w:p>
    <w:p w:rsidR="00AF3334" w:rsidRDefault="00AF3334" w:rsidP="00791F7E">
      <w:pPr>
        <w:pStyle w:val="NormalWeb"/>
        <w:rPr>
          <w:rFonts w:ascii="Cambria" w:hAnsi="Cambria"/>
          <w:color w:val="000000"/>
          <w:sz w:val="24"/>
          <w:szCs w:val="24"/>
          <w:lang w:val="da-DK"/>
        </w:rPr>
      </w:pPr>
      <w:r w:rsidRPr="00144592">
        <w:rPr>
          <w:rFonts w:ascii="Cambria" w:hAnsi="Cambria"/>
          <w:color w:val="000000"/>
          <w:sz w:val="24"/>
          <w:szCs w:val="24"/>
          <w:lang w:val="da-DK"/>
        </w:rPr>
        <w:t xml:space="preserve">Når den </w:t>
      </w:r>
      <w:r>
        <w:rPr>
          <w:rFonts w:ascii="Cambria" w:hAnsi="Cambria"/>
          <w:color w:val="000000"/>
          <w:sz w:val="24"/>
          <w:szCs w:val="24"/>
          <w:lang w:val="da-DK"/>
        </w:rPr>
        <w:t xml:space="preserve">trådløse forbindelse er blevet installeret, vil Icelandair passagerer kunne logge på og surfe på internettet i 30.000 fods højde over Atlanten. </w:t>
      </w:r>
    </w:p>
    <w:p w:rsidR="00AF3334" w:rsidRDefault="00AF3334" w:rsidP="00791F7E">
      <w:pPr>
        <w:pStyle w:val="NormalWeb"/>
        <w:rPr>
          <w:rFonts w:ascii="Cambria" w:hAnsi="Cambria"/>
          <w:color w:val="000000"/>
          <w:sz w:val="24"/>
          <w:szCs w:val="24"/>
          <w:lang w:val="da-DK"/>
        </w:rPr>
      </w:pPr>
      <w:r>
        <w:rPr>
          <w:rFonts w:ascii="Cambria" w:hAnsi="Cambria"/>
          <w:color w:val="000000"/>
          <w:sz w:val="24"/>
          <w:szCs w:val="24"/>
          <w:lang w:val="da-DK"/>
        </w:rPr>
        <w:t xml:space="preserve">”Vi fokuserer nu på at give kunderne en unik service. Alle vores fly vil fortsat være fuldt udstyret med underholdningssystem om bord. Kontrakten med Row 44 er ganske enkelt en tilføjelse, der skal give vores kunder en unik service og en behagelig oplevelse ombord,” forklarede </w:t>
      </w:r>
      <w:r w:rsidRPr="006024A5">
        <w:rPr>
          <w:rFonts w:ascii="Cambria" w:hAnsi="Cambria"/>
          <w:color w:val="000000"/>
          <w:sz w:val="24"/>
          <w:szCs w:val="24"/>
          <w:lang w:val="da-DK"/>
        </w:rPr>
        <w:t>Björgólfur Jóhannsson</w:t>
      </w:r>
      <w:r>
        <w:rPr>
          <w:rFonts w:ascii="Cambria" w:hAnsi="Cambria"/>
          <w:color w:val="000000"/>
          <w:sz w:val="24"/>
          <w:szCs w:val="24"/>
          <w:lang w:val="da-DK"/>
        </w:rPr>
        <w:t>, formand for Icelandair Group.</w:t>
      </w:r>
    </w:p>
    <w:p w:rsidR="00AF3334" w:rsidRDefault="00AF3334" w:rsidP="00791F7E">
      <w:pPr>
        <w:pStyle w:val="NormalWeb"/>
        <w:rPr>
          <w:rFonts w:ascii="Cambria" w:hAnsi="Cambria"/>
          <w:color w:val="000000"/>
          <w:sz w:val="24"/>
          <w:szCs w:val="24"/>
          <w:lang w:val="da-DK"/>
        </w:rPr>
      </w:pPr>
      <w:r w:rsidRPr="006024A5">
        <w:rPr>
          <w:rFonts w:ascii="Cambria" w:hAnsi="Cambria"/>
          <w:color w:val="000000"/>
          <w:sz w:val="24"/>
          <w:szCs w:val="24"/>
          <w:lang w:val="da-DK"/>
        </w:rPr>
        <w:t xml:space="preserve">Frederik St. Amour, næstformand i Row 44, og Birkir Hólm Guðnason, administrerende </w:t>
      </w:r>
      <w:r>
        <w:rPr>
          <w:rFonts w:ascii="Cambria" w:hAnsi="Cambria"/>
          <w:color w:val="000000"/>
          <w:sz w:val="24"/>
          <w:szCs w:val="24"/>
          <w:lang w:val="da-DK"/>
        </w:rPr>
        <w:t>direktør for Icelandair, underskrev kontrakten her for nylig, og installationen forventes at starte senere i år.</w:t>
      </w:r>
    </w:p>
    <w:p w:rsidR="00AF3334" w:rsidRDefault="00AF3334" w:rsidP="00791F7E">
      <w:pPr>
        <w:pStyle w:val="NormalWeb"/>
        <w:rPr>
          <w:rFonts w:ascii="Cambria" w:hAnsi="Cambria"/>
          <w:color w:val="000000"/>
          <w:sz w:val="24"/>
          <w:szCs w:val="24"/>
          <w:lang w:val="da-DK"/>
        </w:rPr>
      </w:pPr>
      <w:r>
        <w:rPr>
          <w:rFonts w:ascii="Cambria" w:hAnsi="Cambria"/>
          <w:color w:val="000000"/>
          <w:sz w:val="24"/>
          <w:szCs w:val="24"/>
          <w:lang w:val="da-DK"/>
        </w:rPr>
        <w:t>Den trådløse forbindelse vil være tilgængelig på alle flyselskabets flyvninger til og fra Storbritannien, USA, Skandinavien, Kontinentaleuropa og Island.</w:t>
      </w:r>
    </w:p>
    <w:p w:rsidR="00AF3334" w:rsidRPr="00447380" w:rsidRDefault="00AF3334" w:rsidP="00447380">
      <w:pPr>
        <w:pStyle w:val="NormalWeb"/>
        <w:rPr>
          <w:rFonts w:ascii="Cambria" w:hAnsi="Cambria"/>
          <w:color w:val="000000"/>
          <w:sz w:val="24"/>
          <w:szCs w:val="24"/>
          <w:lang w:val="da-DK"/>
        </w:rPr>
      </w:pPr>
      <w:r>
        <w:rPr>
          <w:rFonts w:ascii="Cambria" w:hAnsi="Cambria"/>
          <w:color w:val="000000"/>
          <w:sz w:val="24"/>
          <w:szCs w:val="24"/>
          <w:lang w:val="da-DK"/>
        </w:rPr>
        <w:t xml:space="preserve">For yderligere information om Icelandair og dets tjenester, besøg </w:t>
      </w:r>
      <w:hyperlink r:id="rId6" w:history="1">
        <w:r w:rsidRPr="00D6579E">
          <w:rPr>
            <w:rStyle w:val="Hyperlink"/>
            <w:rFonts w:ascii="Cambria" w:hAnsi="Cambria"/>
            <w:sz w:val="24"/>
            <w:szCs w:val="24"/>
            <w:lang w:val="da-DK"/>
          </w:rPr>
          <w:t>http://www.icelandair.dk</w:t>
        </w:r>
      </w:hyperlink>
      <w:r w:rsidRPr="00D6579E">
        <w:rPr>
          <w:rFonts w:ascii="Cambria" w:hAnsi="Cambria"/>
          <w:color w:val="000000"/>
          <w:sz w:val="24"/>
          <w:szCs w:val="24"/>
          <w:lang w:val="da-DK"/>
        </w:rPr>
        <w:t>.</w:t>
      </w:r>
    </w:p>
    <w:sectPr w:rsidR="00AF3334" w:rsidRPr="00447380" w:rsidSect="004519A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7E"/>
    <w:rsid w:val="00102E4C"/>
    <w:rsid w:val="00144592"/>
    <w:rsid w:val="00150F4A"/>
    <w:rsid w:val="00187F3B"/>
    <w:rsid w:val="001D51A9"/>
    <w:rsid w:val="002412CF"/>
    <w:rsid w:val="00277FDB"/>
    <w:rsid w:val="003E3746"/>
    <w:rsid w:val="00447380"/>
    <w:rsid w:val="004519A1"/>
    <w:rsid w:val="0047384A"/>
    <w:rsid w:val="005C7825"/>
    <w:rsid w:val="006024A5"/>
    <w:rsid w:val="006606D0"/>
    <w:rsid w:val="00667CAA"/>
    <w:rsid w:val="006C007B"/>
    <w:rsid w:val="00771897"/>
    <w:rsid w:val="00780014"/>
    <w:rsid w:val="00791F7E"/>
    <w:rsid w:val="0080098A"/>
    <w:rsid w:val="00991A12"/>
    <w:rsid w:val="009E3207"/>
    <w:rsid w:val="00AF3334"/>
    <w:rsid w:val="00B10A9A"/>
    <w:rsid w:val="00C2204A"/>
    <w:rsid w:val="00D6579E"/>
    <w:rsid w:val="00DB1EB1"/>
    <w:rsid w:val="00DE14F7"/>
    <w:rsid w:val="00EF751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da-DK" w:eastAsia="da-DK"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4C"/>
    <w:rPr>
      <w:sz w:val="24"/>
      <w:szCs w:val="24"/>
      <w:lang w:val="en-US" w:eastAsia="en-US"/>
    </w:rPr>
  </w:style>
  <w:style w:type="paragraph" w:styleId="Heading2">
    <w:name w:val="heading 2"/>
    <w:basedOn w:val="Normal"/>
    <w:link w:val="Heading2Char"/>
    <w:uiPriority w:val="99"/>
    <w:qFormat/>
    <w:rsid w:val="00791F7E"/>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91F7E"/>
    <w:rPr>
      <w:rFonts w:ascii="Times" w:hAnsi="Times" w:cs="Times New Roman"/>
      <w:b/>
      <w:bCs/>
      <w:sz w:val="36"/>
      <w:szCs w:val="36"/>
      <w:lang w:val="en-GB"/>
    </w:rPr>
  </w:style>
  <w:style w:type="paragraph" w:styleId="NormalWeb">
    <w:name w:val="Normal (Web)"/>
    <w:basedOn w:val="Normal"/>
    <w:uiPriority w:val="99"/>
    <w:semiHidden/>
    <w:rsid w:val="00791F7E"/>
    <w:pPr>
      <w:spacing w:before="100" w:beforeAutospacing="1" w:after="100" w:afterAutospacing="1"/>
    </w:pPr>
    <w:rPr>
      <w:rFonts w:ascii="Times" w:hAnsi="Times"/>
      <w:sz w:val="20"/>
      <w:szCs w:val="20"/>
      <w:lang w:val="en-GB"/>
    </w:rPr>
  </w:style>
  <w:style w:type="character" w:styleId="Hyperlink">
    <w:name w:val="Hyperlink"/>
    <w:basedOn w:val="DefaultParagraphFont"/>
    <w:uiPriority w:val="99"/>
    <w:rsid w:val="00791F7E"/>
    <w:rPr>
      <w:rFonts w:cs="Times New Roman"/>
      <w:color w:val="0000FF"/>
      <w:u w:val="single"/>
    </w:rPr>
  </w:style>
  <w:style w:type="character" w:customStyle="1" w:styleId="TextDelimiter">
    <w:name w:val="Text Delimiter"/>
    <w:basedOn w:val="DefaultParagraphFont"/>
    <w:uiPriority w:val="99"/>
    <w:rsid w:val="005C7825"/>
    <w:rPr>
      <w:rFonts w:ascii="Times New Roman" w:hAnsi="Times New Roman" w:cs="Times New Roman"/>
      <w:b/>
      <w:bCs/>
      <w:vanish/>
      <w:color w:val="800000"/>
      <w:sz w:val="16"/>
      <w:vertAlign w:val="subscript"/>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da-DK" w:eastAsia="da-DK"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4C"/>
    <w:rPr>
      <w:sz w:val="24"/>
      <w:szCs w:val="24"/>
      <w:lang w:val="en-US" w:eastAsia="en-US"/>
    </w:rPr>
  </w:style>
  <w:style w:type="paragraph" w:styleId="Heading2">
    <w:name w:val="heading 2"/>
    <w:basedOn w:val="Normal"/>
    <w:link w:val="Heading2Char"/>
    <w:uiPriority w:val="99"/>
    <w:qFormat/>
    <w:rsid w:val="00791F7E"/>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91F7E"/>
    <w:rPr>
      <w:rFonts w:ascii="Times" w:hAnsi="Times" w:cs="Times New Roman"/>
      <w:b/>
      <w:bCs/>
      <w:sz w:val="36"/>
      <w:szCs w:val="36"/>
      <w:lang w:val="en-GB"/>
    </w:rPr>
  </w:style>
  <w:style w:type="paragraph" w:styleId="NormalWeb">
    <w:name w:val="Normal (Web)"/>
    <w:basedOn w:val="Normal"/>
    <w:uiPriority w:val="99"/>
    <w:semiHidden/>
    <w:rsid w:val="00791F7E"/>
    <w:pPr>
      <w:spacing w:before="100" w:beforeAutospacing="1" w:after="100" w:afterAutospacing="1"/>
    </w:pPr>
    <w:rPr>
      <w:rFonts w:ascii="Times" w:hAnsi="Times"/>
      <w:sz w:val="20"/>
      <w:szCs w:val="20"/>
      <w:lang w:val="en-GB"/>
    </w:rPr>
  </w:style>
  <w:style w:type="character" w:styleId="Hyperlink">
    <w:name w:val="Hyperlink"/>
    <w:basedOn w:val="DefaultParagraphFont"/>
    <w:uiPriority w:val="99"/>
    <w:rsid w:val="00791F7E"/>
    <w:rPr>
      <w:rFonts w:cs="Times New Roman"/>
      <w:color w:val="0000FF"/>
      <w:u w:val="single"/>
    </w:rPr>
  </w:style>
  <w:style w:type="character" w:customStyle="1" w:styleId="TextDelimiter">
    <w:name w:val="Text Delimiter"/>
    <w:basedOn w:val="DefaultParagraphFont"/>
    <w:uiPriority w:val="99"/>
    <w:rsid w:val="005C7825"/>
    <w:rPr>
      <w:rFonts w:ascii="Times New Roman" w:hAnsi="Times New Roman" w:cs="Times New Roman"/>
      <w:b/>
      <w:bCs/>
      <w:vanish/>
      <w:color w:val="800000"/>
      <w:sz w:val="16"/>
      <w:vertAlign w:val="sub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150427">
      <w:marLeft w:val="0"/>
      <w:marRight w:val="0"/>
      <w:marTop w:val="0"/>
      <w:marBottom w:val="0"/>
      <w:divBdr>
        <w:top w:val="none" w:sz="0" w:space="0" w:color="auto"/>
        <w:left w:val="none" w:sz="0" w:space="0" w:color="auto"/>
        <w:bottom w:val="none" w:sz="0" w:space="0" w:color="auto"/>
        <w:right w:val="none" w:sz="0" w:space="0" w:color="auto"/>
      </w:divBdr>
    </w:div>
    <w:div w:id="160715042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celandair.dk" TargetMode="External"/><Relationship Id="rId6" Type="http://schemas.openxmlformats.org/officeDocument/2006/relationships/hyperlink" Target="http://www.icelandair.d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Icelandair DK</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Icelandair DK</dc:title>
  <dc:creator>Jonathan Baker</dc:creator>
  <cp:lastModifiedBy>Jonathan Baker</cp:lastModifiedBy>
  <cp:revision>2</cp:revision>
  <dcterms:created xsi:type="dcterms:W3CDTF">2013-02-20T09:38:00Z</dcterms:created>
  <dcterms:modified xsi:type="dcterms:W3CDTF">2013-02-20T09:38:00Z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TId">
    <vt:i4>2</vt:i4>
  </property>
</Properties>
</file>