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E53" w:rsidRDefault="00944E53" w:rsidP="00944E53">
      <w:pPr>
        <w:rPr>
          <w:szCs w:val="24"/>
        </w:rPr>
      </w:pPr>
      <w:r>
        <w:rPr>
          <w:szCs w:val="24"/>
        </w:rPr>
        <w:t>PRESSINBJUDAN</w:t>
      </w:r>
      <w:r w:rsidR="00534960">
        <w:rPr>
          <w:szCs w:val="24"/>
        </w:rPr>
        <w:t xml:space="preserve">   201</w:t>
      </w:r>
      <w:r w:rsidR="00755984">
        <w:rPr>
          <w:szCs w:val="24"/>
        </w:rPr>
        <w:t>5</w:t>
      </w:r>
      <w:r w:rsidR="00534960">
        <w:rPr>
          <w:szCs w:val="24"/>
        </w:rPr>
        <w:t>-</w:t>
      </w:r>
      <w:r w:rsidR="004F2882">
        <w:rPr>
          <w:szCs w:val="24"/>
        </w:rPr>
        <w:t>01-0</w:t>
      </w:r>
      <w:r w:rsidR="00BA1D5D">
        <w:rPr>
          <w:szCs w:val="24"/>
        </w:rPr>
        <w:t>9</w:t>
      </w:r>
    </w:p>
    <w:p w:rsidR="00AC5CA2" w:rsidRDefault="00AC5CA2" w:rsidP="00755984">
      <w:pPr>
        <w:spacing w:line="264" w:lineRule="auto"/>
        <w:rPr>
          <w:b/>
          <w:sz w:val="56"/>
          <w:szCs w:val="24"/>
        </w:rPr>
      </w:pPr>
    </w:p>
    <w:p w:rsidR="00944E53" w:rsidRPr="00755984" w:rsidRDefault="004F2882" w:rsidP="00755984">
      <w:pPr>
        <w:spacing w:line="264" w:lineRule="auto"/>
        <w:rPr>
          <w:b/>
          <w:sz w:val="96"/>
          <w:szCs w:val="24"/>
        </w:rPr>
      </w:pPr>
      <w:r w:rsidRPr="00755984">
        <w:rPr>
          <w:b/>
          <w:sz w:val="56"/>
          <w:szCs w:val="24"/>
        </w:rPr>
        <w:t>Tisdag</w:t>
      </w:r>
      <w:r w:rsidR="00755984" w:rsidRPr="00755984">
        <w:rPr>
          <w:b/>
          <w:sz w:val="56"/>
          <w:szCs w:val="24"/>
        </w:rPr>
        <w:t>en den</w:t>
      </w:r>
      <w:r w:rsidR="00944E53" w:rsidRPr="00755984">
        <w:rPr>
          <w:b/>
          <w:sz w:val="56"/>
          <w:szCs w:val="24"/>
        </w:rPr>
        <w:t xml:space="preserve"> 13 </w:t>
      </w:r>
      <w:r w:rsidRPr="00755984">
        <w:rPr>
          <w:b/>
          <w:sz w:val="56"/>
          <w:szCs w:val="24"/>
        </w:rPr>
        <w:t>januari</w:t>
      </w:r>
      <w:r w:rsidR="00944E53" w:rsidRPr="00755984">
        <w:rPr>
          <w:b/>
          <w:sz w:val="56"/>
          <w:szCs w:val="24"/>
        </w:rPr>
        <w:t xml:space="preserve"> invigs </w:t>
      </w:r>
      <w:r w:rsidR="00755984" w:rsidRPr="00755984">
        <w:rPr>
          <w:b/>
          <w:sz w:val="56"/>
          <w:szCs w:val="24"/>
        </w:rPr>
        <w:br/>
        <w:t xml:space="preserve">en ny storsatsning </w:t>
      </w:r>
      <w:r w:rsidR="00944E53" w:rsidRPr="00755984">
        <w:rPr>
          <w:b/>
          <w:sz w:val="56"/>
          <w:szCs w:val="24"/>
        </w:rPr>
        <w:t xml:space="preserve">i </w:t>
      </w:r>
      <w:r w:rsidRPr="00755984">
        <w:rPr>
          <w:b/>
          <w:sz w:val="56"/>
          <w:szCs w:val="24"/>
        </w:rPr>
        <w:t>Kumla</w:t>
      </w:r>
      <w:r w:rsidR="00944E53" w:rsidRPr="00755984">
        <w:rPr>
          <w:b/>
          <w:sz w:val="56"/>
          <w:szCs w:val="24"/>
        </w:rPr>
        <w:t>!</w:t>
      </w:r>
    </w:p>
    <w:p w:rsidR="00944E53" w:rsidRDefault="00944E53" w:rsidP="00944E53">
      <w:pPr>
        <w:pStyle w:val="IngressPFdatum"/>
        <w:rPr>
          <w:lang w:eastAsia="sv-SE"/>
        </w:rPr>
      </w:pPr>
      <w:r>
        <w:rPr>
          <w:lang w:eastAsia="sv-SE"/>
        </w:rPr>
        <w:t xml:space="preserve">Tisdagen den 13 </w:t>
      </w:r>
      <w:r w:rsidR="004F2882">
        <w:rPr>
          <w:lang w:eastAsia="sv-SE"/>
        </w:rPr>
        <w:t>januari</w:t>
      </w:r>
      <w:r>
        <w:rPr>
          <w:lang w:eastAsia="sv-SE"/>
        </w:rPr>
        <w:t xml:space="preserve"> invigs </w:t>
      </w:r>
      <w:r w:rsidR="0087455B">
        <w:rPr>
          <w:lang w:eastAsia="sv-SE"/>
        </w:rPr>
        <w:t xml:space="preserve">en ny produktionslinje för </w:t>
      </w:r>
      <w:r w:rsidR="00AC5CA2">
        <w:rPr>
          <w:lang w:eastAsia="sv-SE"/>
        </w:rPr>
        <w:t xml:space="preserve">bland annat BOB och JOKK </w:t>
      </w:r>
      <w:r w:rsidR="0087455B">
        <w:rPr>
          <w:lang w:eastAsia="sv-SE"/>
        </w:rPr>
        <w:t xml:space="preserve">drycker på </w:t>
      </w:r>
      <w:r>
        <w:rPr>
          <w:lang w:eastAsia="sv-SE"/>
        </w:rPr>
        <w:t>Ork</w:t>
      </w:r>
      <w:r w:rsidR="0087455B">
        <w:rPr>
          <w:lang w:eastAsia="sv-SE"/>
        </w:rPr>
        <w:t>la Foods Sverige</w:t>
      </w:r>
      <w:r w:rsidR="00AC5CA2">
        <w:rPr>
          <w:lang w:eastAsia="sv-SE"/>
        </w:rPr>
        <w:t>s</w:t>
      </w:r>
      <w:r w:rsidR="0087455B">
        <w:rPr>
          <w:lang w:eastAsia="sv-SE"/>
        </w:rPr>
        <w:t xml:space="preserve"> anläggning i Kumla. Storsatsningen är ett välkommet kvitto på Kumlas betydelse för ett av Sveriges största matföretag.</w:t>
      </w:r>
    </w:p>
    <w:p w:rsidR="0087455B" w:rsidRDefault="0087455B" w:rsidP="000E6CE6">
      <w:pPr>
        <w:spacing w:after="120" w:line="288" w:lineRule="auto"/>
        <w:rPr>
          <w:rStyle w:val="BrdtextOrklaChar"/>
          <w:rFonts w:eastAsiaTheme="minorHAnsi"/>
        </w:rPr>
      </w:pPr>
      <w:r>
        <w:rPr>
          <w:rStyle w:val="BrdtextOrklaChar"/>
          <w:rFonts w:eastAsiaTheme="minorHAnsi"/>
        </w:rPr>
        <w:t xml:space="preserve">På plats under invigningen finns platschef Johan Linné och Orkla Foods Sveriges VD, Patrik Andersson, som kommer att visa upp den nya linjen, berätta om investeringsprojektet och klippa bandet. </w:t>
      </w:r>
      <w:r w:rsidR="006408D1">
        <w:rPr>
          <w:rStyle w:val="BrdtextOrklaChar"/>
          <w:rFonts w:eastAsiaTheme="minorHAnsi"/>
        </w:rPr>
        <w:t>Självklart finns möjlighet till att ställa frågor och fotografera</w:t>
      </w:r>
      <w:r w:rsidR="00AC5CA2">
        <w:rPr>
          <w:rStyle w:val="BrdtextOrklaChar"/>
          <w:rFonts w:eastAsiaTheme="minorHAnsi"/>
        </w:rPr>
        <w:t>.</w:t>
      </w:r>
      <w:r>
        <w:rPr>
          <w:rStyle w:val="BrdtextOrklaChar"/>
          <w:rFonts w:eastAsiaTheme="minorHAnsi"/>
        </w:rPr>
        <w:t xml:space="preserve"> </w:t>
      </w:r>
    </w:p>
    <w:p w:rsidR="00944E53" w:rsidRPr="00944E53" w:rsidRDefault="00245181" w:rsidP="00944E53">
      <w:pPr>
        <w:spacing w:line="288" w:lineRule="auto"/>
        <w:rPr>
          <w:rStyle w:val="BrdtextOrklaChar"/>
          <w:rFonts w:eastAsiaTheme="minorHAnsi"/>
        </w:rPr>
      </w:pPr>
      <w:r>
        <w:rPr>
          <w:noProof/>
          <w:szCs w:val="24"/>
          <w:lang w:eastAsia="sv-SE"/>
        </w:rPr>
        <w:pict>
          <v:rect id="_x0000_s1030" style="position:absolute;margin-left:-10.15pt;margin-top:7.05pt;width:463.5pt;height:202.5pt;z-index:-251658240" fillcolor="#f9f7f1" stroked="f"/>
        </w:pict>
      </w:r>
    </w:p>
    <w:p w:rsidR="00944E53" w:rsidRPr="005C7070" w:rsidRDefault="00944E53" w:rsidP="00944E53">
      <w:pPr>
        <w:spacing w:line="288" w:lineRule="auto"/>
        <w:rPr>
          <w:rStyle w:val="BrdtextOrklaChar"/>
          <w:rFonts w:eastAsiaTheme="minorHAnsi"/>
          <w:b/>
          <w:sz w:val="28"/>
        </w:rPr>
      </w:pPr>
      <w:r w:rsidRPr="005C7070">
        <w:rPr>
          <w:rStyle w:val="BrdtextOrklaChar"/>
          <w:rFonts w:eastAsiaTheme="minorHAnsi"/>
          <w:b/>
          <w:sz w:val="28"/>
        </w:rPr>
        <w:t>Program</w:t>
      </w:r>
    </w:p>
    <w:p w:rsidR="00944E53" w:rsidRDefault="00944E53" w:rsidP="00944E53">
      <w:pPr>
        <w:spacing w:line="288" w:lineRule="auto"/>
        <w:rPr>
          <w:rStyle w:val="BrdtextOrklaChar"/>
          <w:rFonts w:eastAsiaTheme="minorHAnsi"/>
        </w:rPr>
      </w:pPr>
    </w:p>
    <w:p w:rsidR="00944E53" w:rsidRPr="00AC5CA2" w:rsidRDefault="00944E53" w:rsidP="004F2882">
      <w:pPr>
        <w:spacing w:line="288" w:lineRule="auto"/>
        <w:rPr>
          <w:rStyle w:val="BrdtextOrklaChar"/>
          <w:rFonts w:eastAsiaTheme="minorHAnsi"/>
        </w:rPr>
      </w:pPr>
      <w:r w:rsidRPr="000E6CE6">
        <w:rPr>
          <w:rStyle w:val="BrdtextOrklaChar"/>
          <w:rFonts w:eastAsiaTheme="minorHAnsi"/>
          <w:b/>
        </w:rPr>
        <w:t xml:space="preserve">Tisdag </w:t>
      </w:r>
      <w:r w:rsidR="004F2882">
        <w:rPr>
          <w:rStyle w:val="BrdtextOrklaChar"/>
          <w:rFonts w:eastAsiaTheme="minorHAnsi"/>
          <w:b/>
        </w:rPr>
        <w:t>13 januari</w:t>
      </w:r>
      <w:r w:rsidRPr="000E6CE6">
        <w:rPr>
          <w:rStyle w:val="BrdtextOrklaChar"/>
          <w:rFonts w:eastAsiaTheme="minorHAnsi"/>
          <w:b/>
        </w:rPr>
        <w:t xml:space="preserve"> kl. </w:t>
      </w:r>
      <w:r w:rsidRPr="00AC5CA2">
        <w:rPr>
          <w:rStyle w:val="BrdtextOrklaChar"/>
          <w:rFonts w:eastAsiaTheme="minorHAnsi"/>
          <w:b/>
        </w:rPr>
        <w:t>1</w:t>
      </w:r>
      <w:r w:rsidR="006152F3" w:rsidRPr="00AC5CA2">
        <w:rPr>
          <w:rStyle w:val="BrdtextOrklaChar"/>
          <w:rFonts w:eastAsiaTheme="minorHAnsi"/>
          <w:b/>
        </w:rPr>
        <w:t>0</w:t>
      </w:r>
      <w:r w:rsidRPr="00AC5CA2">
        <w:rPr>
          <w:rStyle w:val="BrdtextOrklaChar"/>
          <w:rFonts w:eastAsiaTheme="minorHAnsi"/>
          <w:b/>
        </w:rPr>
        <w:t>:30-1</w:t>
      </w:r>
      <w:r w:rsidR="006152F3" w:rsidRPr="00AC5CA2">
        <w:rPr>
          <w:rStyle w:val="BrdtextOrklaChar"/>
          <w:rFonts w:eastAsiaTheme="minorHAnsi"/>
          <w:b/>
        </w:rPr>
        <w:t>2</w:t>
      </w:r>
      <w:r w:rsidRPr="00AC5CA2">
        <w:rPr>
          <w:rStyle w:val="BrdtextOrklaChar"/>
          <w:rFonts w:eastAsiaTheme="minorHAnsi"/>
          <w:b/>
        </w:rPr>
        <w:t>:00</w:t>
      </w:r>
      <w:r w:rsidRPr="00AC5CA2">
        <w:rPr>
          <w:rStyle w:val="BrdtextOrklaChar"/>
          <w:rFonts w:eastAsiaTheme="minorHAnsi"/>
        </w:rPr>
        <w:br/>
        <w:t xml:space="preserve">Orkla Foods Sverige, </w:t>
      </w:r>
      <w:r w:rsidR="004F2882" w:rsidRPr="00AC5CA2">
        <w:rPr>
          <w:rStyle w:val="BrdtextOrklaChar"/>
          <w:rFonts w:eastAsiaTheme="minorHAnsi"/>
        </w:rPr>
        <w:t>Viagatan 17</w:t>
      </w:r>
      <w:r w:rsidR="006152F3" w:rsidRPr="00AC5CA2">
        <w:rPr>
          <w:rStyle w:val="BrdtextOrklaChar"/>
          <w:rFonts w:eastAsiaTheme="minorHAnsi"/>
        </w:rPr>
        <w:t xml:space="preserve">, </w:t>
      </w:r>
      <w:r w:rsidR="004F2882" w:rsidRPr="00AC5CA2">
        <w:rPr>
          <w:rStyle w:val="BrdtextOrklaChar"/>
          <w:rFonts w:eastAsiaTheme="minorHAnsi"/>
        </w:rPr>
        <w:t>Kumla</w:t>
      </w:r>
    </w:p>
    <w:p w:rsidR="00944E53" w:rsidRPr="00AC5CA2" w:rsidRDefault="00944E53" w:rsidP="00944E53">
      <w:pPr>
        <w:spacing w:line="288" w:lineRule="auto"/>
        <w:rPr>
          <w:rStyle w:val="BrdtextOrklaChar"/>
          <w:rFonts w:eastAsiaTheme="minorHAnsi"/>
        </w:rPr>
      </w:pPr>
    </w:p>
    <w:p w:rsidR="00944E53" w:rsidRPr="00AC5CA2" w:rsidRDefault="00944E53" w:rsidP="00944E53">
      <w:pPr>
        <w:spacing w:line="288" w:lineRule="auto"/>
        <w:rPr>
          <w:rStyle w:val="BrdtextOrklaChar"/>
          <w:rFonts w:eastAsiaTheme="minorHAnsi"/>
        </w:rPr>
      </w:pPr>
      <w:r w:rsidRPr="00AC5CA2">
        <w:rPr>
          <w:rStyle w:val="BrdtextOrklaChar"/>
          <w:rFonts w:eastAsiaTheme="minorHAnsi"/>
        </w:rPr>
        <w:t>1</w:t>
      </w:r>
      <w:r w:rsidR="006152F3" w:rsidRPr="00AC5CA2">
        <w:rPr>
          <w:rStyle w:val="BrdtextOrklaChar"/>
          <w:rFonts w:eastAsiaTheme="minorHAnsi"/>
        </w:rPr>
        <w:t>0</w:t>
      </w:r>
      <w:r w:rsidRPr="00AC5CA2">
        <w:rPr>
          <w:rStyle w:val="BrdtextOrklaChar"/>
          <w:rFonts w:eastAsiaTheme="minorHAnsi"/>
        </w:rPr>
        <w:t>:30</w:t>
      </w:r>
      <w:r w:rsidRPr="00AC5CA2">
        <w:rPr>
          <w:rStyle w:val="BrdtextOrklaChar"/>
          <w:rFonts w:eastAsiaTheme="minorHAnsi"/>
        </w:rPr>
        <w:tab/>
        <w:t>Välkomstmingel</w:t>
      </w:r>
    </w:p>
    <w:p w:rsidR="005C7070" w:rsidRPr="00AC5CA2" w:rsidRDefault="00944E53" w:rsidP="00944E53">
      <w:pPr>
        <w:spacing w:line="288" w:lineRule="auto"/>
        <w:rPr>
          <w:rStyle w:val="BrdtextOrklaChar"/>
          <w:rFonts w:eastAsiaTheme="minorHAnsi"/>
        </w:rPr>
      </w:pPr>
      <w:r w:rsidRPr="00AC5CA2">
        <w:rPr>
          <w:rStyle w:val="BrdtextOrklaChar"/>
          <w:rFonts w:eastAsiaTheme="minorHAnsi"/>
        </w:rPr>
        <w:t>1</w:t>
      </w:r>
      <w:r w:rsidR="006152F3" w:rsidRPr="00AC5CA2">
        <w:rPr>
          <w:rStyle w:val="BrdtextOrklaChar"/>
          <w:rFonts w:eastAsiaTheme="minorHAnsi"/>
        </w:rPr>
        <w:t>1</w:t>
      </w:r>
      <w:r w:rsidRPr="00AC5CA2">
        <w:rPr>
          <w:rStyle w:val="BrdtextOrklaChar"/>
          <w:rFonts w:eastAsiaTheme="minorHAnsi"/>
        </w:rPr>
        <w:t>:</w:t>
      </w:r>
      <w:r w:rsidR="00AC5CA2" w:rsidRPr="00AC5CA2">
        <w:rPr>
          <w:rStyle w:val="BrdtextOrklaChar"/>
          <w:rFonts w:eastAsiaTheme="minorHAnsi"/>
        </w:rPr>
        <w:t>0</w:t>
      </w:r>
      <w:r w:rsidR="006152F3" w:rsidRPr="00AC5CA2">
        <w:rPr>
          <w:rStyle w:val="BrdtextOrklaChar"/>
          <w:rFonts w:eastAsiaTheme="minorHAnsi"/>
        </w:rPr>
        <w:t>0</w:t>
      </w:r>
      <w:r w:rsidRPr="00AC5CA2">
        <w:rPr>
          <w:rStyle w:val="BrdtextOrklaChar"/>
          <w:rFonts w:eastAsiaTheme="minorHAnsi"/>
        </w:rPr>
        <w:tab/>
        <w:t xml:space="preserve">VD klipper bandet och </w:t>
      </w:r>
      <w:r w:rsidR="005C7070" w:rsidRPr="00AC5CA2">
        <w:rPr>
          <w:rStyle w:val="BrdtextOrklaChar"/>
          <w:rFonts w:eastAsiaTheme="minorHAnsi"/>
        </w:rPr>
        <w:t xml:space="preserve">inviger vår nya </w:t>
      </w:r>
      <w:r w:rsidR="006152F3" w:rsidRPr="00AC5CA2">
        <w:rPr>
          <w:rStyle w:val="BrdtextOrklaChar"/>
          <w:rFonts w:eastAsiaTheme="minorHAnsi"/>
        </w:rPr>
        <w:t>linje</w:t>
      </w:r>
    </w:p>
    <w:p w:rsidR="00AC5CA2" w:rsidRPr="00AC5CA2" w:rsidRDefault="00AC5CA2" w:rsidP="00944E53">
      <w:pPr>
        <w:spacing w:line="288" w:lineRule="auto"/>
        <w:rPr>
          <w:rStyle w:val="BrdtextOrklaChar"/>
          <w:rFonts w:eastAsiaTheme="minorHAnsi"/>
        </w:rPr>
      </w:pPr>
      <w:r w:rsidRPr="00AC5CA2">
        <w:rPr>
          <w:rStyle w:val="BrdtextOrklaChar"/>
          <w:rFonts w:eastAsiaTheme="minorHAnsi"/>
        </w:rPr>
        <w:t>11:30</w:t>
      </w:r>
      <w:r w:rsidRPr="00AC5CA2">
        <w:rPr>
          <w:rStyle w:val="BrdtextOrklaChar"/>
          <w:rFonts w:eastAsiaTheme="minorHAnsi"/>
        </w:rPr>
        <w:tab/>
        <w:t>Förevisning av linjen</w:t>
      </w:r>
    </w:p>
    <w:p w:rsidR="005C7070" w:rsidRDefault="005C7070" w:rsidP="005C7070">
      <w:pPr>
        <w:spacing w:line="288" w:lineRule="auto"/>
        <w:rPr>
          <w:rStyle w:val="BrdtextOrklaChar"/>
          <w:rFonts w:eastAsiaTheme="minorHAnsi"/>
        </w:rPr>
      </w:pPr>
    </w:p>
    <w:p w:rsidR="005C7070" w:rsidRDefault="00944E53" w:rsidP="005C7070">
      <w:pPr>
        <w:spacing w:line="288" w:lineRule="auto"/>
        <w:rPr>
          <w:noProof/>
          <w:lang w:eastAsia="sv-SE"/>
        </w:rPr>
      </w:pPr>
      <w:r w:rsidRPr="005C7070">
        <w:rPr>
          <w:noProof/>
          <w:lang w:eastAsia="sv-SE"/>
        </w:rPr>
        <w:t>Anmäl gärna ditt deltagande till presschef Eva Berglie</w:t>
      </w:r>
      <w:r w:rsidR="005C7070">
        <w:rPr>
          <w:noProof/>
          <w:lang w:eastAsia="sv-SE"/>
        </w:rPr>
        <w:t xml:space="preserve"> (eva.berglie@orklafoods.se)</w:t>
      </w:r>
      <w:r w:rsidRPr="005C7070">
        <w:rPr>
          <w:noProof/>
          <w:lang w:eastAsia="sv-SE"/>
        </w:rPr>
        <w:t xml:space="preserve">. </w:t>
      </w:r>
    </w:p>
    <w:p w:rsidR="005C7070" w:rsidRDefault="005C7070" w:rsidP="005C7070">
      <w:pPr>
        <w:spacing w:line="288" w:lineRule="auto"/>
        <w:rPr>
          <w:noProof/>
          <w:lang w:eastAsia="sv-SE"/>
        </w:rPr>
      </w:pPr>
    </w:p>
    <w:p w:rsidR="00944E53" w:rsidRPr="005C7070" w:rsidRDefault="00944E53" w:rsidP="005C7070">
      <w:pPr>
        <w:spacing w:line="288" w:lineRule="auto"/>
        <w:rPr>
          <w:noProof/>
          <w:lang w:eastAsia="sv-SE"/>
        </w:rPr>
      </w:pPr>
      <w:r w:rsidRPr="005C7070">
        <w:rPr>
          <w:noProof/>
          <w:lang w:eastAsia="sv-SE"/>
        </w:rPr>
        <w:t>V</w:t>
      </w:r>
      <w:r w:rsidR="00755984">
        <w:rPr>
          <w:noProof/>
          <w:lang w:eastAsia="sv-SE"/>
        </w:rPr>
        <w:t>armt v</w:t>
      </w:r>
      <w:r w:rsidRPr="005C7070">
        <w:rPr>
          <w:noProof/>
          <w:lang w:eastAsia="sv-SE"/>
        </w:rPr>
        <w:t>älkommen!</w:t>
      </w:r>
      <w:r w:rsidR="005C7070">
        <w:rPr>
          <w:noProof/>
          <w:lang w:eastAsia="sv-SE"/>
        </w:rPr>
        <w:br/>
      </w:r>
    </w:p>
    <w:p w:rsidR="00944E53" w:rsidRPr="00FC08A4" w:rsidRDefault="00944E53" w:rsidP="00944E53">
      <w:pPr>
        <w:pStyle w:val="Rubrik2"/>
        <w:spacing w:after="120"/>
        <w:rPr>
          <w:b/>
          <w:noProof/>
          <w:sz w:val="24"/>
          <w:lang w:eastAsia="sv-SE"/>
        </w:rPr>
      </w:pPr>
      <w:r w:rsidRPr="00FC08A4">
        <w:rPr>
          <w:b/>
          <w:noProof/>
          <w:sz w:val="24"/>
          <w:lang w:eastAsia="sv-SE"/>
        </w:rPr>
        <w:t>För ytterligare information, kontakta:</w:t>
      </w:r>
    </w:p>
    <w:p w:rsidR="00944E53" w:rsidRPr="00FC08A4" w:rsidRDefault="00944E53" w:rsidP="00944E53">
      <w:pPr>
        <w:spacing w:line="288" w:lineRule="auto"/>
        <w:rPr>
          <w:lang w:eastAsia="sv-SE"/>
        </w:rPr>
      </w:pPr>
      <w:r w:rsidRPr="00FC08A4">
        <w:rPr>
          <w:lang w:eastAsia="sv-SE"/>
        </w:rPr>
        <w:t>Eva Berglie, Presschef, Orkla Foods Sverige</w:t>
      </w:r>
    </w:p>
    <w:p w:rsidR="007B2EDD" w:rsidRPr="00944E53" w:rsidRDefault="00944E53" w:rsidP="00944E53">
      <w:pPr>
        <w:rPr>
          <w:sz w:val="48"/>
          <w:szCs w:val="24"/>
        </w:rPr>
      </w:pPr>
      <w:r w:rsidRPr="00FC08A4">
        <w:rPr>
          <w:lang w:eastAsia="sv-SE"/>
        </w:rPr>
        <w:t>Tel: 0708-99 19 37, e-post: eva.berglie@orklafoods.se</w:t>
      </w:r>
      <w:r w:rsidRPr="00944E53">
        <w:rPr>
          <w:sz w:val="48"/>
          <w:szCs w:val="24"/>
        </w:rPr>
        <w:tab/>
      </w:r>
    </w:p>
    <w:sectPr w:rsidR="007B2EDD" w:rsidRPr="00944E53" w:rsidSect="00AC5CA2">
      <w:headerReference w:type="even" r:id="rId8"/>
      <w:headerReference w:type="default" r:id="rId9"/>
      <w:pgSz w:w="11906" w:h="16838" w:code="9"/>
      <w:pgMar w:top="3544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55B" w:rsidRDefault="0087455B" w:rsidP="00CA6475">
      <w:pPr>
        <w:spacing w:line="240" w:lineRule="auto"/>
      </w:pPr>
      <w:r>
        <w:separator/>
      </w:r>
    </w:p>
  </w:endnote>
  <w:endnote w:type="continuationSeparator" w:id="0">
    <w:p w:rsidR="0087455B" w:rsidRDefault="0087455B" w:rsidP="00CA647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55B" w:rsidRDefault="0087455B" w:rsidP="00CA6475">
      <w:pPr>
        <w:spacing w:line="240" w:lineRule="auto"/>
      </w:pPr>
      <w:r>
        <w:separator/>
      </w:r>
    </w:p>
  </w:footnote>
  <w:footnote w:type="continuationSeparator" w:id="0">
    <w:p w:rsidR="0087455B" w:rsidRDefault="0087455B" w:rsidP="00CA647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5B" w:rsidRPr="00D82FEB" w:rsidRDefault="0087455B">
    <w:pPr>
      <w:rPr>
        <w:color w:val="C10C1E"/>
      </w:rPr>
    </w:pPr>
    <w:r w:rsidRPr="00D82FEB">
      <w:rPr>
        <w:color w:val="C10C1E"/>
      </w:rPr>
      <w:t>Bulletin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55B" w:rsidRPr="00D82FEB" w:rsidRDefault="0087455B" w:rsidP="00407A85">
    <w:pPr>
      <w:pStyle w:val="Rubrik1"/>
      <w:rPr>
        <w:rFonts w:ascii="Museo Sans 100" w:hAnsi="Museo Sans 100"/>
        <w:b w:val="0"/>
        <w:color w:val="C10C1E"/>
        <w:sz w:val="56"/>
        <w:szCs w:val="56"/>
      </w:rPr>
    </w:pPr>
    <w:r>
      <w:rPr>
        <w:rFonts w:ascii="Museo Sans 100" w:hAnsi="Museo Sans 100"/>
        <w:b w:val="0"/>
        <w:noProof/>
        <w:color w:val="C10C1E"/>
        <w:sz w:val="56"/>
        <w:szCs w:val="56"/>
        <w:lang w:eastAsia="sv-S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-167005</wp:posOffset>
          </wp:positionH>
          <wp:positionV relativeFrom="paragraph">
            <wp:posOffset>-135890</wp:posOffset>
          </wp:positionV>
          <wp:extent cx="1581150" cy="809625"/>
          <wp:effectExtent l="19050" t="0" r="0" b="0"/>
          <wp:wrapSquare wrapText="bothSides"/>
          <wp:docPr id="4" name="Bildobjekt 3" descr="Logotyp Orkla Foods Sverig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 Orkla Foods Sverig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11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useo Sans 100" w:hAnsi="Museo Sans 100"/>
        <w:b w:val="0"/>
        <w:noProof/>
        <w:color w:val="C10C1E"/>
        <w:sz w:val="56"/>
        <w:szCs w:val="56"/>
        <w:lang w:eastAsia="sv-SE"/>
      </w:rPr>
      <w:drawing>
        <wp:anchor distT="0" distB="0" distL="114300" distR="114300" simplePos="0" relativeHeight="251655679" behindDoc="1" locked="0" layoutInCell="1" allowOverlap="1">
          <wp:simplePos x="0" y="0"/>
          <wp:positionH relativeFrom="column">
            <wp:posOffset>166370</wp:posOffset>
          </wp:positionH>
          <wp:positionV relativeFrom="paragraph">
            <wp:posOffset>-450215</wp:posOffset>
          </wp:positionV>
          <wp:extent cx="7743825" cy="1685925"/>
          <wp:effectExtent l="19050" t="0" r="9525" b="0"/>
          <wp:wrapSquare wrapText="bothSides"/>
          <wp:docPr id="3" name="Bildobjekt 2" descr="Till bullet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ll bulletin.jpg"/>
                  <pic:cNvPicPr/>
                </pic:nvPicPr>
                <pic:blipFill>
                  <a:blip r:embed="rId2"/>
                  <a:srcRect t="21552" b="15912"/>
                  <a:stretch>
                    <a:fillRect/>
                  </a:stretch>
                </pic:blipFill>
                <pic:spPr>
                  <a:xfrm>
                    <a:off x="0" y="0"/>
                    <a:ext cx="7743825" cy="168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abstractNum w:abstractNumId="0">
    <w:nsid w:val="23786B76"/>
    <w:multiLevelType w:val="multilevel"/>
    <w:tmpl w:val="DC146C9A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DD70E9"/>
    <w:multiLevelType w:val="hybridMultilevel"/>
    <w:tmpl w:val="DCBA4B4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144A8E"/>
    <w:multiLevelType w:val="hybridMultilevel"/>
    <w:tmpl w:val="A230764C"/>
    <w:lvl w:ilvl="0" w:tplc="16484C5A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794" w:hanging="360"/>
      </w:pPr>
    </w:lvl>
    <w:lvl w:ilvl="2" w:tplc="041D001B" w:tentative="1">
      <w:start w:val="1"/>
      <w:numFmt w:val="lowerRoman"/>
      <w:lvlText w:val="%3."/>
      <w:lvlJc w:val="right"/>
      <w:pPr>
        <w:ind w:left="2514" w:hanging="180"/>
      </w:pPr>
    </w:lvl>
    <w:lvl w:ilvl="3" w:tplc="041D000F" w:tentative="1">
      <w:start w:val="1"/>
      <w:numFmt w:val="decimal"/>
      <w:lvlText w:val="%4."/>
      <w:lvlJc w:val="left"/>
      <w:pPr>
        <w:ind w:left="3234" w:hanging="360"/>
      </w:pPr>
    </w:lvl>
    <w:lvl w:ilvl="4" w:tplc="041D0019" w:tentative="1">
      <w:start w:val="1"/>
      <w:numFmt w:val="lowerLetter"/>
      <w:lvlText w:val="%5."/>
      <w:lvlJc w:val="left"/>
      <w:pPr>
        <w:ind w:left="3954" w:hanging="360"/>
      </w:pPr>
    </w:lvl>
    <w:lvl w:ilvl="5" w:tplc="041D001B" w:tentative="1">
      <w:start w:val="1"/>
      <w:numFmt w:val="lowerRoman"/>
      <w:lvlText w:val="%6."/>
      <w:lvlJc w:val="right"/>
      <w:pPr>
        <w:ind w:left="4674" w:hanging="180"/>
      </w:pPr>
    </w:lvl>
    <w:lvl w:ilvl="6" w:tplc="041D000F" w:tentative="1">
      <w:start w:val="1"/>
      <w:numFmt w:val="decimal"/>
      <w:lvlText w:val="%7."/>
      <w:lvlJc w:val="left"/>
      <w:pPr>
        <w:ind w:left="5394" w:hanging="360"/>
      </w:pPr>
    </w:lvl>
    <w:lvl w:ilvl="7" w:tplc="041D0019" w:tentative="1">
      <w:start w:val="1"/>
      <w:numFmt w:val="lowerLetter"/>
      <w:lvlText w:val="%8."/>
      <w:lvlJc w:val="left"/>
      <w:pPr>
        <w:ind w:left="6114" w:hanging="360"/>
      </w:pPr>
    </w:lvl>
    <w:lvl w:ilvl="8" w:tplc="041D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446E67FE"/>
    <w:multiLevelType w:val="hybridMultilevel"/>
    <w:tmpl w:val="9CD64F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6625F5"/>
    <w:multiLevelType w:val="multilevel"/>
    <w:tmpl w:val="9FB6B43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2D32C7"/>
    <w:multiLevelType w:val="hybridMultilevel"/>
    <w:tmpl w:val="CDF48D4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B45AE5"/>
    <w:multiLevelType w:val="hybridMultilevel"/>
    <w:tmpl w:val="B18A81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hdrShapeDefaults>
    <o:shapedefaults v:ext="edit" spidmax="2049">
      <o:colormru v:ext="edit" colors="#eae7e2"/>
      <o:colormenu v:ext="edit" fillcolor="#eae7e2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17EB0"/>
    <w:rsid w:val="00007521"/>
    <w:rsid w:val="000110C6"/>
    <w:rsid w:val="00015D7A"/>
    <w:rsid w:val="00037EB6"/>
    <w:rsid w:val="00082754"/>
    <w:rsid w:val="000B6502"/>
    <w:rsid w:val="000B67C7"/>
    <w:rsid w:val="000C0D7F"/>
    <w:rsid w:val="000C64FB"/>
    <w:rsid w:val="000D6C39"/>
    <w:rsid w:val="000E6CE6"/>
    <w:rsid w:val="001508AA"/>
    <w:rsid w:val="00154BE7"/>
    <w:rsid w:val="00155126"/>
    <w:rsid w:val="00195A25"/>
    <w:rsid w:val="001B4391"/>
    <w:rsid w:val="001C5D61"/>
    <w:rsid w:val="001E3E7C"/>
    <w:rsid w:val="001F5881"/>
    <w:rsid w:val="00245181"/>
    <w:rsid w:val="00260870"/>
    <w:rsid w:val="00273453"/>
    <w:rsid w:val="0027358E"/>
    <w:rsid w:val="00286574"/>
    <w:rsid w:val="002A372E"/>
    <w:rsid w:val="00305CFE"/>
    <w:rsid w:val="003153DE"/>
    <w:rsid w:val="00327502"/>
    <w:rsid w:val="00333690"/>
    <w:rsid w:val="00355AD7"/>
    <w:rsid w:val="003A2662"/>
    <w:rsid w:val="003A3F63"/>
    <w:rsid w:val="003B577D"/>
    <w:rsid w:val="00407A85"/>
    <w:rsid w:val="00425D50"/>
    <w:rsid w:val="00427E18"/>
    <w:rsid w:val="004731E0"/>
    <w:rsid w:val="004A0EA5"/>
    <w:rsid w:val="004F2882"/>
    <w:rsid w:val="00534960"/>
    <w:rsid w:val="00572B3E"/>
    <w:rsid w:val="00574707"/>
    <w:rsid w:val="00580AFE"/>
    <w:rsid w:val="005C7070"/>
    <w:rsid w:val="005D39FF"/>
    <w:rsid w:val="00613AD7"/>
    <w:rsid w:val="006152F3"/>
    <w:rsid w:val="0064075D"/>
    <w:rsid w:val="006408D1"/>
    <w:rsid w:val="00692B74"/>
    <w:rsid w:val="006F57E0"/>
    <w:rsid w:val="00715563"/>
    <w:rsid w:val="00754911"/>
    <w:rsid w:val="00755984"/>
    <w:rsid w:val="007817E8"/>
    <w:rsid w:val="00790A0F"/>
    <w:rsid w:val="007A357E"/>
    <w:rsid w:val="007B2EDD"/>
    <w:rsid w:val="007C1D77"/>
    <w:rsid w:val="007E2F4D"/>
    <w:rsid w:val="00806CB2"/>
    <w:rsid w:val="00807ECA"/>
    <w:rsid w:val="00831D58"/>
    <w:rsid w:val="00842F7E"/>
    <w:rsid w:val="008564E9"/>
    <w:rsid w:val="0087455B"/>
    <w:rsid w:val="008B3BCB"/>
    <w:rsid w:val="008C4B09"/>
    <w:rsid w:val="008F7D48"/>
    <w:rsid w:val="00922CCA"/>
    <w:rsid w:val="0094447C"/>
    <w:rsid w:val="00944E53"/>
    <w:rsid w:val="0096346B"/>
    <w:rsid w:val="009A6FB9"/>
    <w:rsid w:val="009F3F6C"/>
    <w:rsid w:val="00A4152F"/>
    <w:rsid w:val="00A41DAE"/>
    <w:rsid w:val="00A711BB"/>
    <w:rsid w:val="00A87538"/>
    <w:rsid w:val="00AC5CA2"/>
    <w:rsid w:val="00AE0A35"/>
    <w:rsid w:val="00B23D54"/>
    <w:rsid w:val="00B5698E"/>
    <w:rsid w:val="00B63F61"/>
    <w:rsid w:val="00B8200C"/>
    <w:rsid w:val="00B845F3"/>
    <w:rsid w:val="00BA1D5D"/>
    <w:rsid w:val="00BD5D91"/>
    <w:rsid w:val="00BE7DE7"/>
    <w:rsid w:val="00C46871"/>
    <w:rsid w:val="00C47E1C"/>
    <w:rsid w:val="00C760CF"/>
    <w:rsid w:val="00CA58DD"/>
    <w:rsid w:val="00CA6227"/>
    <w:rsid w:val="00CA6475"/>
    <w:rsid w:val="00CA7A84"/>
    <w:rsid w:val="00CC5EEC"/>
    <w:rsid w:val="00CE2656"/>
    <w:rsid w:val="00D17EB0"/>
    <w:rsid w:val="00D3011E"/>
    <w:rsid w:val="00D51F83"/>
    <w:rsid w:val="00D82FEB"/>
    <w:rsid w:val="00D87B5F"/>
    <w:rsid w:val="00DA4AFD"/>
    <w:rsid w:val="00DB2AC8"/>
    <w:rsid w:val="00DD177F"/>
    <w:rsid w:val="00E015E0"/>
    <w:rsid w:val="00EA4D10"/>
    <w:rsid w:val="00F12F2B"/>
    <w:rsid w:val="00F405FC"/>
    <w:rsid w:val="00F55CBD"/>
    <w:rsid w:val="00F56515"/>
    <w:rsid w:val="00F655F4"/>
    <w:rsid w:val="00F84D78"/>
    <w:rsid w:val="00F85AFD"/>
    <w:rsid w:val="00FB244B"/>
    <w:rsid w:val="00FC2501"/>
    <w:rsid w:val="00FD5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ae7e2"/>
      <o:colormenu v:ext="edit" fillcolor="#eae7e2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22"/>
        <w:szCs w:val="22"/>
        <w:lang w:val="sv-SE" w:eastAsia="en-US" w:bidi="ar-SA"/>
      </w:rPr>
    </w:rPrDefault>
    <w:pPrDefault>
      <w:pPr>
        <w:spacing w:line="264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PF"/>
    <w:uiPriority w:val="2"/>
    <w:rsid w:val="00580AFE"/>
  </w:style>
  <w:style w:type="paragraph" w:styleId="Rubrik1">
    <w:name w:val="heading 1"/>
    <w:basedOn w:val="Normal"/>
    <w:next w:val="Normal"/>
    <w:link w:val="Rubrik1Char"/>
    <w:uiPriority w:val="9"/>
    <w:qFormat/>
    <w:rsid w:val="000B6502"/>
    <w:pPr>
      <w:keepNext/>
      <w:keepLines/>
      <w:spacing w:before="400" w:after="260" w:line="336" w:lineRule="atLeas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9"/>
    <w:unhideWhenUsed/>
    <w:qFormat/>
    <w:rsid w:val="00807ECA"/>
    <w:pPr>
      <w:keepNext/>
      <w:keepLines/>
      <w:spacing w:before="280" w:after="300" w:line="312" w:lineRule="atLeast"/>
      <w:outlineLvl w:val="1"/>
    </w:pPr>
    <w:rPr>
      <w:rFonts w:eastAsiaTheme="majorEastAsia" w:cstheme="majorBidi"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07ECA"/>
    <w:pPr>
      <w:keepNext/>
      <w:keepLines/>
      <w:spacing w:before="280" w:after="300" w:line="312" w:lineRule="atLeast"/>
      <w:outlineLvl w:val="2"/>
    </w:pPr>
    <w:rPr>
      <w:rFonts w:eastAsiaTheme="majorEastAsia" w:cstheme="majorBidi"/>
      <w:b/>
      <w:bCs/>
      <w:i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rsid w:val="00807ECA"/>
    <w:pPr>
      <w:keepNext/>
      <w:keepLines/>
      <w:spacing w:before="280" w:after="300" w:line="272" w:lineRule="atLeast"/>
      <w:outlineLvl w:val="3"/>
    </w:pPr>
    <w:rPr>
      <w:rFonts w:eastAsiaTheme="majorEastAsia" w:cstheme="majorBidi"/>
      <w:bCs/>
      <w:i/>
      <w:iCs/>
      <w:color w:val="000000" w:themeColor="accent1"/>
      <w:sz w:val="26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CA62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4"/>
    <w:rsid w:val="003B577D"/>
    <w:pPr>
      <w:spacing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0B6502"/>
    <w:rPr>
      <w:rFonts w:ascii="Arial" w:eastAsiaTheme="majorEastAsia" w:hAnsi="Arial" w:cstheme="majorBidi"/>
      <w:b/>
      <w:bCs/>
      <w:sz w:val="28"/>
      <w:szCs w:val="28"/>
    </w:rPr>
  </w:style>
  <w:style w:type="paragraph" w:customStyle="1" w:styleId="Rubrik1PF">
    <w:name w:val="Rubrik 1 PF"/>
    <w:basedOn w:val="Normal"/>
    <w:uiPriority w:val="8"/>
    <w:rsid w:val="00B63F61"/>
    <w:pPr>
      <w:spacing w:line="312" w:lineRule="atLeast"/>
    </w:pPr>
  </w:style>
  <w:style w:type="character" w:customStyle="1" w:styleId="Rubrik2Char">
    <w:name w:val="Rubrik 2 Char"/>
    <w:basedOn w:val="Standardstycketeckensnitt"/>
    <w:link w:val="Rubrik2"/>
    <w:uiPriority w:val="99"/>
    <w:rsid w:val="00807ECA"/>
    <w:rPr>
      <w:rFonts w:ascii="Arial" w:eastAsiaTheme="majorEastAsia" w:hAnsi="Arial" w:cstheme="majorBidi"/>
      <w:bCs/>
      <w:sz w:val="26"/>
      <w:szCs w:val="26"/>
    </w:rPr>
  </w:style>
  <w:style w:type="paragraph" w:styleId="Underrubrik">
    <w:name w:val="Subtitle"/>
    <w:aliases w:val="Underrubrik &amp; Datum  Procordia"/>
    <w:basedOn w:val="Normal"/>
    <w:next w:val="Normal"/>
    <w:link w:val="UnderrubrikChar"/>
    <w:uiPriority w:val="11"/>
    <w:qFormat/>
    <w:rsid w:val="00807ECA"/>
    <w:pPr>
      <w:numPr>
        <w:ilvl w:val="1"/>
      </w:numPr>
      <w:spacing w:before="280" w:after="300" w:line="312" w:lineRule="atLeast"/>
    </w:pPr>
    <w:rPr>
      <w:rFonts w:eastAsiaTheme="majorEastAsia" w:cstheme="majorBidi"/>
      <w:i/>
      <w:iCs/>
      <w:color w:val="000000" w:themeColor="text2"/>
      <w:sz w:val="26"/>
    </w:rPr>
  </w:style>
  <w:style w:type="character" w:customStyle="1" w:styleId="UnderrubrikChar">
    <w:name w:val="Underrubrik Char"/>
    <w:aliases w:val="Underrubrik &amp; Datum  Procordia Char"/>
    <w:basedOn w:val="Standardstycketeckensnitt"/>
    <w:link w:val="Underrubrik"/>
    <w:uiPriority w:val="11"/>
    <w:rsid w:val="00807ECA"/>
    <w:rPr>
      <w:rFonts w:ascii="Arial" w:eastAsiaTheme="majorEastAsia" w:hAnsi="Arial" w:cstheme="majorBidi"/>
      <w:i/>
      <w:iCs/>
      <w:color w:val="000000" w:themeColor="text2"/>
      <w:sz w:val="26"/>
      <w:szCs w:val="24"/>
    </w:rPr>
  </w:style>
  <w:style w:type="paragraph" w:customStyle="1" w:styleId="IngressPFdatum">
    <w:name w:val="Ingress PF &amp; datum"/>
    <w:basedOn w:val="Underrubrik"/>
    <w:link w:val="IngressPFdatumChar"/>
    <w:uiPriority w:val="99"/>
    <w:qFormat/>
    <w:rsid w:val="00B63F61"/>
    <w:rPr>
      <w:i w:val="0"/>
    </w:rPr>
  </w:style>
  <w:style w:type="paragraph" w:styleId="Rubrik">
    <w:name w:val="Title"/>
    <w:aliases w:val="Ingress Procordia"/>
    <w:basedOn w:val="Normal"/>
    <w:next w:val="Normal"/>
    <w:link w:val="RubrikChar"/>
    <w:uiPriority w:val="10"/>
    <w:rsid w:val="00807ECA"/>
    <w:pPr>
      <w:spacing w:before="280" w:after="300" w:line="312" w:lineRule="atLeast"/>
      <w:contextualSpacing/>
    </w:pPr>
    <w:rPr>
      <w:rFonts w:asciiTheme="minorHAnsi" w:eastAsiaTheme="majorEastAsia" w:hAnsiTheme="minorHAnsi" w:cstheme="majorBidi"/>
      <w:color w:val="000000" w:themeColor="text2" w:themeShade="BF"/>
      <w:kern w:val="28"/>
      <w:sz w:val="26"/>
      <w:szCs w:val="52"/>
    </w:rPr>
  </w:style>
  <w:style w:type="character" w:customStyle="1" w:styleId="IngressPFdatumChar">
    <w:name w:val="Ingress PF &amp; datum Char"/>
    <w:basedOn w:val="UnderrubrikChar"/>
    <w:link w:val="IngressPFdatum"/>
    <w:uiPriority w:val="99"/>
    <w:rsid w:val="00580AFE"/>
    <w:rPr>
      <w:iCs/>
    </w:rPr>
  </w:style>
  <w:style w:type="character" w:customStyle="1" w:styleId="RubrikChar">
    <w:name w:val="Rubrik Char"/>
    <w:aliases w:val="Ingress Procordia Char"/>
    <w:basedOn w:val="Standardstycketeckensnitt"/>
    <w:link w:val="Rubrik"/>
    <w:uiPriority w:val="10"/>
    <w:rsid w:val="00807ECA"/>
    <w:rPr>
      <w:rFonts w:eastAsiaTheme="majorEastAsia" w:cstheme="majorBidi"/>
      <w:color w:val="000000" w:themeColor="text2" w:themeShade="BF"/>
      <w:kern w:val="28"/>
      <w:sz w:val="26"/>
      <w:szCs w:val="52"/>
    </w:rPr>
  </w:style>
  <w:style w:type="paragraph" w:customStyle="1" w:styleId="BrdtextOrkla">
    <w:name w:val="Brödtext Orkla"/>
    <w:basedOn w:val="Normal"/>
    <w:link w:val="BrdtextOrklaChar"/>
    <w:uiPriority w:val="99"/>
    <w:qFormat/>
    <w:rsid w:val="00B63F61"/>
    <w:rPr>
      <w:rFonts w:eastAsia="Times New Roman"/>
      <w:lang w:eastAsia="sv-SE"/>
    </w:rPr>
  </w:style>
  <w:style w:type="character" w:customStyle="1" w:styleId="BrdtextOrklaChar">
    <w:name w:val="Brödtext Orkla Char"/>
    <w:basedOn w:val="Standardstycketeckensnitt"/>
    <w:link w:val="BrdtextOrkla"/>
    <w:uiPriority w:val="99"/>
    <w:rsid w:val="00B63F61"/>
    <w:rPr>
      <w:rFonts w:ascii="Arial" w:eastAsia="Times New Roman" w:hAnsi="Arial" w:cs="Times New Roman"/>
      <w:szCs w:val="24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807ECA"/>
    <w:rPr>
      <w:rFonts w:ascii="Arial" w:eastAsiaTheme="majorEastAsia" w:hAnsi="Arial" w:cstheme="majorBidi"/>
      <w:b/>
      <w:bCs/>
      <w:i/>
      <w:sz w:val="26"/>
    </w:rPr>
  </w:style>
  <w:style w:type="paragraph" w:styleId="Sidhuvud">
    <w:name w:val="header"/>
    <w:basedOn w:val="Normal"/>
    <w:link w:val="SidhuvudChar"/>
    <w:uiPriority w:val="99"/>
    <w:semiHidden/>
    <w:unhideWhenUsed/>
    <w:rsid w:val="00CA6475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CA6475"/>
    <w:rPr>
      <w:rFonts w:ascii="Garamond" w:hAnsi="Garamond"/>
      <w:sz w:val="24"/>
    </w:rPr>
  </w:style>
  <w:style w:type="paragraph" w:styleId="Sidfot">
    <w:name w:val="footer"/>
    <w:basedOn w:val="Normal"/>
    <w:link w:val="SidfotChar"/>
    <w:uiPriority w:val="99"/>
    <w:semiHidden/>
    <w:unhideWhenUsed/>
    <w:rsid w:val="00CA6475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CA6475"/>
    <w:rPr>
      <w:rFonts w:ascii="Garamond" w:hAnsi="Garamond"/>
      <w:sz w:val="24"/>
    </w:rPr>
  </w:style>
  <w:style w:type="paragraph" w:styleId="Innehll2">
    <w:name w:val="toc 2"/>
    <w:basedOn w:val="Normal"/>
    <w:next w:val="Normal"/>
    <w:uiPriority w:val="39"/>
    <w:unhideWhenUsed/>
    <w:qFormat/>
    <w:rsid w:val="000B6502"/>
    <w:pPr>
      <w:tabs>
        <w:tab w:val="right" w:leader="dot" w:pos="9202"/>
      </w:tabs>
      <w:spacing w:after="100"/>
      <w:ind w:left="238"/>
    </w:pPr>
    <w:rPr>
      <w:noProof/>
      <w:color w:val="000000" w:themeColor="text1"/>
    </w:rPr>
  </w:style>
  <w:style w:type="paragraph" w:styleId="Innehll3">
    <w:name w:val="toc 3"/>
    <w:basedOn w:val="Normal"/>
    <w:next w:val="Normal"/>
    <w:uiPriority w:val="39"/>
    <w:unhideWhenUsed/>
    <w:qFormat/>
    <w:rsid w:val="000B6502"/>
    <w:pPr>
      <w:spacing w:after="100"/>
      <w:ind w:left="482"/>
    </w:pPr>
    <w:rPr>
      <w:color w:val="000000" w:themeColor="accent1"/>
    </w:rPr>
  </w:style>
  <w:style w:type="character" w:styleId="Hyperlnk">
    <w:name w:val="Hyperlink"/>
    <w:basedOn w:val="Standardstycketeckensnitt"/>
    <w:uiPriority w:val="99"/>
    <w:unhideWhenUsed/>
    <w:rsid w:val="000B6502"/>
    <w:rPr>
      <w:rFonts w:ascii="Arial" w:hAnsi="Arial"/>
      <w:color w:val="D9001A" w:themeColor="hyperlink"/>
      <w:sz w:val="22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0B6502"/>
    <w:pPr>
      <w:spacing w:after="320"/>
      <w:outlineLvl w:val="9"/>
    </w:pPr>
    <w:rPr>
      <w:sz w:val="4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55A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55AD7"/>
    <w:rPr>
      <w:rFonts w:ascii="Tahoma" w:hAnsi="Tahoma" w:cs="Tahoma"/>
      <w:sz w:val="16"/>
      <w:szCs w:val="16"/>
    </w:rPr>
  </w:style>
  <w:style w:type="paragraph" w:styleId="Innehll1">
    <w:name w:val="toc 1"/>
    <w:basedOn w:val="Normal"/>
    <w:next w:val="Normal"/>
    <w:uiPriority w:val="39"/>
    <w:unhideWhenUsed/>
    <w:qFormat/>
    <w:rsid w:val="000B6502"/>
    <w:pPr>
      <w:tabs>
        <w:tab w:val="right" w:leader="dot" w:pos="9202"/>
      </w:tabs>
      <w:spacing w:after="100"/>
    </w:pPr>
    <w:rPr>
      <w:rFonts w:eastAsiaTheme="minorEastAsia"/>
      <w:color w:val="000000" w:themeColor="text1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355AD7"/>
    <w:pPr>
      <w:spacing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355AD7"/>
    <w:rPr>
      <w:rFonts w:ascii="Garamond" w:hAnsi="Garamond"/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355AD7"/>
    <w:rPr>
      <w:vertAlign w:val="superscript"/>
    </w:rPr>
  </w:style>
  <w:style w:type="character" w:customStyle="1" w:styleId="Rubrik4Char">
    <w:name w:val="Rubrik 4 Char"/>
    <w:basedOn w:val="Standardstycketeckensnitt"/>
    <w:link w:val="Rubrik4"/>
    <w:uiPriority w:val="9"/>
    <w:rsid w:val="00807ECA"/>
    <w:rPr>
      <w:rFonts w:ascii="Arial" w:eastAsiaTheme="majorEastAsia" w:hAnsi="Arial" w:cstheme="majorBidi"/>
      <w:bCs/>
      <w:i/>
      <w:iCs/>
      <w:color w:val="000000" w:themeColor="accent1"/>
      <w:sz w:val="26"/>
    </w:rPr>
  </w:style>
  <w:style w:type="character" w:styleId="Diskretbetoning">
    <w:name w:val="Subtle Emphasis"/>
    <w:basedOn w:val="Standardstycketeckensnitt"/>
    <w:uiPriority w:val="19"/>
    <w:rsid w:val="00807ECA"/>
    <w:rPr>
      <w:rFonts w:ascii="Arial" w:hAnsi="Arial"/>
      <w:i/>
      <w:iCs/>
      <w:color w:val="808080" w:themeColor="text1" w:themeTint="7F"/>
      <w:sz w:val="22"/>
    </w:rPr>
  </w:style>
  <w:style w:type="character" w:styleId="Betoning">
    <w:name w:val="Emphasis"/>
    <w:basedOn w:val="Standardstycketeckensnitt"/>
    <w:uiPriority w:val="20"/>
    <w:rsid w:val="00807ECA"/>
    <w:rPr>
      <w:rFonts w:ascii="Arial" w:hAnsi="Arial"/>
      <w:i/>
      <w:iCs/>
      <w:sz w:val="22"/>
    </w:rPr>
  </w:style>
  <w:style w:type="character" w:styleId="Starkbetoning">
    <w:name w:val="Intense Emphasis"/>
    <w:basedOn w:val="Standardstycketeckensnitt"/>
    <w:uiPriority w:val="21"/>
    <w:rsid w:val="00807ECA"/>
    <w:rPr>
      <w:rFonts w:ascii="Arial" w:hAnsi="Arial"/>
      <w:b/>
      <w:bCs/>
      <w:i/>
      <w:iCs/>
      <w:color w:val="000000" w:themeColor="accent1"/>
      <w:sz w:val="22"/>
    </w:rPr>
  </w:style>
  <w:style w:type="character" w:styleId="Stark">
    <w:name w:val="Strong"/>
    <w:basedOn w:val="Standardstycketeckensnitt"/>
    <w:uiPriority w:val="22"/>
    <w:qFormat/>
    <w:rsid w:val="00807ECA"/>
    <w:rPr>
      <w:rFonts w:ascii="Arial" w:hAnsi="Arial"/>
      <w:b/>
      <w:bCs/>
      <w:sz w:val="22"/>
    </w:rPr>
  </w:style>
  <w:style w:type="paragraph" w:styleId="Citat">
    <w:name w:val="Quote"/>
    <w:basedOn w:val="Normal"/>
    <w:next w:val="Normal"/>
    <w:link w:val="CitatChar"/>
    <w:uiPriority w:val="29"/>
    <w:rsid w:val="00807ECA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807ECA"/>
    <w:rPr>
      <w:rFonts w:ascii="Arial" w:hAnsi="Arial"/>
      <w:i/>
      <w:iCs/>
      <w:color w:val="000000" w:themeColor="text1"/>
    </w:rPr>
  </w:style>
  <w:style w:type="character" w:styleId="Diskretreferens">
    <w:name w:val="Subtle Reference"/>
    <w:basedOn w:val="Standardstycketeckensnitt"/>
    <w:uiPriority w:val="31"/>
    <w:rsid w:val="00807ECA"/>
    <w:rPr>
      <w:rFonts w:ascii="Arial" w:hAnsi="Arial"/>
      <w:smallCaps/>
      <w:color w:val="000000" w:themeColor="accent2"/>
      <w:sz w:val="22"/>
      <w:u w:val="single"/>
    </w:rPr>
  </w:style>
  <w:style w:type="character" w:styleId="Starkreferens">
    <w:name w:val="Intense Reference"/>
    <w:basedOn w:val="Standardstycketeckensnitt"/>
    <w:uiPriority w:val="32"/>
    <w:rsid w:val="00807ECA"/>
    <w:rPr>
      <w:rFonts w:ascii="Arial" w:hAnsi="Arial"/>
      <w:b/>
      <w:bCs/>
      <w:smallCaps/>
      <w:color w:val="000000" w:themeColor="accent2"/>
      <w:spacing w:val="5"/>
      <w:sz w:val="22"/>
      <w:u w:val="single"/>
    </w:rPr>
  </w:style>
  <w:style w:type="character" w:styleId="Bokenstitel">
    <w:name w:val="Book Title"/>
    <w:basedOn w:val="Standardstycketeckensnitt"/>
    <w:uiPriority w:val="33"/>
    <w:rsid w:val="00807ECA"/>
    <w:rPr>
      <w:rFonts w:ascii="Arial" w:hAnsi="Arial"/>
      <w:b/>
      <w:bCs/>
      <w:smallCaps/>
      <w:spacing w:val="5"/>
      <w:sz w:val="22"/>
    </w:rPr>
  </w:style>
  <w:style w:type="character" w:styleId="Platshllartext">
    <w:name w:val="Placeholder Text"/>
    <w:basedOn w:val="Standardstycketeckensnitt"/>
    <w:uiPriority w:val="99"/>
    <w:semiHidden/>
    <w:rsid w:val="000B6502"/>
    <w:rPr>
      <w:color w:val="808080"/>
    </w:rPr>
  </w:style>
  <w:style w:type="paragraph" w:customStyle="1" w:styleId="Lngrebrdtext">
    <w:name w:val="Längre brödtext"/>
    <w:basedOn w:val="Normal"/>
    <w:uiPriority w:val="1"/>
    <w:qFormat/>
    <w:rsid w:val="00580AFE"/>
    <w:rPr>
      <w:rFonts w:asciiTheme="minorHAnsi" w:hAnsiTheme="minorHAnsi"/>
      <w:sz w:val="23"/>
    </w:rPr>
  </w:style>
  <w:style w:type="paragraph" w:customStyle="1" w:styleId="BrdtextProcordia">
    <w:name w:val="Brödtext Procordia"/>
    <w:basedOn w:val="Normal"/>
    <w:link w:val="BrdtextProcordiaChar"/>
    <w:rsid w:val="00FD51B0"/>
    <w:pPr>
      <w:spacing w:line="320" w:lineRule="exact"/>
    </w:pPr>
    <w:rPr>
      <w:rFonts w:ascii="Garamond" w:eastAsia="Times New Roman" w:hAnsi="Garamond"/>
      <w:sz w:val="24"/>
      <w:szCs w:val="24"/>
      <w:lang w:eastAsia="sv-SE"/>
    </w:rPr>
  </w:style>
  <w:style w:type="character" w:customStyle="1" w:styleId="BrdtextProcordiaChar">
    <w:name w:val="Brödtext Procordia Char"/>
    <w:basedOn w:val="Standardstycketeckensnitt"/>
    <w:link w:val="BrdtextProcordia"/>
    <w:rsid w:val="00FD51B0"/>
    <w:rPr>
      <w:rFonts w:ascii="Garamond" w:eastAsia="Times New Roman" w:hAnsi="Garamond"/>
      <w:sz w:val="24"/>
      <w:szCs w:val="24"/>
      <w:lang w:eastAsia="sv-SE"/>
    </w:rPr>
  </w:style>
  <w:style w:type="character" w:customStyle="1" w:styleId="Rubrik5Char">
    <w:name w:val="Rubrik 5 Char"/>
    <w:basedOn w:val="Standardstycketeckensnitt"/>
    <w:link w:val="Rubrik5"/>
    <w:uiPriority w:val="9"/>
    <w:rsid w:val="00CA6227"/>
    <w:rPr>
      <w:rFonts w:asciiTheme="majorHAnsi" w:eastAsiaTheme="majorEastAsia" w:hAnsiTheme="majorHAnsi" w:cstheme="majorBidi"/>
      <w:color w:val="000000" w:themeColor="accent1" w:themeShade="7F"/>
    </w:rPr>
  </w:style>
  <w:style w:type="paragraph" w:styleId="Normalwebb">
    <w:name w:val="Normal (Web)"/>
    <w:basedOn w:val="Normal"/>
    <w:uiPriority w:val="99"/>
    <w:semiHidden/>
    <w:unhideWhenUsed/>
    <w:rsid w:val="007549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v-SE"/>
    </w:rPr>
  </w:style>
  <w:style w:type="paragraph" w:customStyle="1" w:styleId="IngressPF">
    <w:name w:val="Ingress PF"/>
    <w:basedOn w:val="Underrubrik"/>
    <w:link w:val="IngressPFChar"/>
    <w:qFormat/>
    <w:rsid w:val="00D51F83"/>
    <w:pPr>
      <w:spacing w:before="0" w:after="0" w:line="320" w:lineRule="exact"/>
    </w:pPr>
    <w:rPr>
      <w:rFonts w:asciiTheme="majorHAnsi" w:hAnsiTheme="majorHAnsi"/>
      <w:b/>
      <w:i w:val="0"/>
      <w:sz w:val="24"/>
      <w:szCs w:val="24"/>
    </w:rPr>
  </w:style>
  <w:style w:type="character" w:customStyle="1" w:styleId="IngressPFChar">
    <w:name w:val="Ingress PF Char"/>
    <w:basedOn w:val="UnderrubrikChar"/>
    <w:link w:val="IngressPF"/>
    <w:rsid w:val="00D51F83"/>
    <w:rPr>
      <w:rFonts w:asciiTheme="majorHAnsi" w:hAnsiTheme="majorHAnsi"/>
      <w:b/>
      <w:iCs/>
      <w:sz w:val="24"/>
    </w:rPr>
  </w:style>
  <w:style w:type="character" w:customStyle="1" w:styleId="ms-nowrap">
    <w:name w:val="ms-nowrap"/>
    <w:basedOn w:val="Standardstycketeckensnitt"/>
    <w:rsid w:val="007B2EDD"/>
  </w:style>
  <w:style w:type="character" w:customStyle="1" w:styleId="yj-message-list-item--body-message">
    <w:name w:val="yj-message-list-item--body-message"/>
    <w:basedOn w:val="Standardstycketeckensnitt"/>
    <w:rsid w:val="0087455B"/>
  </w:style>
  <w:style w:type="character" w:customStyle="1" w:styleId="yammer-object">
    <w:name w:val="yammer-object"/>
    <w:basedOn w:val="Standardstycketeckensnitt"/>
    <w:rsid w:val="008745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4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96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5049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E3E2D4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4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04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7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83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45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6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7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2D4"/>
                <w:bottom w:val="none" w:sz="0" w:space="0" w:color="auto"/>
                <w:right w:val="single" w:sz="6" w:space="0" w:color="E3E2D4"/>
              </w:divBdr>
              <w:divsChild>
                <w:div w:id="24943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3E2D4"/>
                    <w:bottom w:val="none" w:sz="0" w:space="0" w:color="auto"/>
                    <w:right w:val="single" w:sz="6" w:space="0" w:color="E3E2D4"/>
                  </w:divBdr>
                  <w:divsChild>
                    <w:div w:id="169930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71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324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561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99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27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907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839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091497">
                                                              <w:marLeft w:val="15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187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562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239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545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942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4165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70138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662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8231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2764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304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3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5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8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5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56163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3E2D4"/>
                <w:bottom w:val="none" w:sz="0" w:space="0" w:color="auto"/>
                <w:right w:val="single" w:sz="6" w:space="0" w:color="E3E2D4"/>
              </w:divBdr>
              <w:divsChild>
                <w:div w:id="16419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E3E2D4"/>
                    <w:bottom w:val="none" w:sz="0" w:space="0" w:color="auto"/>
                    <w:right w:val="single" w:sz="6" w:space="0" w:color="E3E2D4"/>
                  </w:divBdr>
                  <w:divsChild>
                    <w:div w:id="93089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96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9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48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51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1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1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18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0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745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834722">
                                                              <w:marLeft w:val="15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8474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029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1477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110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7249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7292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563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7514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0585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6473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Procordia word">
      <a:dk1>
        <a:srgbClr val="000000"/>
      </a:dk1>
      <a:lt1>
        <a:srgbClr val="FFFFFF"/>
      </a:lt1>
      <a:dk2>
        <a:srgbClr val="000000"/>
      </a:dk2>
      <a:lt2>
        <a:srgbClr val="D9001A"/>
      </a:lt2>
      <a:accent1>
        <a:srgbClr val="000000"/>
      </a:accent1>
      <a:accent2>
        <a:srgbClr val="000000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D9001A"/>
      </a:hlink>
      <a:folHlink>
        <a:srgbClr val="000000"/>
      </a:folHlink>
    </a:clrScheme>
    <a:fontScheme name="Orkla">
      <a:majorFont>
        <a:latin typeface="Arial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11996-6C89-4EE9-A1CD-0950F7E7A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160</Words>
  <Characters>852</Characters>
  <Application>Microsoft Office Word</Application>
  <DocSecurity>4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jpalss</dc:creator>
  <cp:lastModifiedBy>evberg</cp:lastModifiedBy>
  <cp:revision>2</cp:revision>
  <cp:lastPrinted>2014-05-05T09:37:00Z</cp:lastPrinted>
  <dcterms:created xsi:type="dcterms:W3CDTF">2015-01-09T08:28:00Z</dcterms:created>
  <dcterms:modified xsi:type="dcterms:W3CDTF">2015-01-09T08:28:00Z</dcterms:modified>
</cp:coreProperties>
</file>