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924F8" w14:textId="0E7B62EB" w:rsidR="0036778E" w:rsidRDefault="00001031" w:rsidP="00001031">
      <w:pPr>
        <w:ind w:left="5216" w:firstLine="1304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8BC1EC" wp14:editId="22AB2A65">
            <wp:simplePos x="0" y="0"/>
            <wp:positionH relativeFrom="column">
              <wp:posOffset>-94826</wp:posOffset>
            </wp:positionH>
            <wp:positionV relativeFrom="paragraph">
              <wp:posOffset>-323215</wp:posOffset>
            </wp:positionV>
            <wp:extent cx="1640000" cy="50000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ga för e-pos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000" cy="5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2596">
        <w:t>Göteborg 29</w:t>
      </w:r>
      <w:r w:rsidR="000B7251">
        <w:t xml:space="preserve"> juni 2015</w:t>
      </w:r>
    </w:p>
    <w:p w14:paraId="47CC1037" w14:textId="77777777" w:rsidR="00FB06B4" w:rsidRDefault="00FB06B4"/>
    <w:p w14:paraId="7A96EAD0" w14:textId="52D168D5" w:rsidR="00FB06B4" w:rsidRPr="00582ADF" w:rsidRDefault="00FB06B4" w:rsidP="00107D80">
      <w:pPr>
        <w:pStyle w:val="Rubrik"/>
      </w:pPr>
      <w:r w:rsidRPr="00582ADF">
        <w:t>Familjebostäder satsar i Bergsjön</w:t>
      </w:r>
      <w:r w:rsidR="00001031">
        <w:t xml:space="preserve"> och</w:t>
      </w:r>
    </w:p>
    <w:p w14:paraId="0ABB2FCB" w14:textId="77777777" w:rsidR="00FB06B4" w:rsidRPr="00582ADF" w:rsidRDefault="00FB06B4" w:rsidP="00107D80">
      <w:pPr>
        <w:pStyle w:val="Rubrik"/>
      </w:pPr>
      <w:r w:rsidRPr="00582ADF">
        <w:t>Serneke bygger om Tellusgatan</w:t>
      </w:r>
    </w:p>
    <w:p w14:paraId="4A252688" w14:textId="77777777" w:rsidR="00FB06B4" w:rsidRDefault="00FB06B4"/>
    <w:p w14:paraId="0E441A8F" w14:textId="47102E6A" w:rsidR="00FB06B4" w:rsidRPr="00107D80" w:rsidRDefault="00001031">
      <w:pPr>
        <w:rPr>
          <w:b/>
        </w:rPr>
      </w:pPr>
      <w:r>
        <w:rPr>
          <w:b/>
        </w:rPr>
        <w:t>Nu är det</w:t>
      </w:r>
      <w:r w:rsidR="00FB06B4" w:rsidRPr="00107D80">
        <w:rPr>
          <w:b/>
        </w:rPr>
        <w:t xml:space="preserve"> klart: </w:t>
      </w:r>
      <w:r w:rsidR="00582ADF" w:rsidRPr="00107D80">
        <w:rPr>
          <w:b/>
        </w:rPr>
        <w:t>byggbolaget</w:t>
      </w:r>
      <w:r w:rsidR="00FB06B4" w:rsidRPr="00107D80">
        <w:rPr>
          <w:b/>
        </w:rPr>
        <w:t xml:space="preserve"> Serneke tilldelas uppdraget att bygga om </w:t>
      </w:r>
      <w:r w:rsidR="008A7106" w:rsidRPr="00107D80">
        <w:rPr>
          <w:b/>
        </w:rPr>
        <w:t>169</w:t>
      </w:r>
      <w:r w:rsidR="00FB06B4" w:rsidRPr="00107D80">
        <w:rPr>
          <w:b/>
        </w:rPr>
        <w:t xml:space="preserve"> lägenheter på Tellusgatan i Bergsjön. Familjebostäder i Göteborg storsatsar på att </w:t>
      </w:r>
      <w:r w:rsidR="00B62994" w:rsidRPr="00107D80">
        <w:rPr>
          <w:b/>
        </w:rPr>
        <w:t>förnya</w:t>
      </w:r>
      <w:r w:rsidR="00FB06B4" w:rsidRPr="00107D80">
        <w:rPr>
          <w:b/>
        </w:rPr>
        <w:t xml:space="preserve"> området som ska få </w:t>
      </w:r>
      <w:r w:rsidR="00582ADF" w:rsidRPr="00107D80">
        <w:rPr>
          <w:b/>
        </w:rPr>
        <w:t xml:space="preserve">en </w:t>
      </w:r>
      <w:r w:rsidR="00FB06B4" w:rsidRPr="00107D80">
        <w:rPr>
          <w:b/>
        </w:rPr>
        <w:t>rejäl ansiktslyftning och bli både hållbart byggt och energieffektivt.</w:t>
      </w:r>
      <w:r w:rsidR="0093737D" w:rsidRPr="00107D80">
        <w:rPr>
          <w:b/>
        </w:rPr>
        <w:t xml:space="preserve"> Bygget startar i höst och ska vara klart 2017.</w:t>
      </w:r>
    </w:p>
    <w:p w14:paraId="20397B8F" w14:textId="77777777" w:rsidR="00952596" w:rsidRDefault="00952596"/>
    <w:p w14:paraId="65BB89AF" w14:textId="06BCA367" w:rsidR="00FB06B4" w:rsidRDefault="00952596">
      <w:r>
        <w:t>–</w:t>
      </w:r>
      <w:r w:rsidR="00FB06B4">
        <w:t xml:space="preserve"> Vi är glada att kunna tilldela Serneke bygguppdraget. De delar vårt mål med hållbar upprustning </w:t>
      </w:r>
      <w:r w:rsidR="008913D1">
        <w:t>och social hänsyn, säger Per-Henrik</w:t>
      </w:r>
      <w:r w:rsidR="00FB06B4">
        <w:t xml:space="preserve"> Hartmann, VD på Familjebostäder i Göteborg.</w:t>
      </w:r>
      <w:r w:rsidR="008A7106">
        <w:t xml:space="preserve"> Vi värnar om Bergsjön, och våra boende på Tellusgatan har länge </w:t>
      </w:r>
      <w:r w:rsidR="0093737D">
        <w:t>sett fram emot denna förnyelse</w:t>
      </w:r>
      <w:r w:rsidR="008A7106">
        <w:t>.</w:t>
      </w:r>
      <w:r w:rsidR="0093737D">
        <w:t xml:space="preserve"> Vi vill att alla ska trivas och kunna bo kvar efter upprustningen. </w:t>
      </w:r>
    </w:p>
    <w:p w14:paraId="2E8ED97E" w14:textId="77777777" w:rsidR="00952596" w:rsidRDefault="00952596"/>
    <w:p w14:paraId="669DDF14" w14:textId="6D98847B" w:rsidR="00FB06B4" w:rsidRDefault="00780B1B">
      <w:r>
        <w:t xml:space="preserve">Kontraktet har tecknats idag med </w:t>
      </w:r>
      <w:r w:rsidR="00FB06B4">
        <w:t>Serneke efter en offentlig upphandling som ställt stora krav på miljö, energi och hållbarhet</w:t>
      </w:r>
      <w:r w:rsidR="00F861E7">
        <w:t xml:space="preserve"> samt </w:t>
      </w:r>
      <w:r w:rsidR="00F861E7">
        <w:rPr>
          <w:rFonts w:eastAsia="Times New Roman"/>
        </w:rPr>
        <w:t>på social hänsyn där de boende i Bergsjön kan erbjudas arbetstillfällen</w:t>
      </w:r>
      <w:r w:rsidR="00F861E7">
        <w:t>.</w:t>
      </w:r>
    </w:p>
    <w:p w14:paraId="7AA32C8B" w14:textId="77777777" w:rsidR="00952596" w:rsidRDefault="00952596"/>
    <w:p w14:paraId="518400AB" w14:textId="28875ED7" w:rsidR="00FB06B4" w:rsidRDefault="00952596">
      <w:r>
        <w:t>–</w:t>
      </w:r>
      <w:r w:rsidR="00FB06B4">
        <w:t xml:space="preserve"> Jag är stolt över att mitt bolag får ännu ett stort byggprojekt i Göteborg, och Tellusgatan i Bergsjön är ett vackert beläget område med </w:t>
      </w:r>
      <w:r w:rsidR="00D1370D">
        <w:t>stora kvaliteter som</w:t>
      </w:r>
      <w:r>
        <w:t xml:space="preserve"> vi</w:t>
      </w:r>
      <w:r w:rsidR="00FB06B4">
        <w:t xml:space="preserve"> ser fram emot att förädla och utveckla tillsammans med de boende, säger Ola Serneke som är VD på Serneke. För oss är samhällsengagemanget viktigt, och </w:t>
      </w:r>
      <w:r w:rsidR="00A450F5">
        <w:t>vi strävar efter</w:t>
      </w:r>
      <w:r w:rsidR="00FB06B4">
        <w:t xml:space="preserve"> </w:t>
      </w:r>
      <w:r w:rsidR="00A450F5">
        <w:t xml:space="preserve">hållbara lösningar med så lite påverkan på miljön som möjligt. </w:t>
      </w:r>
    </w:p>
    <w:p w14:paraId="526380A0" w14:textId="77777777" w:rsidR="00952596" w:rsidRDefault="00952596"/>
    <w:p w14:paraId="4E4A4B46" w14:textId="7F40BAE3" w:rsidR="00952596" w:rsidRDefault="00582ADF">
      <w:r>
        <w:t xml:space="preserve">Inför Tellusgatans </w:t>
      </w:r>
      <w:r w:rsidR="00D1370D">
        <w:t>förnyelse</w:t>
      </w:r>
      <w:r>
        <w:t xml:space="preserve"> har Familjebostäder</w:t>
      </w:r>
      <w:r w:rsidR="00E350C4">
        <w:t xml:space="preserve"> </w:t>
      </w:r>
      <w:r w:rsidR="00514C3A">
        <w:t xml:space="preserve">haft en tät dialog med de boende och </w:t>
      </w:r>
      <w:r>
        <w:t>inrett en visningslägenhet som alla i området kunnat besöka för att se hur det komm</w:t>
      </w:r>
      <w:r w:rsidR="00E350C4">
        <w:t>er att bli</w:t>
      </w:r>
      <w:r w:rsidR="008913D1">
        <w:t xml:space="preserve"> efter förnyels</w:t>
      </w:r>
      <w:r w:rsidR="008F5343">
        <w:t>en</w:t>
      </w:r>
      <w:r w:rsidR="00E350C4">
        <w:t xml:space="preserve">. </w:t>
      </w:r>
    </w:p>
    <w:p w14:paraId="501A8A5E" w14:textId="6692C1FC" w:rsidR="00A450F5" w:rsidRDefault="00E350C4">
      <w:r>
        <w:br/>
      </w:r>
      <w:r w:rsidR="00952596">
        <w:t>–</w:t>
      </w:r>
      <w:r>
        <w:t xml:space="preserve"> Det blir nybyggnadsstandard, förklarar Siman Jasim, projektledare på Familjebostäder. Nya fräscha ytskikt, nya</w:t>
      </w:r>
      <w:r w:rsidR="00D1370D">
        <w:t xml:space="preserve"> moderna</w:t>
      </w:r>
      <w:r>
        <w:t xml:space="preserve"> kök och badrum, nya balkonger och </w:t>
      </w:r>
      <w:r w:rsidR="00780B1B">
        <w:t xml:space="preserve">ny </w:t>
      </w:r>
      <w:r>
        <w:t xml:space="preserve">och ventilation. </w:t>
      </w:r>
    </w:p>
    <w:p w14:paraId="6860C386" w14:textId="77777777" w:rsidR="00952596" w:rsidRDefault="00952596"/>
    <w:p w14:paraId="253B27B8" w14:textId="7168DA37" w:rsidR="00E350C4" w:rsidRDefault="00514C3A">
      <w:r>
        <w:t xml:space="preserve">Familjebostäder har sedan länge uppdraget från ägaren Göteborgs stad att visa social hänsyn till sina boende. Det innebär stor delaktighet i förvaltning och upprustning, tät dialog och hänsyn till de boendes behov. </w:t>
      </w:r>
      <w:r w:rsidR="00E350C4">
        <w:t xml:space="preserve"> Familjebostäder och Serneke planerar också att kunna erbjuda de boende i området </w:t>
      </w:r>
      <w:r w:rsidR="003F3443">
        <w:t>arbete, praktik eller lärlingsplats</w:t>
      </w:r>
      <w:r w:rsidR="00E350C4">
        <w:t xml:space="preserve"> under ombyggnadstiden. </w:t>
      </w:r>
      <w:r w:rsidR="003F3443">
        <w:t xml:space="preserve">Totalt kan det bli 19 </w:t>
      </w:r>
      <w:r w:rsidR="00E350C4">
        <w:t>arbetstillfällen</w:t>
      </w:r>
      <w:r w:rsidR="00B62994">
        <w:t xml:space="preserve">, med målet att </w:t>
      </w:r>
      <w:r w:rsidR="00D1370D">
        <w:t>några av dem ska kunna</w:t>
      </w:r>
      <w:r w:rsidR="00B62994">
        <w:t xml:space="preserve"> omvandla</w:t>
      </w:r>
      <w:r w:rsidR="00D1370D">
        <w:t>s</w:t>
      </w:r>
      <w:r w:rsidR="00B62994">
        <w:t xml:space="preserve"> till permanenta jobb. </w:t>
      </w:r>
    </w:p>
    <w:p w14:paraId="696F8313" w14:textId="77777777" w:rsidR="00B62994" w:rsidRDefault="00B62994"/>
    <w:p w14:paraId="6C4E3146" w14:textId="77777777" w:rsidR="00952596" w:rsidRDefault="00B62994">
      <w:r w:rsidRPr="00952596">
        <w:rPr>
          <w:b/>
        </w:rPr>
        <w:t>Fakta</w:t>
      </w:r>
      <w:r>
        <w:t xml:space="preserve">: </w:t>
      </w:r>
    </w:p>
    <w:p w14:paraId="760469CF" w14:textId="0EC53C19" w:rsidR="00B62994" w:rsidRDefault="00B62994">
      <w:r>
        <w:t xml:space="preserve">Tellusgatan </w:t>
      </w:r>
      <w:r w:rsidR="003F3443">
        <w:t xml:space="preserve">6-30 </w:t>
      </w:r>
      <w:r>
        <w:t xml:space="preserve">i Bergsjön byggdes som en del i miljonprogrammet 1966, har 169 lägenheter och ägs och förvaltas av Familjebostäder i Göteborg. Samtliga boende erbjuds tillfälliga bostäder i närheten under ombyggnadstiden, och Familjebostäder står för alla </w:t>
      </w:r>
      <w:r w:rsidR="003F3443">
        <w:t>extra utgifter</w:t>
      </w:r>
      <w:r w:rsidR="00780B1B">
        <w:t>. O</w:t>
      </w:r>
      <w:r>
        <w:t>mbyggnaden medför en stegvis och mjukt införd höjning av hyrorna: ökningen b</w:t>
      </w:r>
      <w:r w:rsidR="00780B1B">
        <w:t xml:space="preserve">lir cirka 400 kr per år under </w:t>
      </w:r>
      <w:r>
        <w:t>9 års tid</w:t>
      </w:r>
      <w:r w:rsidR="003F3443">
        <w:t xml:space="preserve"> för att ge alla boende möjlighet att bo kvar på Tellusgatan</w:t>
      </w:r>
      <w:r>
        <w:t>.</w:t>
      </w:r>
    </w:p>
    <w:p w14:paraId="5EB49CC5" w14:textId="77777777" w:rsidR="00D1370D" w:rsidRDefault="00D1370D"/>
    <w:p w14:paraId="1C6FC466" w14:textId="77777777" w:rsidR="000B7251" w:rsidRDefault="00D1370D">
      <w:r w:rsidRPr="00952596">
        <w:rPr>
          <w:b/>
        </w:rPr>
        <w:t>Kontakt</w:t>
      </w:r>
      <w:r>
        <w:t xml:space="preserve">: </w:t>
      </w:r>
    </w:p>
    <w:p w14:paraId="3F9F53B0" w14:textId="239BC20C" w:rsidR="00952596" w:rsidRDefault="000B7251">
      <w:r>
        <w:t>Siman Jasim,</w:t>
      </w:r>
      <w:r w:rsidR="00952596">
        <w:t xml:space="preserve"> projektledare Familjebostäder i Göteborg</w:t>
      </w:r>
    </w:p>
    <w:p w14:paraId="63168592" w14:textId="67D701E7" w:rsidR="00952596" w:rsidRDefault="00952596">
      <w:r>
        <w:t xml:space="preserve">Telefon: </w:t>
      </w:r>
      <w:r w:rsidRPr="00952596">
        <w:t>031-731 67 09</w:t>
      </w:r>
    </w:p>
    <w:p w14:paraId="51EF1DD6" w14:textId="3E890691" w:rsidR="00D1370D" w:rsidRPr="00952596" w:rsidRDefault="00952596">
      <w:pPr>
        <w:rPr>
          <w:rStyle w:val="Hyperlnk"/>
          <w:rFonts w:ascii="Segoe UI" w:hAnsi="Segoe UI" w:cs="Segoe UI"/>
          <w:sz w:val="20"/>
          <w:szCs w:val="20"/>
        </w:rPr>
      </w:pPr>
      <w:r w:rsidRPr="00952596">
        <w:t xml:space="preserve">E-post: </w:t>
      </w:r>
      <w:hyperlink r:id="rId5" w:history="1">
        <w:r w:rsidR="000B7251" w:rsidRPr="00952596">
          <w:rPr>
            <w:rStyle w:val="Hyperlnk"/>
          </w:rPr>
          <w:t>siman.jasim@familj</w:t>
        </w:r>
        <w:r w:rsidR="000B7251" w:rsidRPr="00952596">
          <w:rPr>
            <w:rStyle w:val="Hyperlnk"/>
          </w:rPr>
          <w:t>e</w:t>
        </w:r>
        <w:r w:rsidR="000B7251" w:rsidRPr="00952596">
          <w:rPr>
            <w:rStyle w:val="Hyperlnk"/>
          </w:rPr>
          <w:t>bostader.se</w:t>
        </w:r>
      </w:hyperlink>
    </w:p>
    <w:p w14:paraId="0DD56A3B" w14:textId="77777777" w:rsidR="00952596" w:rsidRPr="00952596" w:rsidRDefault="00952596"/>
    <w:p w14:paraId="2970041A" w14:textId="77777777" w:rsidR="00952596" w:rsidRDefault="000B7251">
      <w:r>
        <w:t>Katrin Amgarth, marknadschef Familjebostäder</w:t>
      </w:r>
      <w:r w:rsidR="00952596">
        <w:t xml:space="preserve"> i Göteborg</w:t>
      </w:r>
      <w:r>
        <w:t xml:space="preserve"> </w:t>
      </w:r>
    </w:p>
    <w:p w14:paraId="228B5EEC" w14:textId="7578BAAC" w:rsidR="00952596" w:rsidRDefault="00952596">
      <w:r>
        <w:t>Telefon: 031-</w:t>
      </w:r>
      <w:r>
        <w:t>731 67 79</w:t>
      </w:r>
    </w:p>
    <w:p w14:paraId="2C775E69" w14:textId="66D89AF8" w:rsidR="000B7251" w:rsidRPr="00001031" w:rsidRDefault="00952596">
      <w:r w:rsidRPr="00952596">
        <w:rPr>
          <w:lang w:val="en-US"/>
        </w:rPr>
        <w:t xml:space="preserve">E-post: </w:t>
      </w:r>
      <w:hyperlink r:id="rId6" w:history="1">
        <w:r w:rsidR="000B7251" w:rsidRPr="00952596">
          <w:rPr>
            <w:rStyle w:val="Hyperlnk"/>
            <w:lang w:val="en-US"/>
          </w:rPr>
          <w:t>katrin.amgarth@familjebostader.se</w:t>
        </w:r>
      </w:hyperlink>
    </w:p>
    <w:p w14:paraId="225C1859" w14:textId="4FA7F11B" w:rsidR="00FB06B4" w:rsidRDefault="00FB06B4">
      <w:pPr>
        <w:rPr>
          <w:lang w:val="en-US"/>
        </w:rPr>
      </w:pPr>
    </w:p>
    <w:p w14:paraId="4BA4A798" w14:textId="77777777" w:rsidR="00AC03D2" w:rsidRDefault="00AC03D2">
      <w:pPr>
        <w:rPr>
          <w:lang w:val="en-US"/>
        </w:rPr>
      </w:pPr>
    </w:p>
    <w:p w14:paraId="06BE5F78" w14:textId="6CC12821" w:rsidR="00AC03D2" w:rsidRPr="00AC03D2" w:rsidRDefault="00AC03D2">
      <w:bookmarkStart w:id="0" w:name="_GoBack"/>
      <w:bookmarkEnd w:id="0"/>
      <w:r w:rsidRPr="00AC03D2">
        <w:t xml:space="preserve">Familjebostäder i Göteborg AB är ett av Göteborgs allmännyttiga bostadsföretag med ca 18 000 lägenheter. Vi ingår i </w:t>
      </w:r>
      <w:proofErr w:type="spellStart"/>
      <w:r w:rsidRPr="00AC03D2">
        <w:t>Framtidenkoncernen</w:t>
      </w:r>
      <w:proofErr w:type="spellEnd"/>
      <w:r w:rsidRPr="00AC03D2">
        <w:t xml:space="preserve"> som är helägd av Göteborgs Stad.</w:t>
      </w:r>
    </w:p>
    <w:sectPr w:rsidR="00AC03D2" w:rsidRPr="00AC03D2" w:rsidSect="0036778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6B4"/>
    <w:rsid w:val="00001031"/>
    <w:rsid w:val="000B7251"/>
    <w:rsid w:val="00107D80"/>
    <w:rsid w:val="00176F27"/>
    <w:rsid w:val="0024304A"/>
    <w:rsid w:val="0036778E"/>
    <w:rsid w:val="003F3443"/>
    <w:rsid w:val="00514C3A"/>
    <w:rsid w:val="005268AE"/>
    <w:rsid w:val="00582ADF"/>
    <w:rsid w:val="005A5915"/>
    <w:rsid w:val="00780B1B"/>
    <w:rsid w:val="008913D1"/>
    <w:rsid w:val="008A7106"/>
    <w:rsid w:val="008F5343"/>
    <w:rsid w:val="0093737D"/>
    <w:rsid w:val="00952596"/>
    <w:rsid w:val="00A32076"/>
    <w:rsid w:val="00A450F5"/>
    <w:rsid w:val="00AC03D2"/>
    <w:rsid w:val="00B62994"/>
    <w:rsid w:val="00D1370D"/>
    <w:rsid w:val="00E350C4"/>
    <w:rsid w:val="00ED1A6C"/>
    <w:rsid w:val="00F861E7"/>
    <w:rsid w:val="00FB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14F2D6"/>
  <w14:defaultImageDpi w14:val="300"/>
  <w15:docId w15:val="{E287477E-E594-4EE6-BFC1-2C767E89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07D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B06B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B7251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952596"/>
    <w:rPr>
      <w:color w:val="800080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107D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107D8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07D8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rin.amgarth@familjebostader.se" TargetMode="External"/><Relationship Id="rId5" Type="http://schemas.openxmlformats.org/officeDocument/2006/relationships/hyperlink" Target="mailto:siman.jasim@familjebostader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504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Kraftord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Sjoberg</dc:creator>
  <cp:keywords/>
  <dc:description/>
  <cp:lastModifiedBy>Henrik Mortensen</cp:lastModifiedBy>
  <cp:revision>7</cp:revision>
  <dcterms:created xsi:type="dcterms:W3CDTF">2015-06-29T06:58:00Z</dcterms:created>
  <dcterms:modified xsi:type="dcterms:W3CDTF">2015-06-29T07:06:00Z</dcterms:modified>
</cp:coreProperties>
</file>