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63A" w:rsidRPr="0076563A" w:rsidRDefault="0076563A" w:rsidP="0076563A">
      <w:pPr>
        <w:pStyle w:val="NormalWeb"/>
        <w:shd w:val="clear" w:color="auto" w:fill="FFFFFF"/>
        <w:rPr>
          <w:rStyle w:val="Strong"/>
          <w:rFonts w:asciiTheme="minorHAnsi" w:hAnsiTheme="minorHAnsi" w:cs="Arial"/>
          <w:color w:val="333333"/>
          <w:sz w:val="40"/>
          <w:szCs w:val="40"/>
        </w:rPr>
      </w:pPr>
      <w:r w:rsidRPr="0076563A">
        <w:rPr>
          <w:rStyle w:val="Strong"/>
          <w:rFonts w:asciiTheme="minorHAnsi" w:hAnsiTheme="minorHAnsi" w:cs="Arial"/>
          <w:color w:val="333333"/>
          <w:sz w:val="40"/>
          <w:szCs w:val="40"/>
        </w:rPr>
        <w:t>Juleundersøkelse: Halvparten ferdig med alle gavene</w:t>
      </w:r>
    </w:p>
    <w:p w:rsidR="0076563A" w:rsidRPr="0076563A" w:rsidRDefault="0076563A" w:rsidP="0076563A">
      <w:pPr>
        <w:pStyle w:val="NormalWeb"/>
        <w:shd w:val="clear" w:color="auto" w:fill="FFFFFF"/>
        <w:rPr>
          <w:rStyle w:val="Strong"/>
          <w:rFonts w:asciiTheme="minorHAnsi" w:hAnsiTheme="minorHAnsi" w:cs="Arial"/>
          <w:color w:val="333333"/>
          <w:sz w:val="21"/>
          <w:szCs w:val="21"/>
        </w:rPr>
      </w:pPr>
      <w:bookmarkStart w:id="0" w:name="_GoBack"/>
      <w:r w:rsidRPr="0076563A">
        <w:rPr>
          <w:rFonts w:asciiTheme="minorHAnsi" w:hAnsiTheme="minorHAnsi" w:cs="Arial"/>
          <w:b/>
          <w:bCs/>
          <w:noProof/>
          <w:color w:val="333333"/>
          <w:sz w:val="21"/>
          <w:szCs w:val="21"/>
        </w:rPr>
        <w:drawing>
          <wp:inline distT="0" distB="0" distL="0" distR="0">
            <wp:extent cx="5731510" cy="386461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ulegaver_4.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31510" cy="3864610"/>
                    </a:xfrm>
                    <a:prstGeom prst="rect">
                      <a:avLst/>
                    </a:prstGeom>
                  </pic:spPr>
                </pic:pic>
              </a:graphicData>
            </a:graphic>
          </wp:inline>
        </w:drawing>
      </w:r>
    </w:p>
    <w:bookmarkEnd w:id="0"/>
    <w:p w:rsidR="0076563A" w:rsidRPr="0076563A" w:rsidRDefault="0076563A" w:rsidP="0076563A">
      <w:pPr>
        <w:pStyle w:val="NormalWeb"/>
        <w:shd w:val="clear" w:color="auto" w:fill="FFFFFF"/>
        <w:rPr>
          <w:rStyle w:val="Strong"/>
          <w:rFonts w:asciiTheme="minorHAnsi" w:hAnsiTheme="minorHAnsi" w:cs="Arial"/>
          <w:color w:val="333333"/>
          <w:sz w:val="21"/>
          <w:szCs w:val="21"/>
        </w:rPr>
      </w:pPr>
    </w:p>
    <w:p w:rsidR="0076563A" w:rsidRPr="0076563A" w:rsidRDefault="0076563A" w:rsidP="0076563A">
      <w:pPr>
        <w:pStyle w:val="NormalWeb"/>
        <w:shd w:val="clear" w:color="auto" w:fill="FFFFFF"/>
        <w:rPr>
          <w:rFonts w:asciiTheme="minorHAnsi" w:hAnsiTheme="minorHAnsi" w:cs="Arial"/>
          <w:color w:val="333333"/>
          <w:sz w:val="28"/>
          <w:szCs w:val="28"/>
        </w:rPr>
      </w:pPr>
      <w:r w:rsidRPr="0076563A">
        <w:rPr>
          <w:rStyle w:val="Strong"/>
          <w:rFonts w:asciiTheme="minorHAnsi" w:hAnsiTheme="minorHAnsi" w:cs="Arial"/>
          <w:color w:val="333333"/>
          <w:sz w:val="28"/>
          <w:szCs w:val="28"/>
        </w:rPr>
        <w:t>Stresser du med å få på plass alle gavene i tide før jul? Halvparten av oss hevder de allerede er i havn for i år, viser ferske juletall.</w:t>
      </w:r>
    </w:p>
    <w:p w:rsidR="0076563A" w:rsidRPr="0076563A" w:rsidRDefault="0076563A" w:rsidP="0076563A">
      <w:pPr>
        <w:pStyle w:val="NormalWeb"/>
        <w:shd w:val="clear" w:color="auto" w:fill="FFFFFF"/>
        <w:rPr>
          <w:rFonts w:asciiTheme="minorHAnsi" w:hAnsiTheme="minorHAnsi" w:cs="Arial"/>
          <w:color w:val="333333"/>
          <w:sz w:val="21"/>
          <w:szCs w:val="21"/>
        </w:rPr>
      </w:pPr>
      <w:r w:rsidRPr="0076563A">
        <w:rPr>
          <w:rFonts w:asciiTheme="minorHAnsi" w:hAnsiTheme="minorHAnsi" w:cs="Arial"/>
          <w:b/>
          <w:bCs/>
          <w:color w:val="333333"/>
          <w:sz w:val="21"/>
          <w:szCs w:val="21"/>
        </w:rPr>
        <w:br/>
      </w:r>
      <w:r w:rsidRPr="0076563A">
        <w:rPr>
          <w:rFonts w:asciiTheme="minorHAnsi" w:hAnsiTheme="minorHAnsi" w:cs="Arial"/>
          <w:color w:val="333333"/>
          <w:sz w:val="21"/>
          <w:szCs w:val="21"/>
        </w:rPr>
        <w:t xml:space="preserve">I undersøkelsen, som er foretatt av </w:t>
      </w:r>
      <w:hyperlink r:id="rId5" w:history="1">
        <w:proofErr w:type="spellStart"/>
        <w:r w:rsidRPr="0076563A">
          <w:rPr>
            <w:rStyle w:val="Hyperlink"/>
            <w:rFonts w:asciiTheme="minorHAnsi" w:hAnsiTheme="minorHAnsi" w:cs="Arial"/>
            <w:sz w:val="21"/>
            <w:szCs w:val="21"/>
          </w:rPr>
          <w:t>YouGov</w:t>
        </w:r>
        <w:proofErr w:type="spellEnd"/>
      </w:hyperlink>
      <w:r w:rsidRPr="0076563A">
        <w:rPr>
          <w:rFonts w:asciiTheme="minorHAnsi" w:hAnsiTheme="minorHAnsi" w:cs="Arial"/>
          <w:color w:val="333333"/>
          <w:sz w:val="21"/>
          <w:szCs w:val="21"/>
        </w:rPr>
        <w:t xml:space="preserve">, svarer nemlig 49 prosent av de spurte at de har gjort seg ferdig med gavene minst 14 dager før julaften. Det betyr at de siste innkjøpene ble gjort nå før helgen. </w:t>
      </w:r>
    </w:p>
    <w:p w:rsidR="0076563A" w:rsidRPr="0076563A" w:rsidRDefault="00E24B9C" w:rsidP="0076563A">
      <w:pPr>
        <w:pStyle w:val="NormalWeb"/>
        <w:shd w:val="clear" w:color="auto" w:fill="FFFFFF"/>
        <w:rPr>
          <w:rFonts w:asciiTheme="minorHAnsi" w:hAnsiTheme="minorHAnsi" w:cs="Arial"/>
          <w:color w:val="333333"/>
          <w:sz w:val="21"/>
          <w:szCs w:val="21"/>
        </w:rPr>
      </w:pPr>
      <w:r w:rsidRPr="00E24B9C">
        <w:rPr>
          <w:rFonts w:asciiTheme="minorHAnsi" w:hAnsiTheme="minorHAnsi" w:cs="Arial"/>
          <w:color w:val="333333"/>
          <w:sz w:val="21"/>
          <w:szCs w:val="21"/>
        </w:rPr>
        <w:t>- Vi har hatt veldig mange kunder innom butikkene våre de to siste ukene, både på nett og i tradisjonelle varehus, så dette stemmer godt overens med de rapportene jeg har f</w:t>
      </w:r>
      <w:r w:rsidRPr="00E24B9C">
        <w:rPr>
          <w:rFonts w:asciiTheme="minorHAnsi" w:hAnsiTheme="minorHAnsi" w:cs="Arial"/>
          <w:color w:val="333333"/>
          <w:sz w:val="21"/>
          <w:szCs w:val="21"/>
        </w:rPr>
        <w:t>ått inn</w:t>
      </w:r>
      <w:r w:rsidR="0076563A" w:rsidRPr="00E24B9C">
        <w:rPr>
          <w:rFonts w:asciiTheme="minorHAnsi" w:hAnsiTheme="minorHAnsi" w:cs="Arial"/>
          <w:color w:val="333333"/>
          <w:sz w:val="21"/>
          <w:szCs w:val="21"/>
        </w:rPr>
        <w:t>. Mange</w:t>
      </w:r>
      <w:r w:rsidR="0076563A" w:rsidRPr="0076563A">
        <w:rPr>
          <w:rFonts w:asciiTheme="minorHAnsi" w:hAnsiTheme="minorHAnsi" w:cs="Arial"/>
          <w:color w:val="333333"/>
          <w:sz w:val="21"/>
          <w:szCs w:val="21"/>
        </w:rPr>
        <w:t xml:space="preserve"> liker nok å starte tidlig og få gavene unnagjort sånn at de slipper å stresse inn mot selve julaften. Samtidig er det nok mange som fremdeles ikke er helt i mål, sier </w:t>
      </w:r>
      <w:hyperlink r:id="rId6" w:history="1">
        <w:r w:rsidR="0076563A" w:rsidRPr="0076563A">
          <w:rPr>
            <w:rStyle w:val="Hyperlink"/>
            <w:rFonts w:asciiTheme="minorHAnsi" w:hAnsiTheme="minorHAnsi" w:cs="Arial"/>
            <w:sz w:val="21"/>
            <w:szCs w:val="21"/>
          </w:rPr>
          <w:t>​Elkjøp</w:t>
        </w:r>
      </w:hyperlink>
      <w:r w:rsidR="0076563A" w:rsidRPr="0076563A">
        <w:rPr>
          <w:rFonts w:asciiTheme="minorHAnsi" w:hAnsiTheme="minorHAnsi" w:cs="Arial"/>
          <w:color w:val="333333"/>
          <w:sz w:val="21"/>
          <w:szCs w:val="21"/>
        </w:rPr>
        <w:t>-direktør Atle Bakke.</w:t>
      </w:r>
    </w:p>
    <w:p w:rsidR="0076563A" w:rsidRPr="0076563A" w:rsidRDefault="0076563A" w:rsidP="0076563A">
      <w:pPr>
        <w:pStyle w:val="NormalWeb"/>
        <w:shd w:val="clear" w:color="auto" w:fill="FFFFFF"/>
        <w:rPr>
          <w:rFonts w:asciiTheme="minorHAnsi" w:hAnsiTheme="minorHAnsi" w:cs="Arial"/>
          <w:color w:val="333333"/>
          <w:sz w:val="21"/>
          <w:szCs w:val="21"/>
        </w:rPr>
      </w:pPr>
      <w:r w:rsidRPr="0076563A">
        <w:rPr>
          <w:rFonts w:asciiTheme="minorHAnsi" w:hAnsiTheme="minorHAnsi" w:cs="Arial"/>
          <w:color w:val="333333"/>
          <w:sz w:val="21"/>
          <w:szCs w:val="21"/>
        </w:rPr>
        <w:br/>
      </w:r>
      <w:r w:rsidRPr="0076563A">
        <w:rPr>
          <w:rStyle w:val="Strong"/>
          <w:rFonts w:asciiTheme="minorHAnsi" w:hAnsiTheme="minorHAnsi" w:cs="Arial"/>
          <w:color w:val="333333"/>
          <w:sz w:val="21"/>
          <w:szCs w:val="21"/>
        </w:rPr>
        <w:t>Fem prosent venter helt til slutt</w:t>
      </w:r>
    </w:p>
    <w:p w:rsidR="0076563A" w:rsidRPr="0076563A" w:rsidRDefault="0076563A" w:rsidP="0076563A">
      <w:pPr>
        <w:pStyle w:val="NormalWeb"/>
        <w:shd w:val="clear" w:color="auto" w:fill="FFFFFF"/>
        <w:rPr>
          <w:rFonts w:asciiTheme="minorHAnsi" w:hAnsiTheme="minorHAnsi" w:cs="Arial"/>
          <w:color w:val="333333"/>
          <w:sz w:val="21"/>
          <w:szCs w:val="21"/>
        </w:rPr>
      </w:pPr>
      <w:r w:rsidRPr="0076563A">
        <w:rPr>
          <w:rFonts w:asciiTheme="minorHAnsi" w:hAnsiTheme="minorHAnsi" w:cs="Arial"/>
          <w:color w:val="333333"/>
          <w:sz w:val="21"/>
          <w:szCs w:val="21"/>
        </w:rPr>
        <w:t>Og tallene fra undersøkelsen viser ganske riktig at mange også har ventet. 45 prosent svarer at de ikke pleier å bli ferdige med gavene før den siste uken før jul, mens 5 prosent sier de faktisk ikke får unna innkjøpene før enten 23. eller 24. desember.</w:t>
      </w:r>
    </w:p>
    <w:p w:rsidR="0076563A" w:rsidRPr="0076563A" w:rsidRDefault="0076563A" w:rsidP="0076563A">
      <w:pPr>
        <w:pStyle w:val="NormalWeb"/>
        <w:shd w:val="clear" w:color="auto" w:fill="FFFFFF"/>
        <w:rPr>
          <w:rFonts w:asciiTheme="minorHAnsi" w:hAnsiTheme="minorHAnsi" w:cs="Arial"/>
          <w:color w:val="333333"/>
          <w:sz w:val="21"/>
          <w:szCs w:val="21"/>
        </w:rPr>
      </w:pPr>
      <w:r w:rsidRPr="0076563A">
        <w:rPr>
          <w:rFonts w:asciiTheme="minorHAnsi" w:hAnsiTheme="minorHAnsi" w:cs="Arial"/>
          <w:color w:val="333333"/>
          <w:sz w:val="21"/>
          <w:szCs w:val="21"/>
        </w:rPr>
        <w:t>- Det aller største rushet ser vi vanligvis de 8-10 siste dagene inn mot selve julaften. Da er det full kok i butikkene, masse biler på parkeringsplassen og hektisk virksomhet i kassene. Dersom du ikke har mulighet til å få gjort unna gavene før disse dagene kan det være lurt enten å komme innom like etter lunsj - mellom klokken 13 og 15 - eller inn mot stengetid fra 19 til 21. Da får du butikken litt mer for deg selv, sier Bakke.</w:t>
      </w:r>
    </w:p>
    <w:p w:rsidR="0076563A" w:rsidRDefault="0076563A" w:rsidP="0076563A">
      <w:pPr>
        <w:pStyle w:val="NormalWeb"/>
        <w:shd w:val="clear" w:color="auto" w:fill="FFFFFF"/>
        <w:rPr>
          <w:rStyle w:val="Strong"/>
          <w:rFonts w:asciiTheme="minorHAnsi" w:hAnsiTheme="minorHAnsi" w:cs="Arial"/>
          <w:color w:val="333333"/>
          <w:sz w:val="21"/>
          <w:szCs w:val="21"/>
        </w:rPr>
      </w:pPr>
      <w:r w:rsidRPr="0076563A">
        <w:rPr>
          <w:rFonts w:asciiTheme="minorHAnsi" w:hAnsiTheme="minorHAnsi" w:cs="Arial"/>
          <w:color w:val="333333"/>
          <w:sz w:val="21"/>
          <w:szCs w:val="21"/>
        </w:rPr>
        <w:br/>
      </w:r>
    </w:p>
    <w:p w:rsidR="0076563A" w:rsidRPr="0076563A" w:rsidRDefault="0076563A" w:rsidP="0076563A">
      <w:pPr>
        <w:pStyle w:val="NormalWeb"/>
        <w:shd w:val="clear" w:color="auto" w:fill="FFFFFF"/>
        <w:rPr>
          <w:rFonts w:asciiTheme="minorHAnsi" w:hAnsiTheme="minorHAnsi" w:cs="Arial"/>
          <w:color w:val="333333"/>
          <w:sz w:val="21"/>
          <w:szCs w:val="21"/>
        </w:rPr>
      </w:pPr>
      <w:r w:rsidRPr="0076563A">
        <w:rPr>
          <w:rStyle w:val="Strong"/>
          <w:rFonts w:asciiTheme="minorHAnsi" w:hAnsiTheme="minorHAnsi" w:cs="Arial"/>
          <w:color w:val="333333"/>
          <w:sz w:val="21"/>
          <w:szCs w:val="21"/>
        </w:rPr>
        <w:lastRenderedPageBreak/>
        <w:t>De eldre er først ute</w:t>
      </w:r>
    </w:p>
    <w:p w:rsidR="0076563A" w:rsidRPr="0076563A" w:rsidRDefault="0076563A" w:rsidP="0076563A">
      <w:pPr>
        <w:pStyle w:val="NormalWeb"/>
        <w:shd w:val="clear" w:color="auto" w:fill="FFFFFF"/>
        <w:rPr>
          <w:rFonts w:asciiTheme="minorHAnsi" w:hAnsiTheme="minorHAnsi" w:cs="Arial"/>
          <w:color w:val="333333"/>
          <w:sz w:val="21"/>
          <w:szCs w:val="21"/>
        </w:rPr>
      </w:pPr>
      <w:r w:rsidRPr="0076563A">
        <w:rPr>
          <w:rFonts w:asciiTheme="minorHAnsi" w:hAnsiTheme="minorHAnsi" w:cs="Arial"/>
          <w:color w:val="333333"/>
          <w:sz w:val="21"/>
          <w:szCs w:val="21"/>
        </w:rPr>
        <w:t xml:space="preserve">Elkjøps juleundersøkelse viser også at det er de mellom 18 og 34 år som i størst grad liker </w:t>
      </w:r>
      <w:r>
        <w:rPr>
          <w:rFonts w:asciiTheme="minorHAnsi" w:hAnsiTheme="minorHAnsi" w:cs="Arial"/>
          <w:color w:val="333333"/>
          <w:sz w:val="21"/>
          <w:szCs w:val="21"/>
        </w:rPr>
        <w:t>å vente med gavene. Blant denne</w:t>
      </w:r>
      <w:r w:rsidRPr="0076563A">
        <w:rPr>
          <w:rFonts w:asciiTheme="minorHAnsi" w:hAnsiTheme="minorHAnsi" w:cs="Arial"/>
          <w:color w:val="333333"/>
          <w:sz w:val="21"/>
          <w:szCs w:val="21"/>
        </w:rPr>
        <w:t xml:space="preserve"> gruppen svarer hele 57 prosent at de ikke er ferdig med juleinnkjøpene før den siste uken. </w:t>
      </w:r>
    </w:p>
    <w:p w:rsidR="0076563A" w:rsidRPr="0076563A" w:rsidRDefault="0076563A" w:rsidP="0076563A">
      <w:pPr>
        <w:pStyle w:val="NormalWeb"/>
        <w:shd w:val="clear" w:color="auto" w:fill="FFFFFF"/>
        <w:rPr>
          <w:rFonts w:asciiTheme="minorHAnsi" w:hAnsiTheme="minorHAnsi" w:cs="Arial"/>
          <w:color w:val="333333"/>
          <w:sz w:val="21"/>
          <w:szCs w:val="21"/>
        </w:rPr>
      </w:pPr>
      <w:r w:rsidRPr="0076563A">
        <w:rPr>
          <w:rFonts w:asciiTheme="minorHAnsi" w:hAnsiTheme="minorHAnsi" w:cs="Arial"/>
          <w:color w:val="333333"/>
          <w:sz w:val="21"/>
          <w:szCs w:val="21"/>
        </w:rPr>
        <w:t xml:space="preserve">Til sammenligning er det bare 45 prosent av de mellom 55 og 74 år som svarer at de venter så lenge. </w:t>
      </w:r>
    </w:p>
    <w:p w:rsidR="0076563A" w:rsidRPr="0076563A" w:rsidRDefault="0076563A" w:rsidP="0076563A">
      <w:pPr>
        <w:pStyle w:val="NormalWeb"/>
        <w:shd w:val="clear" w:color="auto" w:fill="FFFFFF"/>
        <w:rPr>
          <w:rFonts w:asciiTheme="minorHAnsi" w:hAnsiTheme="minorHAnsi" w:cs="Arial"/>
          <w:color w:val="333333"/>
          <w:sz w:val="21"/>
          <w:szCs w:val="21"/>
        </w:rPr>
      </w:pPr>
      <w:r w:rsidRPr="0076563A">
        <w:rPr>
          <w:rFonts w:asciiTheme="minorHAnsi" w:hAnsiTheme="minorHAnsi" w:cs="Arial"/>
          <w:color w:val="333333"/>
          <w:sz w:val="21"/>
          <w:szCs w:val="21"/>
        </w:rPr>
        <w:t xml:space="preserve">Videre er det de fra Trøndelag og Nord-Norge som er tidligst ferdig med gavene. Her svarer 17 prosent at de er i havn med presanginnkjøp minst 30 dager før jul. Bare 11 prosent av de som bor på Sørlandet svarer det samme. </w:t>
      </w:r>
    </w:p>
    <w:p w:rsidR="00B818EC" w:rsidRPr="0076563A" w:rsidRDefault="00B818EC"/>
    <w:sectPr w:rsidR="00B818EC" w:rsidRPr="007656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63A"/>
    <w:rsid w:val="0076563A"/>
    <w:rsid w:val="00B818EC"/>
    <w:rsid w:val="00E24B9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74F09E-2129-4263-9AF5-EAF19DBF0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6563A"/>
    <w:rPr>
      <w:strike w:val="0"/>
      <w:dstrike w:val="0"/>
      <w:color w:val="4288C2"/>
      <w:u w:val="none"/>
      <w:effect w:val="none"/>
      <w:shd w:val="clear" w:color="auto" w:fill="auto"/>
    </w:rPr>
  </w:style>
  <w:style w:type="character" w:styleId="Strong">
    <w:name w:val="Strong"/>
    <w:basedOn w:val="DefaultParagraphFont"/>
    <w:uiPriority w:val="22"/>
    <w:qFormat/>
    <w:rsid w:val="0076563A"/>
    <w:rPr>
      <w:b/>
      <w:bCs/>
    </w:rPr>
  </w:style>
  <w:style w:type="paragraph" w:styleId="NormalWeb">
    <w:name w:val="Normal (Web)"/>
    <w:basedOn w:val="Normal"/>
    <w:uiPriority w:val="99"/>
    <w:semiHidden/>
    <w:unhideWhenUsed/>
    <w:rsid w:val="0076563A"/>
    <w:pPr>
      <w:spacing w:after="150"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821907">
      <w:bodyDiv w:val="1"/>
      <w:marLeft w:val="0"/>
      <w:marRight w:val="0"/>
      <w:marTop w:val="0"/>
      <w:marBottom w:val="0"/>
      <w:divBdr>
        <w:top w:val="none" w:sz="0" w:space="0" w:color="auto"/>
        <w:left w:val="none" w:sz="0" w:space="0" w:color="auto"/>
        <w:bottom w:val="none" w:sz="0" w:space="0" w:color="auto"/>
        <w:right w:val="none" w:sz="0" w:space="0" w:color="auto"/>
      </w:divBdr>
      <w:divsChild>
        <w:div w:id="2049840085">
          <w:marLeft w:val="0"/>
          <w:marRight w:val="0"/>
          <w:marTop w:val="0"/>
          <w:marBottom w:val="0"/>
          <w:divBdr>
            <w:top w:val="none" w:sz="0" w:space="0" w:color="auto"/>
            <w:left w:val="none" w:sz="0" w:space="0" w:color="auto"/>
            <w:bottom w:val="none" w:sz="0" w:space="0" w:color="auto"/>
            <w:right w:val="none" w:sz="0" w:space="0" w:color="auto"/>
          </w:divBdr>
          <w:divsChild>
            <w:div w:id="1509179169">
              <w:marLeft w:val="0"/>
              <w:marRight w:val="0"/>
              <w:marTop w:val="0"/>
              <w:marBottom w:val="0"/>
              <w:divBdr>
                <w:top w:val="none" w:sz="0" w:space="0" w:color="auto"/>
                <w:left w:val="none" w:sz="0" w:space="0" w:color="auto"/>
                <w:bottom w:val="none" w:sz="0" w:space="0" w:color="auto"/>
                <w:right w:val="none" w:sz="0" w:space="0" w:color="auto"/>
              </w:divBdr>
              <w:divsChild>
                <w:div w:id="1579942921">
                  <w:marLeft w:val="0"/>
                  <w:marRight w:val="0"/>
                  <w:marTop w:val="0"/>
                  <w:marBottom w:val="0"/>
                  <w:divBdr>
                    <w:top w:val="none" w:sz="0" w:space="0" w:color="auto"/>
                    <w:left w:val="none" w:sz="0" w:space="0" w:color="auto"/>
                    <w:bottom w:val="none" w:sz="0" w:space="0" w:color="auto"/>
                    <w:right w:val="none" w:sz="0" w:space="0" w:color="auto"/>
                  </w:divBdr>
                  <w:divsChild>
                    <w:div w:id="332268390">
                      <w:marLeft w:val="-225"/>
                      <w:marRight w:val="-225"/>
                      <w:marTop w:val="0"/>
                      <w:marBottom w:val="0"/>
                      <w:divBdr>
                        <w:top w:val="none" w:sz="0" w:space="0" w:color="auto"/>
                        <w:left w:val="none" w:sz="0" w:space="0" w:color="auto"/>
                        <w:bottom w:val="none" w:sz="0" w:space="0" w:color="auto"/>
                        <w:right w:val="none" w:sz="0" w:space="0" w:color="auto"/>
                      </w:divBdr>
                      <w:divsChild>
                        <w:div w:id="41564588">
                          <w:marLeft w:val="0"/>
                          <w:marRight w:val="0"/>
                          <w:marTop w:val="0"/>
                          <w:marBottom w:val="0"/>
                          <w:divBdr>
                            <w:top w:val="none" w:sz="0" w:space="0" w:color="auto"/>
                            <w:left w:val="none" w:sz="0" w:space="0" w:color="auto"/>
                            <w:bottom w:val="none" w:sz="0" w:space="0" w:color="auto"/>
                            <w:right w:val="none" w:sz="0" w:space="0" w:color="auto"/>
                          </w:divBdr>
                          <w:divsChild>
                            <w:div w:id="2131586146">
                              <w:marLeft w:val="0"/>
                              <w:marRight w:val="0"/>
                              <w:marTop w:val="0"/>
                              <w:marBottom w:val="300"/>
                              <w:divBdr>
                                <w:top w:val="none" w:sz="0" w:space="0" w:color="auto"/>
                                <w:left w:val="none" w:sz="0" w:space="0" w:color="auto"/>
                                <w:bottom w:val="none" w:sz="0" w:space="0" w:color="auto"/>
                                <w:right w:val="none" w:sz="0" w:space="0" w:color="auto"/>
                              </w:divBdr>
                              <w:divsChild>
                                <w:div w:id="619533218">
                                  <w:marLeft w:val="0"/>
                                  <w:marRight w:val="0"/>
                                  <w:marTop w:val="0"/>
                                  <w:marBottom w:val="0"/>
                                  <w:divBdr>
                                    <w:top w:val="none" w:sz="0" w:space="0" w:color="auto"/>
                                    <w:left w:val="none" w:sz="0" w:space="0" w:color="auto"/>
                                    <w:bottom w:val="none" w:sz="0" w:space="0" w:color="auto"/>
                                    <w:right w:val="none" w:sz="0" w:space="0" w:color="auto"/>
                                  </w:divBdr>
                                  <w:divsChild>
                                    <w:div w:id="1194155662">
                                      <w:marLeft w:val="0"/>
                                      <w:marRight w:val="0"/>
                                      <w:marTop w:val="0"/>
                                      <w:marBottom w:val="225"/>
                                      <w:divBdr>
                                        <w:top w:val="none" w:sz="0" w:space="0" w:color="auto"/>
                                        <w:left w:val="none" w:sz="0" w:space="0" w:color="auto"/>
                                        <w:bottom w:val="none" w:sz="0" w:space="0" w:color="auto"/>
                                        <w:right w:val="none" w:sz="0" w:space="0" w:color="auto"/>
                                      </w:divBdr>
                                      <w:divsChild>
                                        <w:div w:id="1876038849">
                                          <w:marLeft w:val="0"/>
                                          <w:marRight w:val="0"/>
                                          <w:marTop w:val="0"/>
                                          <w:marBottom w:val="0"/>
                                          <w:divBdr>
                                            <w:top w:val="none" w:sz="0" w:space="0" w:color="auto"/>
                                            <w:left w:val="none" w:sz="0" w:space="0" w:color="auto"/>
                                            <w:bottom w:val="none" w:sz="0" w:space="0" w:color="auto"/>
                                            <w:right w:val="none" w:sz="0" w:space="0" w:color="auto"/>
                                          </w:divBdr>
                                          <w:divsChild>
                                            <w:div w:id="108306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lkjop.no/" TargetMode="External"/><Relationship Id="rId5" Type="http://schemas.openxmlformats.org/officeDocument/2006/relationships/hyperlink" Target="http://www.yougov.no/"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341</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Øystein Schmidt</dc:creator>
  <cp:keywords/>
  <dc:description/>
  <cp:lastModifiedBy>Øystein Schmidt</cp:lastModifiedBy>
  <cp:revision>2</cp:revision>
  <dcterms:created xsi:type="dcterms:W3CDTF">2016-12-07T13:47:00Z</dcterms:created>
  <dcterms:modified xsi:type="dcterms:W3CDTF">2016-12-07T14:10:00Z</dcterms:modified>
</cp:coreProperties>
</file>