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65A8" w14:textId="77777777" w:rsidR="00A74CFC" w:rsidRPr="00AD66AD" w:rsidRDefault="00A74CFC" w:rsidP="00A74CFC">
      <w:pPr>
        <w:spacing w:before="100" w:beforeAutospacing="1" w:after="100" w:afterAutospacing="1" w:line="240" w:lineRule="auto"/>
        <w:outlineLvl w:val="1"/>
        <w:rPr>
          <w:rFonts w:eastAsia="Times New Roman" w:cs="Arial"/>
          <w:bCs/>
          <w:color w:val="141414"/>
          <w:sz w:val="36"/>
          <w:szCs w:val="36"/>
          <w:lang w:val="nl-NL" w:eastAsia="de-DE" w:bidi="de-DE"/>
        </w:rPr>
      </w:pPr>
      <w:r w:rsidRPr="00AD66AD">
        <w:rPr>
          <w:rFonts w:ascii="Arial Nova Light" w:hAnsi="Arial Nova Light"/>
          <w:noProof/>
          <w:color w:val="141414"/>
          <w:sz w:val="24"/>
          <w:szCs w:val="24"/>
          <w:lang w:val="nl-NL"/>
        </w:rPr>
        <w:t>PERSBERICHT</w:t>
      </w:r>
    </w:p>
    <w:p w14:paraId="7033C49B" w14:textId="692B7531" w:rsidR="000C3201" w:rsidRPr="00AD66AD" w:rsidRDefault="00F57ECE" w:rsidP="00F57ECE">
      <w:pPr>
        <w:tabs>
          <w:tab w:val="right" w:pos="9072"/>
        </w:tabs>
        <w:spacing w:after="0"/>
        <w:rPr>
          <w:rFonts w:cs="Arial"/>
          <w:b/>
          <w:bCs/>
          <w:sz w:val="16"/>
          <w:szCs w:val="16"/>
          <w:lang w:val="nl-NL"/>
        </w:rPr>
      </w:pPr>
      <w:r w:rsidRPr="00AD66AD">
        <w:rPr>
          <w:noProof/>
          <w:color w:val="141414"/>
          <w:sz w:val="16"/>
          <w:szCs w:val="16"/>
          <w:lang w:val="nl-NL"/>
        </w:rPr>
        <w:tab/>
      </w:r>
      <w:r w:rsidR="00AD66AD" w:rsidRPr="00AD66AD">
        <w:rPr>
          <w:noProof/>
          <w:color w:val="141414"/>
          <w:sz w:val="16"/>
          <w:szCs w:val="16"/>
          <w:lang w:val="nl-NL"/>
        </w:rPr>
        <w:t>25</w:t>
      </w:r>
      <w:r w:rsidR="00A74CFC" w:rsidRPr="00AD66AD">
        <w:rPr>
          <w:noProof/>
          <w:color w:val="141414"/>
          <w:sz w:val="16"/>
          <w:szCs w:val="16"/>
          <w:lang w:val="nl-NL"/>
        </w:rPr>
        <w:t>-</w:t>
      </w:r>
      <w:r w:rsidR="00AD66AD" w:rsidRPr="00AD66AD">
        <w:rPr>
          <w:noProof/>
          <w:color w:val="141414"/>
          <w:sz w:val="16"/>
          <w:szCs w:val="16"/>
          <w:lang w:val="nl-NL"/>
        </w:rPr>
        <w:t>11</w:t>
      </w:r>
      <w:r w:rsidR="00A74CFC" w:rsidRPr="00AD66AD">
        <w:rPr>
          <w:noProof/>
          <w:color w:val="141414"/>
          <w:sz w:val="16"/>
          <w:szCs w:val="16"/>
          <w:lang w:val="nl-NL"/>
        </w:rPr>
        <w:t>-</w:t>
      </w:r>
      <w:r w:rsidR="000C3201" w:rsidRPr="00AD66AD">
        <w:rPr>
          <w:noProof/>
          <w:color w:val="141414"/>
          <w:sz w:val="16"/>
          <w:szCs w:val="16"/>
          <w:lang w:val="nl-NL"/>
        </w:rPr>
        <w:t>202</w:t>
      </w:r>
      <w:r w:rsidR="00A87841" w:rsidRPr="00AD66AD">
        <w:rPr>
          <w:noProof/>
          <w:color w:val="141414"/>
          <w:sz w:val="16"/>
          <w:szCs w:val="16"/>
          <w:lang w:val="nl-NL"/>
        </w:rPr>
        <w:t>1</w:t>
      </w:r>
    </w:p>
    <w:p w14:paraId="44672E53" w14:textId="77777777" w:rsidR="00AD66AD" w:rsidRPr="00AD66AD" w:rsidRDefault="00AD66AD" w:rsidP="00AD66AD">
      <w:pPr>
        <w:pStyle w:val="Rubrik1"/>
        <w:rPr>
          <w:rFonts w:ascii="Times New Roman" w:hAnsi="Times New Roman"/>
          <w:sz w:val="21"/>
          <w:szCs w:val="21"/>
          <w:lang w:val="nl-NL"/>
        </w:rPr>
      </w:pPr>
      <w:proofErr w:type="spellStart"/>
      <w:r w:rsidRPr="00AD66AD">
        <w:rPr>
          <w:sz w:val="32"/>
          <w:szCs w:val="24"/>
          <w:lang w:val="nl-NL"/>
        </w:rPr>
        <w:t>Engcon</w:t>
      </w:r>
      <w:proofErr w:type="spellEnd"/>
      <w:r w:rsidRPr="00AD66AD">
        <w:rPr>
          <w:sz w:val="32"/>
          <w:szCs w:val="24"/>
          <w:lang w:val="nl-NL"/>
        </w:rPr>
        <w:t xml:space="preserve"> opent vestiging in Zuid-Korea</w:t>
      </w:r>
    </w:p>
    <w:p w14:paraId="461C1C4B" w14:textId="41DC83C0"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b/>
          <w:bCs/>
          <w:color w:val="000000"/>
          <w:sz w:val="24"/>
          <w:szCs w:val="24"/>
          <w:lang w:val="nl-NL"/>
        </w:rPr>
        <w:t xml:space="preserve">Toonaangevend fabrikant van </w:t>
      </w:r>
      <w:proofErr w:type="spellStart"/>
      <w:r w:rsidRPr="00AD66AD">
        <w:rPr>
          <w:rFonts w:eastAsia="Times New Roman" w:cs="Arial"/>
          <w:b/>
          <w:bCs/>
          <w:color w:val="000000"/>
          <w:sz w:val="24"/>
          <w:szCs w:val="24"/>
          <w:lang w:val="nl-NL"/>
        </w:rPr>
        <w:t>draaikantelstukken</w:t>
      </w:r>
      <w:proofErr w:type="spellEnd"/>
      <w:r w:rsidRPr="00AD66AD">
        <w:rPr>
          <w:rFonts w:eastAsia="Times New Roman" w:cs="Arial"/>
          <w:b/>
          <w:bCs/>
          <w:color w:val="000000"/>
          <w:sz w:val="24"/>
          <w:szCs w:val="24"/>
          <w:lang w:val="nl-NL"/>
        </w:rPr>
        <w:t xml:space="preserve"> </w:t>
      </w:r>
      <w:proofErr w:type="spellStart"/>
      <w:r w:rsidRPr="00AD66AD">
        <w:rPr>
          <w:rFonts w:eastAsia="Times New Roman" w:cs="Arial"/>
          <w:b/>
          <w:bCs/>
          <w:color w:val="000000"/>
          <w:sz w:val="24"/>
          <w:szCs w:val="24"/>
          <w:lang w:val="nl-NL"/>
        </w:rPr>
        <w:t>Engcon</w:t>
      </w:r>
      <w:proofErr w:type="spellEnd"/>
      <w:r w:rsidRPr="00AD66AD">
        <w:rPr>
          <w:rFonts w:eastAsia="Times New Roman" w:cs="Arial"/>
          <w:b/>
          <w:bCs/>
          <w:color w:val="000000"/>
          <w:sz w:val="24"/>
          <w:szCs w:val="24"/>
          <w:lang w:val="nl-NL"/>
        </w:rPr>
        <w:t xml:space="preserve"> blijft wereldwijd uitbreiden. De meest recente vestiging bevindt zich in Zuid-Korea, waar het bedrijf </w:t>
      </w:r>
      <w:proofErr w:type="spellStart"/>
      <w:r w:rsidRPr="00AD66AD">
        <w:rPr>
          <w:rFonts w:eastAsia="Times New Roman" w:cs="Arial"/>
          <w:b/>
          <w:bCs/>
          <w:color w:val="000000"/>
          <w:sz w:val="24"/>
          <w:szCs w:val="24"/>
          <w:lang w:val="nl-NL"/>
        </w:rPr>
        <w:t>Engcon</w:t>
      </w:r>
      <w:proofErr w:type="spellEnd"/>
      <w:r w:rsidRPr="00AD66AD">
        <w:rPr>
          <w:rFonts w:eastAsia="Times New Roman" w:cs="Arial"/>
          <w:b/>
          <w:bCs/>
          <w:color w:val="000000"/>
          <w:sz w:val="24"/>
          <w:szCs w:val="24"/>
          <w:lang w:val="nl-NL"/>
        </w:rPr>
        <w:t xml:space="preserve"> Korea </w:t>
      </w:r>
      <w:proofErr w:type="spellStart"/>
      <w:r w:rsidRPr="00AD66AD">
        <w:rPr>
          <w:rFonts w:eastAsia="Times New Roman" w:cs="Arial"/>
          <w:b/>
          <w:bCs/>
          <w:color w:val="000000"/>
          <w:sz w:val="24"/>
          <w:szCs w:val="24"/>
          <w:lang w:val="nl-NL"/>
        </w:rPr>
        <w:t>Ltd</w:t>
      </w:r>
      <w:proofErr w:type="spellEnd"/>
      <w:r w:rsidRPr="00AD66AD">
        <w:rPr>
          <w:rFonts w:eastAsia="Times New Roman" w:cs="Arial"/>
          <w:b/>
          <w:bCs/>
          <w:color w:val="000000"/>
          <w:sz w:val="24"/>
          <w:szCs w:val="24"/>
          <w:lang w:val="nl-NL"/>
        </w:rPr>
        <w:t xml:space="preserve"> opstart met eigen verkoop- en </w:t>
      </w:r>
      <w:proofErr w:type="spellStart"/>
      <w:r w:rsidRPr="00AD66AD">
        <w:rPr>
          <w:rFonts w:eastAsia="Times New Roman" w:cs="Arial"/>
          <w:b/>
          <w:bCs/>
          <w:color w:val="000000"/>
          <w:sz w:val="24"/>
          <w:szCs w:val="24"/>
          <w:lang w:val="nl-NL"/>
        </w:rPr>
        <w:t>aftermarketpersoneel</w:t>
      </w:r>
      <w:proofErr w:type="spellEnd"/>
      <w:r w:rsidRPr="00AD66AD">
        <w:rPr>
          <w:rFonts w:eastAsia="Times New Roman" w:cs="Arial"/>
          <w:b/>
          <w:bCs/>
          <w:color w:val="000000"/>
          <w:sz w:val="24"/>
          <w:szCs w:val="24"/>
          <w:lang w:val="nl-NL"/>
        </w:rPr>
        <w:t xml:space="preserve"> en een netwerk van dealers en servicepartners. De officiële start van het bedrijf vond plaats tijdens de grootste machinebeurs van Korea, waar zowel lokaal personeel als stafleden van het Zweedse hoofdkantoor aanwezig waren.</w:t>
      </w:r>
    </w:p>
    <w:p w14:paraId="377F8E96" w14:textId="68418D38"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color w:val="000000"/>
          <w:sz w:val="24"/>
          <w:szCs w:val="24"/>
          <w:lang w:val="nl-NL"/>
        </w:rPr>
        <w:t xml:space="preserve">De laatste jaren zet </w:t>
      </w:r>
      <w:proofErr w:type="spellStart"/>
      <w:r w:rsidRPr="00AD66AD">
        <w:rPr>
          <w:rFonts w:eastAsia="Times New Roman" w:cs="Arial"/>
          <w:color w:val="000000"/>
          <w:sz w:val="24"/>
          <w:szCs w:val="24"/>
          <w:lang w:val="nl-NL"/>
        </w:rPr>
        <w:t>Engcon</w:t>
      </w:r>
      <w:proofErr w:type="spellEnd"/>
      <w:r w:rsidRPr="00AD66AD">
        <w:rPr>
          <w:rFonts w:eastAsia="Times New Roman" w:cs="Arial"/>
          <w:color w:val="000000"/>
          <w:sz w:val="24"/>
          <w:szCs w:val="24"/>
          <w:lang w:val="nl-NL"/>
        </w:rPr>
        <w:t xml:space="preserve"> steeds meer spelden op de wereldkaart en de strategie om eigen activiteiten op te zetten in grote delen van Europa, Noord-Amerika en nu Azië geeft het bedrijf een steeds bredere basis. Het Koreaanse bedrijf </w:t>
      </w:r>
      <w:proofErr w:type="spellStart"/>
      <w:r w:rsidRPr="00AD66AD">
        <w:rPr>
          <w:rFonts w:eastAsia="Times New Roman" w:cs="Arial"/>
          <w:color w:val="000000"/>
          <w:sz w:val="24"/>
          <w:szCs w:val="24"/>
          <w:lang w:val="nl-NL"/>
        </w:rPr>
        <w:t>Engcon</w:t>
      </w:r>
      <w:proofErr w:type="spellEnd"/>
      <w:r w:rsidRPr="00AD66AD">
        <w:rPr>
          <w:rFonts w:eastAsia="Times New Roman" w:cs="Arial"/>
          <w:color w:val="000000"/>
          <w:sz w:val="24"/>
          <w:szCs w:val="24"/>
          <w:lang w:val="nl-NL"/>
        </w:rPr>
        <w:t xml:space="preserve"> Korea </w:t>
      </w:r>
      <w:proofErr w:type="spellStart"/>
      <w:r w:rsidRPr="00AD66AD">
        <w:rPr>
          <w:rFonts w:eastAsia="Times New Roman" w:cs="Arial"/>
          <w:color w:val="000000"/>
          <w:sz w:val="24"/>
          <w:szCs w:val="24"/>
          <w:lang w:val="nl-NL"/>
        </w:rPr>
        <w:t>Ltd</w:t>
      </w:r>
      <w:proofErr w:type="spellEnd"/>
      <w:r w:rsidRPr="00AD66AD">
        <w:rPr>
          <w:rFonts w:eastAsia="Times New Roman" w:cs="Arial"/>
          <w:color w:val="000000"/>
          <w:sz w:val="24"/>
          <w:szCs w:val="24"/>
          <w:lang w:val="nl-NL"/>
        </w:rPr>
        <w:t xml:space="preserve"> heeft kantoren en een eigen magazijn in </w:t>
      </w:r>
      <w:proofErr w:type="spellStart"/>
      <w:r w:rsidRPr="00AD66AD">
        <w:rPr>
          <w:rFonts w:eastAsia="Times New Roman" w:cs="Arial"/>
          <w:color w:val="000000"/>
          <w:sz w:val="24"/>
          <w:szCs w:val="24"/>
          <w:lang w:val="nl-NL"/>
        </w:rPr>
        <w:t>Cheonan</w:t>
      </w:r>
      <w:proofErr w:type="spellEnd"/>
      <w:r w:rsidRPr="00AD66AD">
        <w:rPr>
          <w:rFonts w:eastAsia="Times New Roman" w:cs="Arial"/>
          <w:color w:val="000000"/>
          <w:sz w:val="24"/>
          <w:szCs w:val="24"/>
          <w:lang w:val="nl-NL"/>
        </w:rPr>
        <w:t xml:space="preserve">. De personele bezetting bestaat uit een verkoopmanager, een verkoper, magazijnmedewerkers en technici. Daarnaast worden de producten van </w:t>
      </w:r>
      <w:proofErr w:type="spellStart"/>
      <w:r w:rsidRPr="00AD66AD">
        <w:rPr>
          <w:rFonts w:eastAsia="Times New Roman" w:cs="Arial"/>
          <w:color w:val="000000"/>
          <w:sz w:val="24"/>
          <w:szCs w:val="24"/>
          <w:lang w:val="nl-NL"/>
        </w:rPr>
        <w:t>Engcon</w:t>
      </w:r>
      <w:proofErr w:type="spellEnd"/>
      <w:r w:rsidRPr="00AD66AD">
        <w:rPr>
          <w:rFonts w:eastAsia="Times New Roman" w:cs="Arial"/>
          <w:color w:val="000000"/>
          <w:sz w:val="24"/>
          <w:szCs w:val="24"/>
          <w:lang w:val="nl-NL"/>
        </w:rPr>
        <w:t xml:space="preserve"> verkocht via graafmachinefabrikanten </w:t>
      </w:r>
      <w:proofErr w:type="spellStart"/>
      <w:r w:rsidRPr="00AD66AD">
        <w:rPr>
          <w:rFonts w:eastAsia="Times New Roman" w:cs="Arial"/>
          <w:color w:val="000000"/>
          <w:sz w:val="24"/>
          <w:szCs w:val="24"/>
          <w:lang w:val="nl-NL"/>
        </w:rPr>
        <w:t>Doosan</w:t>
      </w:r>
      <w:proofErr w:type="spellEnd"/>
      <w:r w:rsidRPr="00AD66AD">
        <w:rPr>
          <w:rFonts w:eastAsia="Times New Roman" w:cs="Arial"/>
          <w:color w:val="000000"/>
          <w:sz w:val="24"/>
          <w:szCs w:val="24"/>
          <w:lang w:val="nl-NL"/>
        </w:rPr>
        <w:t xml:space="preserve"> en Hyundai.</w:t>
      </w:r>
    </w:p>
    <w:p w14:paraId="660A748F" w14:textId="41D45AB8"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color w:val="000000"/>
          <w:sz w:val="24"/>
          <w:szCs w:val="24"/>
          <w:lang w:val="nl-NL"/>
        </w:rPr>
        <w:t xml:space="preserve">"Het is ons doel om de verkoop te vergroten in markten buiten de Scandinavische regio waar de markt voor </w:t>
      </w:r>
      <w:proofErr w:type="spellStart"/>
      <w:r w:rsidRPr="00AD66AD">
        <w:rPr>
          <w:rFonts w:eastAsia="Times New Roman" w:cs="Arial"/>
          <w:color w:val="000000"/>
          <w:sz w:val="24"/>
          <w:szCs w:val="24"/>
          <w:lang w:val="nl-NL"/>
        </w:rPr>
        <w:t>draaikantelstukken</w:t>
      </w:r>
      <w:proofErr w:type="spellEnd"/>
      <w:r w:rsidRPr="00AD66AD">
        <w:rPr>
          <w:rFonts w:eastAsia="Times New Roman" w:cs="Arial"/>
          <w:color w:val="000000"/>
          <w:sz w:val="24"/>
          <w:szCs w:val="24"/>
          <w:lang w:val="nl-NL"/>
        </w:rPr>
        <w:t xml:space="preserve"> verzadigd raakt en waar we nog maar een paar procent marktaandeel van onze concurrenten kunnen winnen", zegt </w:t>
      </w:r>
      <w:proofErr w:type="spellStart"/>
      <w:r w:rsidRPr="00AD66AD">
        <w:rPr>
          <w:rFonts w:eastAsia="Times New Roman" w:cs="Arial"/>
          <w:color w:val="000000"/>
          <w:sz w:val="24"/>
          <w:szCs w:val="24"/>
          <w:lang w:val="nl-NL"/>
        </w:rPr>
        <w:t>Krister</w:t>
      </w:r>
      <w:proofErr w:type="spellEnd"/>
      <w:r w:rsidRPr="00AD66AD">
        <w:rPr>
          <w:rFonts w:eastAsia="Times New Roman" w:cs="Arial"/>
          <w:color w:val="000000"/>
          <w:sz w:val="24"/>
          <w:szCs w:val="24"/>
          <w:lang w:val="nl-NL"/>
        </w:rPr>
        <w:t xml:space="preserve"> </w:t>
      </w:r>
      <w:proofErr w:type="spellStart"/>
      <w:r w:rsidRPr="00AD66AD">
        <w:rPr>
          <w:rFonts w:eastAsia="Times New Roman" w:cs="Arial"/>
          <w:color w:val="000000"/>
          <w:sz w:val="24"/>
          <w:szCs w:val="24"/>
          <w:lang w:val="nl-NL"/>
        </w:rPr>
        <w:t>Blomgren</w:t>
      </w:r>
      <w:proofErr w:type="spellEnd"/>
      <w:r w:rsidRPr="00AD66AD">
        <w:rPr>
          <w:rFonts w:eastAsia="Times New Roman" w:cs="Arial"/>
          <w:color w:val="000000"/>
          <w:sz w:val="24"/>
          <w:szCs w:val="24"/>
          <w:lang w:val="nl-NL"/>
        </w:rPr>
        <w:t xml:space="preserve">, </w:t>
      </w:r>
      <w:proofErr w:type="spellStart"/>
      <w:r w:rsidRPr="00AD66AD">
        <w:rPr>
          <w:rFonts w:eastAsia="Times New Roman" w:cs="Arial"/>
          <w:color w:val="000000"/>
          <w:sz w:val="24"/>
          <w:szCs w:val="24"/>
          <w:lang w:val="nl-NL"/>
        </w:rPr>
        <w:t>CEO</w:t>
      </w:r>
      <w:proofErr w:type="spellEnd"/>
      <w:r w:rsidRPr="00AD66AD">
        <w:rPr>
          <w:rFonts w:eastAsia="Times New Roman" w:cs="Arial"/>
          <w:color w:val="000000"/>
          <w:sz w:val="24"/>
          <w:szCs w:val="24"/>
          <w:lang w:val="nl-NL"/>
        </w:rPr>
        <w:t xml:space="preserve"> van de </w:t>
      </w:r>
      <w:proofErr w:type="spellStart"/>
      <w:r w:rsidRPr="00AD66AD">
        <w:rPr>
          <w:rFonts w:eastAsia="Times New Roman" w:cs="Arial"/>
          <w:color w:val="000000"/>
          <w:sz w:val="24"/>
          <w:szCs w:val="24"/>
          <w:lang w:val="nl-NL"/>
        </w:rPr>
        <w:t>Engcon</w:t>
      </w:r>
      <w:proofErr w:type="spellEnd"/>
      <w:r w:rsidRPr="00AD66AD">
        <w:rPr>
          <w:rFonts w:eastAsia="Times New Roman" w:cs="Arial"/>
          <w:color w:val="000000"/>
          <w:sz w:val="24"/>
          <w:szCs w:val="24"/>
          <w:lang w:val="nl-NL"/>
        </w:rPr>
        <w:t xml:space="preserve"> Group.</w:t>
      </w:r>
    </w:p>
    <w:p w14:paraId="70D680F9" w14:textId="0CEA94ED"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color w:val="000000"/>
          <w:sz w:val="24"/>
          <w:szCs w:val="24"/>
          <w:lang w:val="nl-NL"/>
        </w:rPr>
        <w:t xml:space="preserve">De omzet van </w:t>
      </w:r>
      <w:proofErr w:type="spellStart"/>
      <w:r w:rsidRPr="00AD66AD">
        <w:rPr>
          <w:rFonts w:eastAsia="Times New Roman" w:cs="Arial"/>
          <w:color w:val="000000"/>
          <w:sz w:val="24"/>
          <w:szCs w:val="24"/>
          <w:lang w:val="nl-NL"/>
        </w:rPr>
        <w:t>Engcon</w:t>
      </w:r>
      <w:proofErr w:type="spellEnd"/>
      <w:r w:rsidRPr="00AD66AD">
        <w:rPr>
          <w:rFonts w:eastAsia="Times New Roman" w:cs="Arial"/>
          <w:color w:val="000000"/>
          <w:sz w:val="24"/>
          <w:szCs w:val="24"/>
          <w:lang w:val="nl-NL"/>
        </w:rPr>
        <w:t xml:space="preserve"> in het afgelopen boekjaar bedroeg SEK 1,2 miljard met een gestegen winstmarge. Wat de toekomstige afzetmogelijkheden betreft, ziet </w:t>
      </w:r>
      <w:proofErr w:type="spellStart"/>
      <w:r w:rsidRPr="00AD66AD">
        <w:rPr>
          <w:rFonts w:eastAsia="Times New Roman" w:cs="Arial"/>
          <w:color w:val="000000"/>
          <w:sz w:val="24"/>
          <w:szCs w:val="24"/>
          <w:lang w:val="nl-NL"/>
        </w:rPr>
        <w:t>Krister</w:t>
      </w:r>
      <w:proofErr w:type="spellEnd"/>
      <w:r w:rsidRPr="00AD66AD">
        <w:rPr>
          <w:rFonts w:eastAsia="Times New Roman" w:cs="Arial"/>
          <w:color w:val="000000"/>
          <w:sz w:val="24"/>
          <w:szCs w:val="24"/>
          <w:lang w:val="nl-NL"/>
        </w:rPr>
        <w:t xml:space="preserve"> </w:t>
      </w:r>
      <w:proofErr w:type="spellStart"/>
      <w:r w:rsidRPr="00AD66AD">
        <w:rPr>
          <w:rFonts w:eastAsia="Times New Roman" w:cs="Arial"/>
          <w:color w:val="000000"/>
          <w:sz w:val="24"/>
          <w:szCs w:val="24"/>
          <w:lang w:val="nl-NL"/>
        </w:rPr>
        <w:t>Blomgren</w:t>
      </w:r>
      <w:proofErr w:type="spellEnd"/>
      <w:r w:rsidRPr="00AD66AD">
        <w:rPr>
          <w:rFonts w:eastAsia="Times New Roman" w:cs="Arial"/>
          <w:color w:val="000000"/>
          <w:sz w:val="24"/>
          <w:szCs w:val="24"/>
          <w:lang w:val="nl-NL"/>
        </w:rPr>
        <w:t xml:space="preserve"> geen beperkingen voor hoeveel het bedrijf kan groeien.</w:t>
      </w:r>
    </w:p>
    <w:p w14:paraId="66383798" w14:textId="2D8B6972"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color w:val="000000"/>
          <w:sz w:val="24"/>
          <w:szCs w:val="24"/>
          <w:lang w:val="nl-NL"/>
        </w:rPr>
        <w:t xml:space="preserve">"Nee, we zijn eigenlijk nog maar net begonnen aan onze reis buiten de Scandinavische markt. Volgens onze prognoses zullen we binnen een periode van 10 jaar meer omzetten op de Aziatische en Noord-Amerikaanse markten dan we in heel Europa doen. Het is duizelingwekkend om na te denken over het potentieel dat we hebben," vervolgt </w:t>
      </w:r>
      <w:proofErr w:type="spellStart"/>
      <w:r w:rsidRPr="00AD66AD">
        <w:rPr>
          <w:rFonts w:eastAsia="Times New Roman" w:cs="Arial"/>
          <w:color w:val="000000"/>
          <w:sz w:val="24"/>
          <w:szCs w:val="24"/>
          <w:lang w:val="nl-NL"/>
        </w:rPr>
        <w:t>Blomgren</w:t>
      </w:r>
      <w:proofErr w:type="spellEnd"/>
      <w:r w:rsidRPr="00AD66AD">
        <w:rPr>
          <w:rFonts w:eastAsia="Times New Roman" w:cs="Arial"/>
          <w:color w:val="000000"/>
          <w:sz w:val="24"/>
          <w:szCs w:val="24"/>
          <w:lang w:val="nl-NL"/>
        </w:rPr>
        <w:t>.</w:t>
      </w:r>
    </w:p>
    <w:p w14:paraId="108190A3" w14:textId="712327A3"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color w:val="000000"/>
          <w:sz w:val="24"/>
          <w:szCs w:val="24"/>
          <w:lang w:val="nl-NL"/>
        </w:rPr>
        <w:t xml:space="preserve">De officiële start van </w:t>
      </w:r>
      <w:proofErr w:type="spellStart"/>
      <w:r w:rsidRPr="00AD66AD">
        <w:rPr>
          <w:rFonts w:eastAsia="Times New Roman" w:cs="Arial"/>
          <w:color w:val="000000"/>
          <w:sz w:val="24"/>
          <w:szCs w:val="24"/>
          <w:lang w:val="nl-NL"/>
        </w:rPr>
        <w:t>Engcon</w:t>
      </w:r>
      <w:proofErr w:type="spellEnd"/>
      <w:r w:rsidRPr="00AD66AD">
        <w:rPr>
          <w:rFonts w:eastAsia="Times New Roman" w:cs="Arial"/>
          <w:color w:val="000000"/>
          <w:sz w:val="24"/>
          <w:szCs w:val="24"/>
          <w:lang w:val="nl-NL"/>
        </w:rPr>
        <w:t xml:space="preserve"> Korea vond onlangs plaats op </w:t>
      </w:r>
      <w:proofErr w:type="spellStart"/>
      <w:r w:rsidRPr="00AD66AD">
        <w:rPr>
          <w:rFonts w:eastAsia="Times New Roman" w:cs="Arial"/>
          <w:color w:val="000000"/>
          <w:sz w:val="24"/>
          <w:szCs w:val="24"/>
          <w:lang w:val="nl-NL"/>
        </w:rPr>
        <w:t>Korea's</w:t>
      </w:r>
      <w:proofErr w:type="spellEnd"/>
      <w:r w:rsidRPr="00AD66AD">
        <w:rPr>
          <w:rFonts w:eastAsia="Times New Roman" w:cs="Arial"/>
          <w:color w:val="000000"/>
          <w:sz w:val="24"/>
          <w:szCs w:val="24"/>
          <w:lang w:val="nl-NL"/>
        </w:rPr>
        <w:t xml:space="preserve"> grootste machinebeurs, </w:t>
      </w:r>
      <w:proofErr w:type="spellStart"/>
      <w:r w:rsidRPr="00AD66AD">
        <w:rPr>
          <w:rFonts w:eastAsia="Times New Roman" w:cs="Arial"/>
          <w:color w:val="000000"/>
          <w:sz w:val="24"/>
          <w:szCs w:val="24"/>
          <w:lang w:val="nl-NL"/>
        </w:rPr>
        <w:t>Conex</w:t>
      </w:r>
      <w:proofErr w:type="spellEnd"/>
      <w:r w:rsidRPr="00AD66AD">
        <w:rPr>
          <w:rFonts w:eastAsia="Times New Roman" w:cs="Arial"/>
          <w:color w:val="000000"/>
          <w:sz w:val="24"/>
          <w:szCs w:val="24"/>
          <w:lang w:val="nl-NL"/>
        </w:rPr>
        <w:t xml:space="preserve"> Korea, waar het bedrijf een eigen stand had en </w:t>
      </w:r>
      <w:proofErr w:type="gramStart"/>
      <w:r w:rsidRPr="00AD66AD">
        <w:rPr>
          <w:rFonts w:eastAsia="Times New Roman" w:cs="Arial"/>
          <w:color w:val="000000"/>
          <w:sz w:val="24"/>
          <w:szCs w:val="24"/>
          <w:lang w:val="nl-NL"/>
        </w:rPr>
        <w:t>tevens</w:t>
      </w:r>
      <w:proofErr w:type="gramEnd"/>
      <w:r w:rsidRPr="00AD66AD">
        <w:rPr>
          <w:rFonts w:eastAsia="Times New Roman" w:cs="Arial"/>
          <w:color w:val="000000"/>
          <w:sz w:val="24"/>
          <w:szCs w:val="24"/>
          <w:lang w:val="nl-NL"/>
        </w:rPr>
        <w:t xml:space="preserve"> samen met </w:t>
      </w:r>
      <w:proofErr w:type="spellStart"/>
      <w:r w:rsidRPr="00AD66AD">
        <w:rPr>
          <w:rFonts w:eastAsia="Times New Roman" w:cs="Arial"/>
          <w:color w:val="000000"/>
          <w:sz w:val="24"/>
          <w:szCs w:val="24"/>
          <w:lang w:val="nl-NL"/>
        </w:rPr>
        <w:t>Doosan</w:t>
      </w:r>
      <w:proofErr w:type="spellEnd"/>
      <w:r w:rsidRPr="00AD66AD">
        <w:rPr>
          <w:rFonts w:eastAsia="Times New Roman" w:cs="Arial"/>
          <w:color w:val="000000"/>
          <w:sz w:val="24"/>
          <w:szCs w:val="24"/>
          <w:lang w:val="nl-NL"/>
        </w:rPr>
        <w:t xml:space="preserve"> en Hyundai live demonstraties verzorgde. De stand werd bemand door medewerkers van </w:t>
      </w:r>
      <w:proofErr w:type="spellStart"/>
      <w:r w:rsidRPr="00AD66AD">
        <w:rPr>
          <w:rFonts w:eastAsia="Times New Roman" w:cs="Arial"/>
          <w:color w:val="000000"/>
          <w:sz w:val="24"/>
          <w:szCs w:val="24"/>
          <w:lang w:val="nl-NL"/>
        </w:rPr>
        <w:t>Engcon</w:t>
      </w:r>
      <w:proofErr w:type="spellEnd"/>
      <w:r w:rsidRPr="00AD66AD">
        <w:rPr>
          <w:rFonts w:eastAsia="Times New Roman" w:cs="Arial"/>
          <w:color w:val="000000"/>
          <w:sz w:val="24"/>
          <w:szCs w:val="24"/>
          <w:lang w:val="nl-NL"/>
        </w:rPr>
        <w:t xml:space="preserve"> Korea, servicepartners, referentieklanten en medewerkers van het hoofdkantoor in Zweden.</w:t>
      </w:r>
    </w:p>
    <w:p w14:paraId="07A1C5A6" w14:textId="12C65472"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color w:val="000000"/>
          <w:sz w:val="24"/>
          <w:szCs w:val="24"/>
          <w:lang w:val="nl-NL"/>
        </w:rPr>
        <w:t xml:space="preserve">"Het was een fantastische beurs, waar we een aantal deals direct konden afronden en we daarnaast veel leads kregen om op te volgen. Het was ook leuk om te zien hoe goed de Koreaanse organisatie werkte," zegt </w:t>
      </w:r>
      <w:proofErr w:type="spellStart"/>
      <w:r w:rsidRPr="00AD66AD">
        <w:rPr>
          <w:rFonts w:eastAsia="Times New Roman" w:cs="Arial"/>
          <w:color w:val="000000"/>
          <w:sz w:val="24"/>
          <w:szCs w:val="24"/>
          <w:lang w:val="nl-NL"/>
        </w:rPr>
        <w:t>Krister</w:t>
      </w:r>
      <w:proofErr w:type="spellEnd"/>
      <w:r w:rsidRPr="00AD66AD">
        <w:rPr>
          <w:rFonts w:eastAsia="Times New Roman" w:cs="Arial"/>
          <w:color w:val="000000"/>
          <w:sz w:val="24"/>
          <w:szCs w:val="24"/>
          <w:lang w:val="nl-NL"/>
        </w:rPr>
        <w:t xml:space="preserve"> </w:t>
      </w:r>
      <w:proofErr w:type="spellStart"/>
      <w:r w:rsidRPr="00AD66AD">
        <w:rPr>
          <w:rFonts w:eastAsia="Times New Roman" w:cs="Arial"/>
          <w:color w:val="000000"/>
          <w:sz w:val="24"/>
          <w:szCs w:val="24"/>
          <w:lang w:val="nl-NL"/>
        </w:rPr>
        <w:t>Blomgren</w:t>
      </w:r>
      <w:proofErr w:type="spellEnd"/>
      <w:r w:rsidRPr="00AD66AD">
        <w:rPr>
          <w:rFonts w:eastAsia="Times New Roman" w:cs="Arial"/>
          <w:color w:val="000000"/>
          <w:sz w:val="24"/>
          <w:szCs w:val="24"/>
          <w:lang w:val="nl-NL"/>
        </w:rPr>
        <w:t>.</w:t>
      </w:r>
    </w:p>
    <w:p w14:paraId="73685AB4" w14:textId="0B2829D0"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color w:val="000000"/>
          <w:sz w:val="24"/>
          <w:szCs w:val="24"/>
          <w:lang w:val="nl-NL"/>
        </w:rPr>
        <w:t xml:space="preserve">In totaal bezochten zo'n 15.000 mensen de beurs en volgens </w:t>
      </w:r>
      <w:proofErr w:type="spellStart"/>
      <w:r w:rsidRPr="00AD66AD">
        <w:rPr>
          <w:rFonts w:eastAsia="Times New Roman" w:cs="Arial"/>
          <w:color w:val="000000"/>
          <w:sz w:val="24"/>
          <w:szCs w:val="24"/>
          <w:lang w:val="nl-NL"/>
        </w:rPr>
        <w:t>Blomgren</w:t>
      </w:r>
      <w:proofErr w:type="spellEnd"/>
      <w:r w:rsidRPr="00AD66AD">
        <w:rPr>
          <w:rFonts w:eastAsia="Times New Roman" w:cs="Arial"/>
          <w:color w:val="000000"/>
          <w:sz w:val="24"/>
          <w:szCs w:val="24"/>
          <w:lang w:val="nl-NL"/>
        </w:rPr>
        <w:t xml:space="preserve"> leek het of de meeste van die bezoekers nieuwsgierig waren naar </w:t>
      </w:r>
      <w:proofErr w:type="spellStart"/>
      <w:r w:rsidRPr="00AD66AD">
        <w:rPr>
          <w:rFonts w:eastAsia="Times New Roman" w:cs="Arial"/>
          <w:color w:val="000000"/>
          <w:sz w:val="24"/>
          <w:szCs w:val="24"/>
          <w:lang w:val="nl-NL"/>
        </w:rPr>
        <w:t>Engcon</w:t>
      </w:r>
      <w:proofErr w:type="spellEnd"/>
      <w:r w:rsidRPr="00AD66AD">
        <w:rPr>
          <w:rFonts w:eastAsia="Times New Roman" w:cs="Arial"/>
          <w:color w:val="000000"/>
          <w:sz w:val="24"/>
          <w:szCs w:val="24"/>
          <w:lang w:val="nl-NL"/>
        </w:rPr>
        <w:t xml:space="preserve"> en daarom de stand van het bedrijf bezochten. </w:t>
      </w:r>
    </w:p>
    <w:p w14:paraId="056CAAD9" w14:textId="77777777" w:rsidR="00AD66AD" w:rsidRPr="00AD66AD" w:rsidRDefault="00AD66AD" w:rsidP="00AD66AD">
      <w:pPr>
        <w:spacing w:after="0" w:line="240" w:lineRule="auto"/>
        <w:rPr>
          <w:rFonts w:ascii="Times New Roman" w:eastAsia="Times New Roman" w:hAnsi="Times New Roman"/>
          <w:sz w:val="24"/>
          <w:szCs w:val="24"/>
          <w:lang w:val="nl-NL"/>
        </w:rPr>
      </w:pPr>
      <w:r w:rsidRPr="00AD66AD">
        <w:rPr>
          <w:rFonts w:eastAsia="Times New Roman" w:cs="Arial"/>
          <w:color w:val="000000"/>
          <w:sz w:val="24"/>
          <w:szCs w:val="24"/>
          <w:lang w:val="nl-NL"/>
        </w:rPr>
        <w:lastRenderedPageBreak/>
        <w:t xml:space="preserve">"Het is ons ultieme doel om het graafwerk in de wereld te veranderen en het lijkt erop dat de Koreaanse aannemers en graafmachinisten begrijpen dat je dit met een </w:t>
      </w:r>
      <w:proofErr w:type="spellStart"/>
      <w:r w:rsidRPr="00AD66AD">
        <w:rPr>
          <w:rFonts w:eastAsia="Times New Roman" w:cs="Arial"/>
          <w:color w:val="000000"/>
          <w:sz w:val="24"/>
          <w:szCs w:val="24"/>
          <w:lang w:val="nl-NL"/>
        </w:rPr>
        <w:t>draaikantelstuk</w:t>
      </w:r>
      <w:proofErr w:type="spellEnd"/>
      <w:r w:rsidRPr="00AD66AD">
        <w:rPr>
          <w:rFonts w:eastAsia="Times New Roman" w:cs="Arial"/>
          <w:color w:val="000000"/>
          <w:sz w:val="24"/>
          <w:szCs w:val="24"/>
          <w:lang w:val="nl-NL"/>
        </w:rPr>
        <w:t xml:space="preserve"> moet doen," zegt </w:t>
      </w:r>
      <w:proofErr w:type="spellStart"/>
      <w:r w:rsidRPr="00AD66AD">
        <w:rPr>
          <w:rFonts w:eastAsia="Times New Roman" w:cs="Arial"/>
          <w:color w:val="000000"/>
          <w:sz w:val="24"/>
          <w:szCs w:val="24"/>
          <w:lang w:val="nl-NL"/>
        </w:rPr>
        <w:t>Krister</w:t>
      </w:r>
      <w:proofErr w:type="spellEnd"/>
      <w:r w:rsidRPr="00AD66AD">
        <w:rPr>
          <w:rFonts w:eastAsia="Times New Roman" w:cs="Arial"/>
          <w:color w:val="000000"/>
          <w:sz w:val="24"/>
          <w:szCs w:val="24"/>
          <w:lang w:val="nl-NL"/>
        </w:rPr>
        <w:t xml:space="preserve"> </w:t>
      </w:r>
      <w:proofErr w:type="spellStart"/>
      <w:r w:rsidRPr="00AD66AD">
        <w:rPr>
          <w:rFonts w:eastAsia="Times New Roman" w:cs="Arial"/>
          <w:color w:val="000000"/>
          <w:sz w:val="24"/>
          <w:szCs w:val="24"/>
          <w:lang w:val="nl-NL"/>
        </w:rPr>
        <w:t>Blomgren</w:t>
      </w:r>
      <w:proofErr w:type="spellEnd"/>
      <w:r w:rsidRPr="00AD66AD">
        <w:rPr>
          <w:rFonts w:eastAsia="Times New Roman" w:cs="Arial"/>
          <w:color w:val="000000"/>
          <w:sz w:val="24"/>
          <w:szCs w:val="24"/>
          <w:lang w:val="nl-NL"/>
        </w:rPr>
        <w:t>.</w:t>
      </w:r>
    </w:p>
    <w:p w14:paraId="34E2F943" w14:textId="77777777" w:rsidR="00AD66AD" w:rsidRPr="00AD66AD" w:rsidRDefault="00AD66AD" w:rsidP="00AD66AD">
      <w:pPr>
        <w:rPr>
          <w:lang w:val="nl-NL"/>
        </w:rPr>
      </w:pPr>
    </w:p>
    <w:p w14:paraId="4675C40D" w14:textId="77777777" w:rsidR="00A74CFC" w:rsidRPr="00AD66AD" w:rsidRDefault="00A74CFC" w:rsidP="00A74CFC">
      <w:pPr>
        <w:rPr>
          <w:rFonts w:cs="Arial"/>
          <w:b/>
          <w:sz w:val="24"/>
          <w:szCs w:val="24"/>
          <w:lang w:val="nl-NL"/>
        </w:rPr>
      </w:pPr>
    </w:p>
    <w:p w14:paraId="2EEEF58C" w14:textId="77777777" w:rsidR="00A74CFC" w:rsidRPr="00AD66AD" w:rsidRDefault="00A74CFC" w:rsidP="00A74CFC">
      <w:pPr>
        <w:rPr>
          <w:rFonts w:cs="Arial"/>
          <w:b/>
          <w:sz w:val="24"/>
          <w:szCs w:val="24"/>
          <w:lang w:val="nl-NL"/>
        </w:rPr>
      </w:pPr>
    </w:p>
    <w:p w14:paraId="204ED8FF" w14:textId="77777777" w:rsidR="00A74CFC" w:rsidRPr="00AD66AD" w:rsidRDefault="00A74CFC" w:rsidP="00A74CFC">
      <w:pPr>
        <w:rPr>
          <w:rFonts w:cs="Arial"/>
          <w:sz w:val="24"/>
          <w:szCs w:val="24"/>
          <w:lang w:val="nl-NL" w:eastAsia="de-DE" w:bidi="de-DE"/>
        </w:rPr>
      </w:pPr>
      <w:r w:rsidRPr="00AD66AD">
        <w:rPr>
          <w:rFonts w:cs="Arial"/>
          <w:b/>
          <w:sz w:val="24"/>
          <w:szCs w:val="24"/>
          <w:lang w:val="nl-NL"/>
        </w:rPr>
        <w:t>Contact:</w:t>
      </w:r>
      <w:r w:rsidRPr="00AD66AD">
        <w:rPr>
          <w:rFonts w:cs="Arial"/>
          <w:sz w:val="24"/>
          <w:szCs w:val="24"/>
          <w:lang w:val="nl-NL"/>
        </w:rPr>
        <w:br/>
      </w:r>
      <w:r w:rsidRPr="00AD66AD">
        <w:rPr>
          <w:sz w:val="24"/>
          <w:szCs w:val="24"/>
          <w:lang w:val="nl-NL"/>
        </w:rPr>
        <w:t xml:space="preserve">Sten </w:t>
      </w:r>
      <w:proofErr w:type="spellStart"/>
      <w:r w:rsidRPr="00AD66AD">
        <w:rPr>
          <w:sz w:val="24"/>
          <w:szCs w:val="24"/>
          <w:lang w:val="nl-NL"/>
        </w:rPr>
        <w:t>Strömgren</w:t>
      </w:r>
      <w:proofErr w:type="spellEnd"/>
      <w:r w:rsidRPr="00AD66AD">
        <w:rPr>
          <w:sz w:val="24"/>
          <w:szCs w:val="24"/>
          <w:lang w:val="nl-NL"/>
        </w:rPr>
        <w:t xml:space="preserve">, </w:t>
      </w:r>
      <w:proofErr w:type="spellStart"/>
      <w:r w:rsidRPr="00AD66AD">
        <w:rPr>
          <w:sz w:val="24"/>
          <w:szCs w:val="24"/>
          <w:lang w:val="nl-NL"/>
        </w:rPr>
        <w:t>engcon</w:t>
      </w:r>
      <w:proofErr w:type="spellEnd"/>
      <w:r w:rsidRPr="00AD66AD">
        <w:rPr>
          <w:sz w:val="24"/>
          <w:szCs w:val="24"/>
          <w:lang w:val="nl-NL"/>
        </w:rPr>
        <w:t xml:space="preserve"> Group | +46 [0]70 529 96 32</w:t>
      </w:r>
    </w:p>
    <w:p w14:paraId="1D7AB7B7" w14:textId="77777777" w:rsidR="00730541" w:rsidRPr="00AD66AD" w:rsidRDefault="00730541" w:rsidP="00730541">
      <w:pPr>
        <w:widowControl w:val="0"/>
        <w:autoSpaceDE w:val="0"/>
        <w:autoSpaceDN w:val="0"/>
        <w:adjustRightInd w:val="0"/>
        <w:spacing w:after="0" w:line="240" w:lineRule="auto"/>
        <w:rPr>
          <w:rFonts w:ascii="Arial Nova Light" w:hAnsi="Arial Nova Light" w:cs="Helvetica Neue"/>
          <w:sz w:val="16"/>
          <w:szCs w:val="16"/>
          <w:lang w:val="nl-NL"/>
        </w:rPr>
      </w:pPr>
      <w:proofErr w:type="spellStart"/>
      <w:proofErr w:type="gramStart"/>
      <w:r w:rsidRPr="00AD66AD">
        <w:rPr>
          <w:rFonts w:ascii="Arial Nova Light" w:hAnsi="Arial Nova Light" w:cs="Helvetica Neue"/>
          <w:sz w:val="16"/>
          <w:szCs w:val="16"/>
          <w:lang w:val="nl-NL"/>
        </w:rPr>
        <w:t>engcon</w:t>
      </w:r>
      <w:proofErr w:type="spellEnd"/>
      <w:proofErr w:type="gramEnd"/>
      <w:r w:rsidRPr="00AD66AD">
        <w:rPr>
          <w:rFonts w:ascii="Arial Nova Light" w:hAnsi="Arial Nova Light" w:cs="Helvetica Neue"/>
          <w:sz w:val="16"/>
          <w:szCs w:val="16"/>
          <w:lang w:val="nl-NL"/>
        </w:rPr>
        <w:t xml:space="preserve"> is wereldmarktleider op het gebied van </w:t>
      </w:r>
      <w:proofErr w:type="spellStart"/>
      <w:r w:rsidRPr="00AD66AD">
        <w:rPr>
          <w:rFonts w:ascii="Arial Nova Light" w:hAnsi="Arial Nova Light" w:cs="Helvetica Neue"/>
          <w:sz w:val="16"/>
          <w:szCs w:val="16"/>
          <w:lang w:val="nl-NL"/>
        </w:rPr>
        <w:t>tiltrotators</w:t>
      </w:r>
      <w:proofErr w:type="spellEnd"/>
      <w:r w:rsidRPr="00AD66AD">
        <w:rPr>
          <w:rFonts w:ascii="Arial Nova Light" w:hAnsi="Arial Nova Light" w:cs="Helvetica Neue"/>
          <w:sz w:val="16"/>
          <w:szCs w:val="16"/>
          <w:lang w:val="nl-NL"/>
        </w:rPr>
        <w:t xml:space="preserve"> (de ‘pols’ tussen de graafmachine en de bak) en bijbehorende werktuigen voor verbeterde flexibiliteit, nauwkeurigheid en veiligheid van graafmachines. Onze kennis, betrokkenheid en ons hoge serviceniveau dragen bij tot het succes van onze klanten. </w:t>
      </w:r>
    </w:p>
    <w:p w14:paraId="07E6BC27" w14:textId="77777777" w:rsidR="00730541" w:rsidRPr="00AD66AD" w:rsidRDefault="00730541" w:rsidP="00730541">
      <w:pPr>
        <w:widowControl w:val="0"/>
        <w:autoSpaceDE w:val="0"/>
        <w:autoSpaceDN w:val="0"/>
        <w:adjustRightInd w:val="0"/>
        <w:spacing w:before="0" w:after="0" w:line="240" w:lineRule="auto"/>
        <w:rPr>
          <w:rFonts w:ascii="Arial Nova Light" w:hAnsi="Arial Nova Light" w:cs="Helvetica"/>
          <w:sz w:val="16"/>
          <w:szCs w:val="16"/>
          <w:lang w:val="nl-NL" w:eastAsia="de-DE" w:bidi="de-DE"/>
        </w:rPr>
      </w:pPr>
    </w:p>
    <w:p w14:paraId="39CCE163" w14:textId="6C51B6C3" w:rsidR="00730541" w:rsidRPr="00AD66AD" w:rsidRDefault="00730541" w:rsidP="00730541">
      <w:pPr>
        <w:spacing w:before="0" w:line="240" w:lineRule="auto"/>
        <w:rPr>
          <w:rFonts w:ascii="Arial Nova Light" w:hAnsi="Arial Nova Light" w:cs="Helvetica Neue"/>
          <w:sz w:val="16"/>
          <w:szCs w:val="16"/>
          <w:lang w:val="nl-NL"/>
        </w:rPr>
      </w:pPr>
      <w:proofErr w:type="spellStart"/>
      <w:proofErr w:type="gramStart"/>
      <w:r w:rsidRPr="00AD66AD">
        <w:rPr>
          <w:rFonts w:ascii="Arial Nova Light" w:hAnsi="Arial Nova Light" w:cs="Helvetica Neue"/>
          <w:sz w:val="16"/>
          <w:szCs w:val="16"/>
          <w:lang w:val="nl-NL"/>
        </w:rPr>
        <w:t>engcon</w:t>
      </w:r>
      <w:proofErr w:type="spellEnd"/>
      <w:proofErr w:type="gramEnd"/>
      <w:r w:rsidRPr="00AD66AD">
        <w:rPr>
          <w:rFonts w:ascii="Arial Nova Light" w:hAnsi="Arial Nova Light" w:cs="Helvetica Neue"/>
          <w:sz w:val="16"/>
          <w:szCs w:val="16"/>
          <w:lang w:val="nl-NL"/>
        </w:rPr>
        <w:t xml:space="preserve"> bestaat uit de moedermaatschappij </w:t>
      </w:r>
      <w:proofErr w:type="spellStart"/>
      <w:r w:rsidRPr="00AD66AD">
        <w:rPr>
          <w:rFonts w:ascii="Arial Nova Light" w:hAnsi="Arial Nova Light" w:cs="Helvetica Neue"/>
          <w:sz w:val="16"/>
          <w:szCs w:val="16"/>
          <w:lang w:val="nl-NL"/>
        </w:rPr>
        <w:t>engcon</w:t>
      </w:r>
      <w:proofErr w:type="spellEnd"/>
      <w:r w:rsidRPr="00AD66AD">
        <w:rPr>
          <w:rFonts w:ascii="Arial Nova Light" w:hAnsi="Arial Nova Light" w:cs="Helvetica Neue"/>
          <w:sz w:val="16"/>
          <w:szCs w:val="16"/>
          <w:lang w:val="nl-NL"/>
        </w:rPr>
        <w:t xml:space="preserve"> Holding AB, die gevestigd is in de Zweedse stad </w:t>
      </w:r>
      <w:proofErr w:type="spellStart"/>
      <w:r w:rsidRPr="00AD66AD">
        <w:rPr>
          <w:rFonts w:ascii="Arial Nova Light" w:hAnsi="Arial Nova Light" w:cs="Helvetica Neue"/>
          <w:sz w:val="16"/>
          <w:szCs w:val="16"/>
          <w:lang w:val="nl-NL"/>
        </w:rPr>
        <w:t>Strömsund</w:t>
      </w:r>
      <w:proofErr w:type="spellEnd"/>
      <w:r w:rsidRPr="00AD66AD">
        <w:rPr>
          <w:rFonts w:ascii="Arial Nova Light" w:hAnsi="Arial Nova Light" w:cs="Helvetica Neue"/>
          <w:sz w:val="16"/>
          <w:szCs w:val="16"/>
          <w:lang w:val="nl-NL"/>
        </w:rPr>
        <w:t xml:space="preserve">, en negen verkoopmaatschappijen die de producten van het bedrijf verkopen in Zweden, Noorwegen, Finland, Denemarken, Frankrijk, Benelux, Noord-Amerika (VS en Canada), Groot-Brittannië, Duitsland, Korea en Australië. De </w:t>
      </w:r>
      <w:proofErr w:type="spellStart"/>
      <w:r w:rsidRPr="00AD66AD">
        <w:rPr>
          <w:rFonts w:ascii="Arial Nova Light" w:hAnsi="Arial Nova Light" w:cs="Helvetica Neue"/>
          <w:sz w:val="16"/>
          <w:szCs w:val="16"/>
          <w:lang w:val="nl-NL"/>
        </w:rPr>
        <w:t>engcon</w:t>
      </w:r>
      <w:proofErr w:type="spellEnd"/>
      <w:r w:rsidRPr="00AD66AD">
        <w:rPr>
          <w:rFonts w:ascii="Arial Nova Light" w:hAnsi="Arial Nova Light" w:cs="Helvetica Neue"/>
          <w:sz w:val="16"/>
          <w:szCs w:val="16"/>
          <w:lang w:val="nl-NL"/>
        </w:rPr>
        <w:t xml:space="preserve"> Group had in 20</w:t>
      </w:r>
      <w:r w:rsidR="00A87841" w:rsidRPr="00AD66AD">
        <w:rPr>
          <w:rFonts w:ascii="Arial Nova Light" w:hAnsi="Arial Nova Light" w:cs="Helvetica Neue"/>
          <w:sz w:val="16"/>
          <w:szCs w:val="16"/>
          <w:lang w:val="nl-NL"/>
        </w:rPr>
        <w:t>20</w:t>
      </w:r>
      <w:r w:rsidRPr="00AD66AD">
        <w:rPr>
          <w:rFonts w:ascii="Arial Nova Light" w:hAnsi="Arial Nova Light" w:cs="Helvetica Neue"/>
          <w:sz w:val="16"/>
          <w:szCs w:val="16"/>
          <w:lang w:val="nl-NL"/>
        </w:rPr>
        <w:t xml:space="preserve"> een omzet van ongeveer 1</w:t>
      </w:r>
      <w:r w:rsidR="00A87841" w:rsidRPr="00AD66AD">
        <w:rPr>
          <w:rFonts w:ascii="Arial Nova Light" w:hAnsi="Arial Nova Light" w:cs="Helvetica Neue"/>
          <w:sz w:val="16"/>
          <w:szCs w:val="16"/>
          <w:lang w:val="nl-NL"/>
        </w:rPr>
        <w:t>23</w:t>
      </w:r>
      <w:r w:rsidRPr="00AD66AD">
        <w:rPr>
          <w:rFonts w:ascii="Arial Nova Light" w:hAnsi="Arial Nova Light" w:cs="Helvetica Neue"/>
          <w:sz w:val="16"/>
          <w:szCs w:val="16"/>
          <w:lang w:val="nl-NL"/>
        </w:rPr>
        <w:t xml:space="preserve"> miljoen euro en 300 medewerkers. </w:t>
      </w:r>
      <w:proofErr w:type="spellStart"/>
      <w:proofErr w:type="gramStart"/>
      <w:r w:rsidRPr="00AD66AD">
        <w:rPr>
          <w:rFonts w:ascii="Arial Nova Light" w:hAnsi="Arial Nova Light" w:cs="Helvetica Neue"/>
          <w:sz w:val="16"/>
          <w:szCs w:val="16"/>
          <w:lang w:val="nl-NL"/>
        </w:rPr>
        <w:t>engcon</w:t>
      </w:r>
      <w:proofErr w:type="spellEnd"/>
      <w:proofErr w:type="gramEnd"/>
      <w:r w:rsidRPr="00AD66AD">
        <w:rPr>
          <w:rFonts w:ascii="Arial Nova Light" w:hAnsi="Arial Nova Light" w:cs="Helvetica Neue"/>
          <w:sz w:val="16"/>
          <w:szCs w:val="16"/>
          <w:lang w:val="nl-NL"/>
        </w:rPr>
        <w:t xml:space="preserve"> werd opgericht in 1990. </w:t>
      </w:r>
      <w:r w:rsidRPr="00AD66AD">
        <w:rPr>
          <w:rFonts w:ascii="Arial Nova Light" w:hAnsi="Arial Nova Light" w:cs="Helvetica Neue"/>
          <w:sz w:val="16"/>
          <w:szCs w:val="16"/>
          <w:lang w:val="nl-NL"/>
        </w:rPr>
        <w:br/>
      </w:r>
      <w:hyperlink r:id="rId10" w:history="1">
        <w:r w:rsidRPr="00AD66AD">
          <w:rPr>
            <w:rStyle w:val="Hyperlnk"/>
            <w:rFonts w:ascii="Arial Nova Light" w:hAnsi="Arial Nova Light" w:cs="Helvetica Neue"/>
            <w:sz w:val="16"/>
            <w:szCs w:val="16"/>
            <w:lang w:val="nl-NL"/>
          </w:rPr>
          <w:t>www.engcon.com</w:t>
        </w:r>
      </w:hyperlink>
    </w:p>
    <w:p w14:paraId="4B26B09B" w14:textId="77777777" w:rsidR="00E6333C" w:rsidRPr="00AD66AD" w:rsidRDefault="00E6333C" w:rsidP="00E6333C">
      <w:pPr>
        <w:rPr>
          <w:lang w:val="nl-NL"/>
        </w:rPr>
      </w:pPr>
    </w:p>
    <w:p w14:paraId="26520905" w14:textId="77777777" w:rsidR="00F57ECE" w:rsidRPr="00AD66AD" w:rsidRDefault="00F57ECE" w:rsidP="00F57ECE">
      <w:pPr>
        <w:rPr>
          <w:lang w:val="nl-NL"/>
        </w:rPr>
      </w:pPr>
    </w:p>
    <w:p w14:paraId="3430CF12" w14:textId="77777777" w:rsidR="00F57ECE" w:rsidRPr="00AD66AD" w:rsidRDefault="00F57ECE" w:rsidP="00EC1A22">
      <w:pPr>
        <w:tabs>
          <w:tab w:val="left" w:pos="5325"/>
        </w:tabs>
        <w:rPr>
          <w:lang w:val="nl-NL"/>
        </w:rPr>
      </w:pPr>
    </w:p>
    <w:p w14:paraId="4F84BF9A" w14:textId="77777777" w:rsidR="00F57ECE" w:rsidRPr="00AD66AD" w:rsidRDefault="00F57ECE" w:rsidP="00F57ECE">
      <w:pPr>
        <w:rPr>
          <w:lang w:val="nl-NL"/>
        </w:rPr>
      </w:pPr>
    </w:p>
    <w:p w14:paraId="32B75D86" w14:textId="77777777" w:rsidR="00F57ECE" w:rsidRPr="00AD66AD" w:rsidRDefault="00F57ECE" w:rsidP="00F57ECE">
      <w:pPr>
        <w:rPr>
          <w:lang w:val="nl-NL"/>
        </w:rPr>
      </w:pPr>
    </w:p>
    <w:p w14:paraId="3F8BAAB5" w14:textId="77777777" w:rsidR="00F57ECE" w:rsidRPr="00AD66AD" w:rsidRDefault="00F57ECE" w:rsidP="00F57ECE">
      <w:pPr>
        <w:rPr>
          <w:lang w:val="nl-NL"/>
        </w:rPr>
      </w:pPr>
    </w:p>
    <w:p w14:paraId="6C20B11A" w14:textId="77777777" w:rsidR="00F57ECE" w:rsidRPr="00AD66AD" w:rsidRDefault="00F57ECE" w:rsidP="00F57ECE">
      <w:pPr>
        <w:rPr>
          <w:lang w:val="nl-NL"/>
        </w:rPr>
      </w:pPr>
    </w:p>
    <w:p w14:paraId="3D3719FF" w14:textId="77777777" w:rsidR="00F57ECE" w:rsidRPr="00AD66AD" w:rsidRDefault="00F57ECE" w:rsidP="00F57ECE">
      <w:pPr>
        <w:rPr>
          <w:lang w:val="nl-NL"/>
        </w:rPr>
      </w:pPr>
    </w:p>
    <w:p w14:paraId="05ED26AE" w14:textId="77777777" w:rsidR="00F57ECE" w:rsidRPr="00AD66AD" w:rsidRDefault="00F57ECE" w:rsidP="00F57ECE">
      <w:pPr>
        <w:rPr>
          <w:lang w:val="nl-NL"/>
        </w:rPr>
      </w:pPr>
    </w:p>
    <w:p w14:paraId="75F188EC" w14:textId="77777777" w:rsidR="00F57ECE" w:rsidRPr="00AD66AD" w:rsidRDefault="00F57ECE" w:rsidP="00F57ECE">
      <w:pPr>
        <w:rPr>
          <w:lang w:val="nl-NL"/>
        </w:rPr>
      </w:pPr>
    </w:p>
    <w:p w14:paraId="4E1EA9EA" w14:textId="77777777" w:rsidR="00F57ECE" w:rsidRPr="00AD66AD" w:rsidRDefault="00F57ECE" w:rsidP="00F57ECE">
      <w:pPr>
        <w:rPr>
          <w:lang w:val="nl-NL"/>
        </w:rPr>
      </w:pPr>
    </w:p>
    <w:p w14:paraId="09694A4E" w14:textId="77777777" w:rsidR="00F57ECE" w:rsidRPr="00AD66AD" w:rsidRDefault="00F57ECE" w:rsidP="00F57ECE">
      <w:pPr>
        <w:rPr>
          <w:lang w:val="nl-NL"/>
        </w:rPr>
      </w:pPr>
    </w:p>
    <w:p w14:paraId="27545313" w14:textId="77777777" w:rsidR="00F57ECE" w:rsidRPr="00AD66AD" w:rsidRDefault="00F57ECE" w:rsidP="00F57ECE">
      <w:pPr>
        <w:rPr>
          <w:lang w:val="nl-NL"/>
        </w:rPr>
      </w:pPr>
    </w:p>
    <w:p w14:paraId="6903D757" w14:textId="77777777" w:rsidR="00F57ECE" w:rsidRPr="00AD66AD" w:rsidRDefault="00F57ECE" w:rsidP="00F57ECE">
      <w:pPr>
        <w:rPr>
          <w:lang w:val="nl-NL"/>
        </w:rPr>
      </w:pPr>
    </w:p>
    <w:sectPr w:rsidR="00F57ECE" w:rsidRPr="00AD66AD" w:rsidSect="009B6B8A">
      <w:head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4A7F" w14:textId="77777777" w:rsidR="00407124" w:rsidRDefault="00407124">
      <w:r>
        <w:separator/>
      </w:r>
    </w:p>
  </w:endnote>
  <w:endnote w:type="continuationSeparator" w:id="0">
    <w:p w14:paraId="6218B199" w14:textId="77777777" w:rsidR="00407124" w:rsidRDefault="0040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88AE" w14:textId="77777777" w:rsidR="00407124" w:rsidRDefault="00407124">
      <w:r>
        <w:separator/>
      </w:r>
    </w:p>
  </w:footnote>
  <w:footnote w:type="continuationSeparator" w:id="0">
    <w:p w14:paraId="20787E15" w14:textId="77777777" w:rsidR="00407124" w:rsidRDefault="0040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7A4"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0DC4CF16" wp14:editId="52493D08">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sv-SE"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nl-NL"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4482"/>
    <w:rsid w:val="00037629"/>
    <w:rsid w:val="00043277"/>
    <w:rsid w:val="0005252F"/>
    <w:rsid w:val="0005555F"/>
    <w:rsid w:val="000811E5"/>
    <w:rsid w:val="000C3201"/>
    <w:rsid w:val="000F7147"/>
    <w:rsid w:val="00111CB9"/>
    <w:rsid w:val="001913D4"/>
    <w:rsid w:val="002070B6"/>
    <w:rsid w:val="002706DE"/>
    <w:rsid w:val="00295CB5"/>
    <w:rsid w:val="00297425"/>
    <w:rsid w:val="002A3342"/>
    <w:rsid w:val="002B17A9"/>
    <w:rsid w:val="002D269E"/>
    <w:rsid w:val="002E3990"/>
    <w:rsid w:val="00387FBE"/>
    <w:rsid w:val="00401C2F"/>
    <w:rsid w:val="00407124"/>
    <w:rsid w:val="00411E65"/>
    <w:rsid w:val="004224FA"/>
    <w:rsid w:val="004300AA"/>
    <w:rsid w:val="00441C8F"/>
    <w:rsid w:val="004625C4"/>
    <w:rsid w:val="00475BD7"/>
    <w:rsid w:val="00543A0B"/>
    <w:rsid w:val="00546193"/>
    <w:rsid w:val="00552E3A"/>
    <w:rsid w:val="00593A39"/>
    <w:rsid w:val="00596123"/>
    <w:rsid w:val="005C1715"/>
    <w:rsid w:val="005D76CA"/>
    <w:rsid w:val="006453C6"/>
    <w:rsid w:val="006949F4"/>
    <w:rsid w:val="00710639"/>
    <w:rsid w:val="00730541"/>
    <w:rsid w:val="00756557"/>
    <w:rsid w:val="007822C1"/>
    <w:rsid w:val="00785E33"/>
    <w:rsid w:val="00810FCD"/>
    <w:rsid w:val="00864815"/>
    <w:rsid w:val="00866F43"/>
    <w:rsid w:val="008A3A88"/>
    <w:rsid w:val="009564C9"/>
    <w:rsid w:val="009808A1"/>
    <w:rsid w:val="009B0489"/>
    <w:rsid w:val="009B6B8A"/>
    <w:rsid w:val="009C1D64"/>
    <w:rsid w:val="009E1BC5"/>
    <w:rsid w:val="009E3C94"/>
    <w:rsid w:val="009F0965"/>
    <w:rsid w:val="00A63C43"/>
    <w:rsid w:val="00A74CFC"/>
    <w:rsid w:val="00A8364C"/>
    <w:rsid w:val="00A87841"/>
    <w:rsid w:val="00A9015D"/>
    <w:rsid w:val="00AD66AD"/>
    <w:rsid w:val="00B00027"/>
    <w:rsid w:val="00B110C9"/>
    <w:rsid w:val="00B1346B"/>
    <w:rsid w:val="00B43D67"/>
    <w:rsid w:val="00B473F8"/>
    <w:rsid w:val="00B91588"/>
    <w:rsid w:val="00B96164"/>
    <w:rsid w:val="00BC1DAC"/>
    <w:rsid w:val="00BD4323"/>
    <w:rsid w:val="00BD609A"/>
    <w:rsid w:val="00C142D1"/>
    <w:rsid w:val="00C529ED"/>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32860"/>
    <w:rsid w:val="00E56621"/>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7E017AD"/>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937368556">
      <w:bodyDiv w:val="1"/>
      <w:marLeft w:val="0"/>
      <w:marRight w:val="0"/>
      <w:marTop w:val="0"/>
      <w:marBottom w:val="0"/>
      <w:divBdr>
        <w:top w:val="none" w:sz="0" w:space="0" w:color="auto"/>
        <w:left w:val="none" w:sz="0" w:space="0" w:color="auto"/>
        <w:bottom w:val="none" w:sz="0" w:space="0" w:color="auto"/>
        <w:right w:val="none" w:sz="0" w:space="0" w:color="auto"/>
      </w:divBdr>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193223552">
      <w:bodyDiv w:val="1"/>
      <w:marLeft w:val="0"/>
      <w:marRight w:val="0"/>
      <w:marTop w:val="0"/>
      <w:marBottom w:val="0"/>
      <w:divBdr>
        <w:top w:val="none" w:sz="0" w:space="0" w:color="auto"/>
        <w:left w:val="none" w:sz="0" w:space="0" w:color="auto"/>
        <w:bottom w:val="none" w:sz="0" w:space="0" w:color="auto"/>
        <w:right w:val="none" w:sz="0" w:space="0" w:color="auto"/>
      </w:divBdr>
    </w:div>
    <w:div w:id="125890116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5979F-C68A-455F-8FD1-DD47AA4B6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89FCE-78D7-4068-8016-3BAEB2437E87}">
  <ds:schemaRefs>
    <ds:schemaRef ds:uri="http://schemas.microsoft.com/sharepoint/v3/contenttype/forms"/>
  </ds:schemaRefs>
</ds:datastoreItem>
</file>

<file path=customXml/itemProps3.xml><?xml version="1.0" encoding="utf-8"?>
<ds:datastoreItem xmlns:ds="http://schemas.openxmlformats.org/officeDocument/2006/customXml" ds:itemID="{B3E6F7CA-8C02-4D74-94F9-154747DB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0</TotalTime>
  <Pages>2</Pages>
  <Words>587</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3694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2</cp:revision>
  <dcterms:created xsi:type="dcterms:W3CDTF">2021-11-22T14:30:00Z</dcterms:created>
  <dcterms:modified xsi:type="dcterms:W3CDTF">2021-11-22T14:30:00Z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74500</vt:r8>
  </property>
</Properties>
</file>