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BFAB6" w14:textId="7592139C" w:rsidR="00EC1AB8" w:rsidRPr="00FE2B82" w:rsidRDefault="004A7EAD" w:rsidP="00FE2B8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FE2B82">
        <w:rPr>
          <w:rFonts w:ascii="Arial" w:hAnsi="Arial" w:cs="Arial"/>
          <w:sz w:val="24"/>
          <w:szCs w:val="24"/>
          <w:lang w:val="en-US"/>
        </w:rPr>
        <w:t>Tsui</w:t>
      </w:r>
      <w:proofErr w:type="spellEnd"/>
      <w:r w:rsidRPr="00FE2B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E2B82">
        <w:rPr>
          <w:rFonts w:ascii="Arial" w:hAnsi="Arial" w:cs="Arial"/>
          <w:sz w:val="24"/>
          <w:szCs w:val="24"/>
          <w:lang w:val="en-US"/>
        </w:rPr>
        <w:t>Wah</w:t>
      </w:r>
      <w:proofErr w:type="spellEnd"/>
      <w:r w:rsidRPr="00FE2B82">
        <w:rPr>
          <w:rFonts w:ascii="Arial" w:hAnsi="Arial" w:cs="Arial"/>
          <w:sz w:val="24"/>
          <w:szCs w:val="24"/>
          <w:lang w:val="en-US"/>
        </w:rPr>
        <w:t xml:space="preserve"> </w:t>
      </w:r>
      <w:r w:rsidR="00E11DD1" w:rsidRPr="00FE2B82">
        <w:rPr>
          <w:sz w:val="24"/>
          <w:szCs w:val="24"/>
        </w:rPr>
        <w:t>(</w:t>
      </w:r>
      <w:r w:rsidR="00E11DD1" w:rsidRPr="00FE2B82">
        <w:rPr>
          <w:rFonts w:ascii="Microsoft JhengHei" w:eastAsia="Microsoft JhengHei" w:hAnsi="Microsoft JhengHei" w:cs="Microsoft JhengHei" w:hint="eastAsia"/>
          <w:sz w:val="24"/>
          <w:szCs w:val="24"/>
        </w:rPr>
        <w:t>翠</w:t>
      </w:r>
      <w:r w:rsidR="00E11DD1" w:rsidRPr="00FE2B82">
        <w:rPr>
          <w:rFonts w:ascii="PMingLiU" w:eastAsia="PMingLiU" w:hAnsi="PMingLiU" w:cs="PMingLiU" w:hint="eastAsia"/>
          <w:sz w:val="24"/>
          <w:szCs w:val="24"/>
        </w:rPr>
        <w:t>華)</w:t>
      </w:r>
      <w:r w:rsidR="00360E8C">
        <w:rPr>
          <w:rFonts w:ascii="Arial" w:hAnsi="Arial" w:cs="Arial"/>
          <w:sz w:val="24"/>
          <w:szCs w:val="24"/>
        </w:rPr>
        <w:t xml:space="preserve"> </w:t>
      </w:r>
      <w:r w:rsidRPr="00FE2B82">
        <w:rPr>
          <w:rFonts w:ascii="Arial" w:hAnsi="Arial" w:cs="Arial"/>
          <w:sz w:val="24"/>
          <w:szCs w:val="24"/>
          <w:lang w:val="en-US"/>
        </w:rPr>
        <w:t>open</w:t>
      </w:r>
      <w:r w:rsidR="000E4A42">
        <w:rPr>
          <w:rFonts w:ascii="Arial" w:hAnsi="Arial" w:cs="Arial"/>
          <w:sz w:val="24"/>
          <w:szCs w:val="24"/>
          <w:lang w:val="en-US"/>
        </w:rPr>
        <w:t>s</w:t>
      </w:r>
      <w:r w:rsidRPr="00FE2B82">
        <w:rPr>
          <w:rFonts w:ascii="Arial" w:hAnsi="Arial" w:cs="Arial"/>
          <w:sz w:val="24"/>
          <w:szCs w:val="24"/>
          <w:lang w:val="en-US"/>
        </w:rPr>
        <w:t xml:space="preserve"> its first Southeast-Asian restaurant in Singapore on 15 June 2018.</w:t>
      </w:r>
      <w:r w:rsidR="00E11DD1" w:rsidRPr="00FE2B82">
        <w:rPr>
          <w:rFonts w:ascii="Arial" w:hAnsi="Arial" w:cs="Arial"/>
          <w:sz w:val="24"/>
          <w:szCs w:val="24"/>
          <w:lang w:val="en-US"/>
        </w:rPr>
        <w:t xml:space="preserve"> 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From </w:t>
      </w:r>
      <w:r w:rsidR="009D191F">
        <w:rPr>
          <w:rFonts w:ascii="Arial" w:hAnsi="Arial" w:cs="Arial"/>
          <w:sz w:val="24"/>
          <w:szCs w:val="24"/>
          <w:lang w:val="en-US"/>
        </w:rPr>
        <w:t>its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 humble beginnings as a </w:t>
      </w:r>
      <w:proofErr w:type="spellStart"/>
      <w:r w:rsidR="00EC1AB8" w:rsidRPr="00FE2B82">
        <w:rPr>
          <w:rFonts w:ascii="Arial" w:hAnsi="Arial" w:cs="Arial" w:hint="eastAsia"/>
          <w:sz w:val="24"/>
          <w:szCs w:val="24"/>
          <w:lang w:val="en-US"/>
        </w:rPr>
        <w:t>neighbourhood</w:t>
      </w:r>
      <w:proofErr w:type="spellEnd"/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 </w:t>
      </w:r>
      <w:r w:rsidR="00FE2B82">
        <w:rPr>
          <w:rFonts w:ascii="Arial" w:hAnsi="Arial" w:cs="Arial"/>
          <w:sz w:val="24"/>
          <w:szCs w:val="24"/>
          <w:lang w:val="en-US"/>
        </w:rPr>
        <w:t>“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Ice </w:t>
      </w:r>
      <w:r w:rsidR="00FE2B82">
        <w:rPr>
          <w:rFonts w:ascii="Arial" w:hAnsi="Arial" w:cs="Arial"/>
          <w:sz w:val="24"/>
          <w:szCs w:val="24"/>
          <w:lang w:val="en-US"/>
        </w:rPr>
        <w:t>Café”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 in the bus</w:t>
      </w:r>
      <w:r w:rsidR="00EC1AB8" w:rsidRPr="00FE2B82">
        <w:rPr>
          <w:rFonts w:ascii="Arial" w:hAnsi="Arial" w:cs="Arial"/>
          <w:sz w:val="24"/>
          <w:szCs w:val="24"/>
          <w:lang w:val="en-US"/>
        </w:rPr>
        <w:t xml:space="preserve">tling streets of </w:t>
      </w:r>
      <w:proofErr w:type="spellStart"/>
      <w:r w:rsidR="00EC1AB8" w:rsidRPr="00FE2B82">
        <w:rPr>
          <w:rFonts w:ascii="Arial" w:hAnsi="Arial" w:cs="Arial"/>
          <w:sz w:val="24"/>
          <w:szCs w:val="24"/>
          <w:lang w:val="en-US"/>
        </w:rPr>
        <w:t>Mong</w:t>
      </w:r>
      <w:proofErr w:type="spellEnd"/>
      <w:r w:rsidR="00EC1AB8" w:rsidRPr="00FE2B82">
        <w:rPr>
          <w:rFonts w:ascii="Arial" w:hAnsi="Arial" w:cs="Arial"/>
          <w:sz w:val="24"/>
          <w:szCs w:val="24"/>
          <w:lang w:val="en-US"/>
        </w:rPr>
        <w:t xml:space="preserve"> Kok </w:t>
      </w:r>
      <w:r w:rsidR="009D191F">
        <w:rPr>
          <w:rFonts w:ascii="Arial" w:hAnsi="Arial" w:cs="Arial"/>
          <w:sz w:val="24"/>
          <w:szCs w:val="24"/>
          <w:lang w:val="en-US"/>
        </w:rPr>
        <w:t xml:space="preserve">back </w:t>
      </w:r>
      <w:r w:rsidR="00EC1AB8" w:rsidRPr="00FE2B82">
        <w:rPr>
          <w:rFonts w:ascii="Arial" w:hAnsi="Arial" w:cs="Arial"/>
          <w:sz w:val="24"/>
          <w:szCs w:val="24"/>
          <w:lang w:val="en-US"/>
        </w:rPr>
        <w:t xml:space="preserve">in 1967, </w:t>
      </w:r>
      <w:proofErr w:type="spellStart"/>
      <w:r w:rsidR="00EC1AB8" w:rsidRPr="00FE2B82">
        <w:rPr>
          <w:rFonts w:ascii="Arial" w:hAnsi="Arial" w:cs="Arial"/>
          <w:sz w:val="24"/>
          <w:szCs w:val="24"/>
          <w:lang w:val="en-US"/>
        </w:rPr>
        <w:t>Tsui</w:t>
      </w:r>
      <w:proofErr w:type="spellEnd"/>
      <w:r w:rsidR="00EC1AB8" w:rsidRPr="00FE2B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1AB8" w:rsidRPr="00FE2B82">
        <w:rPr>
          <w:rFonts w:ascii="Arial" w:hAnsi="Arial" w:cs="Arial"/>
          <w:sz w:val="24"/>
          <w:szCs w:val="24"/>
          <w:lang w:val="en-US"/>
        </w:rPr>
        <w:t>Wah</w:t>
      </w:r>
      <w:proofErr w:type="spellEnd"/>
      <w:r w:rsidR="00EC1AB8" w:rsidRPr="00FE2B82">
        <w:rPr>
          <w:rFonts w:ascii="Arial" w:hAnsi="Arial" w:cs="Arial"/>
          <w:sz w:val="24"/>
          <w:szCs w:val="24"/>
          <w:lang w:val="en-US"/>
        </w:rPr>
        <w:t xml:space="preserve"> today </w:t>
      </w:r>
      <w:r w:rsidR="009D191F">
        <w:rPr>
          <w:rFonts w:ascii="Arial" w:hAnsi="Arial" w:cs="Arial"/>
          <w:sz w:val="24"/>
          <w:szCs w:val="24"/>
          <w:lang w:val="en-US"/>
        </w:rPr>
        <w:t xml:space="preserve">is </w:t>
      </w:r>
      <w:r w:rsidR="00EC1AB8" w:rsidRPr="00FE2B82">
        <w:rPr>
          <w:rFonts w:ascii="Arial" w:hAnsi="Arial" w:cs="Arial"/>
          <w:sz w:val="24"/>
          <w:szCs w:val="24"/>
          <w:lang w:val="en-US"/>
        </w:rPr>
        <w:t xml:space="preserve">synonymous with Hong Kong delicacies of great quality, at great value. It is 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one of the biggest and most successful 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>“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>Cha Chaan Teng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>”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 (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>港式茶餐廳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>) chains with a network covering Hong Kong, Macau, the People</w:t>
      </w:r>
      <w:r w:rsidR="00EC1AB8" w:rsidRPr="00FE2B82">
        <w:rPr>
          <w:rFonts w:ascii="Arial" w:hAnsi="Arial" w:cs="Arial"/>
          <w:sz w:val="24"/>
          <w:szCs w:val="24"/>
          <w:lang w:val="en-US"/>
        </w:rPr>
        <w:t>’</w:t>
      </w:r>
      <w:r w:rsidR="00EC1AB8" w:rsidRPr="00FE2B82">
        <w:rPr>
          <w:rFonts w:ascii="Arial" w:hAnsi="Arial" w:cs="Arial" w:hint="eastAsia"/>
          <w:sz w:val="24"/>
          <w:szCs w:val="24"/>
          <w:lang w:val="en-US"/>
        </w:rPr>
        <w:t xml:space="preserve">s Republic of China, and Singapore. </w:t>
      </w:r>
    </w:p>
    <w:p w14:paraId="3C08B893" w14:textId="77777777" w:rsidR="00EC1AB8" w:rsidRPr="00FE2B82" w:rsidRDefault="00EC1AB8" w:rsidP="00FE2B8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957FB05" w14:textId="6EB47456" w:rsidR="00E11DD1" w:rsidRPr="00FE2B82" w:rsidRDefault="00EC1AB8" w:rsidP="00FE2B8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E2B82">
        <w:rPr>
          <w:rFonts w:ascii="Arial" w:hAnsi="Arial" w:cs="Arial"/>
          <w:sz w:val="24"/>
          <w:szCs w:val="24"/>
          <w:lang w:val="en-US"/>
        </w:rPr>
        <w:t xml:space="preserve">Retaining traditional culinary methods and </w:t>
      </w:r>
      <w:r w:rsidR="009D191F">
        <w:rPr>
          <w:rFonts w:ascii="Arial" w:hAnsi="Arial" w:cs="Arial"/>
          <w:sz w:val="24"/>
          <w:szCs w:val="24"/>
          <w:lang w:val="en-US"/>
        </w:rPr>
        <w:t>an emphasis on quality in the preparation of all dishes</w:t>
      </w:r>
      <w:r w:rsidRPr="00FE2B82">
        <w:rPr>
          <w:rFonts w:ascii="Arial" w:hAnsi="Arial" w:cs="Arial"/>
          <w:sz w:val="24"/>
          <w:szCs w:val="24"/>
          <w:lang w:val="en-US"/>
        </w:rPr>
        <w:t xml:space="preserve">, </w:t>
      </w:r>
      <w:r w:rsidR="009D191F">
        <w:rPr>
          <w:rFonts w:ascii="Arial" w:hAnsi="Arial" w:cs="Arial"/>
          <w:sz w:val="24"/>
          <w:szCs w:val="24"/>
          <w:lang w:val="en-US"/>
        </w:rPr>
        <w:t>e</w:t>
      </w:r>
      <w:r w:rsidR="00E11DD1" w:rsidRPr="00FE2B82">
        <w:rPr>
          <w:rFonts w:ascii="Arial" w:hAnsi="Arial" w:cs="Arial"/>
          <w:sz w:val="24"/>
          <w:szCs w:val="24"/>
          <w:lang w:val="en-US"/>
        </w:rPr>
        <w:t xml:space="preserve">xperience a taste of Hong Kong’s culture and be delighted by the traditional preparation styles of authentic Hong Kong fare – freshly made </w:t>
      </w:r>
      <w:r w:rsidR="009D191F">
        <w:rPr>
          <w:rFonts w:ascii="Arial" w:hAnsi="Arial" w:cs="Arial"/>
          <w:sz w:val="24"/>
          <w:szCs w:val="24"/>
          <w:lang w:val="en-US"/>
        </w:rPr>
        <w:t>using</w:t>
      </w:r>
      <w:r w:rsidR="00E11DD1" w:rsidRPr="00FE2B82">
        <w:rPr>
          <w:rFonts w:ascii="Arial" w:hAnsi="Arial" w:cs="Arial"/>
          <w:sz w:val="24"/>
          <w:szCs w:val="24"/>
          <w:lang w:val="en-US"/>
        </w:rPr>
        <w:t xml:space="preserve"> only </w:t>
      </w:r>
      <w:r w:rsidR="009D191F">
        <w:rPr>
          <w:rFonts w:ascii="Arial" w:hAnsi="Arial" w:cs="Arial"/>
          <w:sz w:val="24"/>
          <w:szCs w:val="24"/>
          <w:lang w:val="en-US"/>
        </w:rPr>
        <w:t>the best</w:t>
      </w:r>
      <w:r w:rsidR="00E11DD1" w:rsidRPr="00FE2B82">
        <w:rPr>
          <w:rFonts w:ascii="Arial" w:hAnsi="Arial" w:cs="Arial"/>
          <w:sz w:val="24"/>
          <w:szCs w:val="24"/>
          <w:lang w:val="en-US"/>
        </w:rPr>
        <w:t xml:space="preserve"> ingredients.</w:t>
      </w:r>
    </w:p>
    <w:p w14:paraId="2F5375D0" w14:textId="77777777" w:rsidR="004A7EAD" w:rsidRPr="00FE2B82" w:rsidRDefault="004A7EAD" w:rsidP="00BB1BA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FDB70F9" w14:textId="3F6D2D49" w:rsidR="004A7EAD" w:rsidRPr="00FE2B82" w:rsidRDefault="004A7EAD" w:rsidP="00FE2B8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E2B82">
        <w:rPr>
          <w:rFonts w:ascii="Arial" w:hAnsi="Arial" w:cs="Arial"/>
          <w:sz w:val="24"/>
          <w:szCs w:val="24"/>
          <w:lang w:val="en-US"/>
        </w:rPr>
        <w:t xml:space="preserve">For more information and updates on Tsui Wah in Singapore, connect with us at </w:t>
      </w:r>
      <w:hyperlink r:id="rId7" w:history="1">
        <w:r w:rsidR="00E11DD1" w:rsidRPr="00FE2B82">
          <w:rPr>
            <w:rStyle w:val="Hyperlink"/>
            <w:rFonts w:ascii="Arial" w:hAnsi="Arial" w:cs="Arial"/>
            <w:sz w:val="24"/>
            <w:szCs w:val="24"/>
            <w:lang w:val="en-US"/>
          </w:rPr>
          <w:t>www.facebook.com/TsuiwahSingapore</w:t>
        </w:r>
      </w:hyperlink>
      <w:r w:rsidR="00E11DD1" w:rsidRPr="00FE2B82">
        <w:rPr>
          <w:rFonts w:ascii="Arial" w:hAnsi="Arial" w:cs="Arial"/>
          <w:sz w:val="24"/>
          <w:szCs w:val="24"/>
          <w:lang w:val="en-US"/>
        </w:rPr>
        <w:t xml:space="preserve"> </w:t>
      </w:r>
      <w:r w:rsidRPr="00FE2B8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945396C" w14:textId="77777777" w:rsidR="004A7EAD" w:rsidRDefault="004A7EAD" w:rsidP="00BB1BA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DDA8208" w14:textId="5D12A511" w:rsidR="004A7EAD" w:rsidRDefault="004A7EAD" w:rsidP="00BB1BA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4A7EAD">
        <w:rPr>
          <w:rFonts w:ascii="Arial" w:hAnsi="Arial" w:cs="Arial"/>
          <w:b/>
          <w:sz w:val="24"/>
          <w:szCs w:val="24"/>
          <w:u w:val="single"/>
          <w:lang w:val="en-US"/>
        </w:rPr>
        <w:t>Quick Facts and Figures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(as of 14 June 2018) </w:t>
      </w:r>
    </w:p>
    <w:p w14:paraId="789EEBAB" w14:textId="77777777" w:rsidR="00A27911" w:rsidRPr="004A7EAD" w:rsidRDefault="00A27911" w:rsidP="00BB1BA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141"/>
      </w:tblGrid>
      <w:tr w:rsidR="00FE2B82" w14:paraId="3F0C4C58" w14:textId="77777777" w:rsidTr="00A27911"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</w:tcPr>
          <w:p w14:paraId="2EA098EE" w14:textId="7196A964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6141" w:type="dxa"/>
            <w:tcBorders>
              <w:left w:val="single" w:sz="4" w:space="0" w:color="auto"/>
              <w:bottom w:val="single" w:sz="4" w:space="0" w:color="auto"/>
            </w:tcBorders>
          </w:tcPr>
          <w:p w14:paraId="62179DC4" w14:textId="3BED505F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: Number of restaurants in Singapore</w:t>
            </w:r>
          </w:p>
        </w:tc>
      </w:tr>
      <w:tr w:rsidR="00FE2B82" w14:paraId="7DDF1EEE" w14:textId="77777777" w:rsidTr="00A27911"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BF05" w14:textId="57033D59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 June 2018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B1037A" w14:textId="32555919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: Opening date for Tsui Wah’s first restaurant in Singapore</w:t>
            </w:r>
          </w:p>
        </w:tc>
      </w:tr>
      <w:tr w:rsidR="00FE2B82" w14:paraId="54B466A4" w14:textId="77777777" w:rsidTr="00A27911"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EBF6" w14:textId="77777777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Clarke Quay</w:t>
            </w:r>
          </w:p>
          <w:p w14:paraId="55D9AFEC" w14:textId="0A1C9E09" w:rsidR="00FE2B82" w:rsidRPr="00EC1AB8" w:rsidRDefault="00FE2B82" w:rsidP="00FE2B82">
            <w:pPr>
              <w:rPr>
                <w:rFonts w:ascii="Arial" w:hAnsi="Arial" w:cs="Arial"/>
                <w:lang w:val="en-US"/>
              </w:rPr>
            </w:pPr>
            <w:r w:rsidRPr="00EC1AB8">
              <w:rPr>
                <w:rFonts w:ascii="Arial" w:hAnsi="Arial" w:cs="Arial"/>
                <w:lang w:val="en-US"/>
              </w:rPr>
              <w:t>(3A River Valley Road, Clarke Quay, #01-03, Singapore 179020)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3ED66A" w14:textId="7ADB458E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: Location of the </w:t>
            </w:r>
            <w:r w:rsidR="009D191F">
              <w:rPr>
                <w:rFonts w:ascii="Arial" w:hAnsi="Arial" w:cs="Arial"/>
                <w:sz w:val="24"/>
                <w:szCs w:val="24"/>
                <w:lang w:val="en-US"/>
              </w:rPr>
              <w:t xml:space="preserve">first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contemporary-style  restaurant in Singapore </w:t>
            </w:r>
          </w:p>
        </w:tc>
      </w:tr>
      <w:tr w:rsidR="00FE2B82" w14:paraId="1D3DC203" w14:textId="77777777" w:rsidTr="00A27911"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8255" w14:textId="6623A4FC" w:rsidR="00FE2B82" w:rsidRDefault="00256483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D0BAD">
              <w:rPr>
                <w:rFonts w:ascii="Arial" w:hAnsi="Arial" w:cs="Arial"/>
                <w:sz w:val="24"/>
                <w:szCs w:val="24"/>
                <w:lang w:val="en-US"/>
              </w:rPr>
              <w:t>3002</w:t>
            </w:r>
            <w:r w:rsidR="00FE2B82" w:rsidRPr="00ED0BAD">
              <w:rPr>
                <w:rFonts w:ascii="Arial" w:hAnsi="Arial" w:cs="Arial"/>
                <w:sz w:val="24"/>
                <w:szCs w:val="24"/>
                <w:lang w:val="en-US"/>
              </w:rPr>
              <w:t xml:space="preserve"> square</w:t>
            </w:r>
            <w:r w:rsidR="00FE2B82">
              <w:rPr>
                <w:rFonts w:ascii="Arial" w:hAnsi="Arial" w:cs="Arial"/>
                <w:sz w:val="24"/>
                <w:szCs w:val="24"/>
                <w:lang w:val="en-US"/>
              </w:rPr>
              <w:t xml:space="preserve"> feet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(Indoors)</w:t>
            </w:r>
          </w:p>
          <w:p w14:paraId="27D27C05" w14:textId="2EC590F8" w:rsidR="00256483" w:rsidRDefault="00256483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1005 square feet (Outdoors)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EC8882" w14:textId="534BC862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: Size of restaurant</w:t>
            </w:r>
          </w:p>
        </w:tc>
      </w:tr>
      <w:tr w:rsidR="00FE2B82" w14:paraId="1EC6E251" w14:textId="77777777" w:rsidTr="00A27911"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BE4F" w14:textId="4CDC9889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Over 140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D34BB0" w14:textId="77777777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: Seating capacity, with both indoor and alfresco dining    </w:t>
            </w:r>
          </w:p>
          <w:p w14:paraId="32B9D902" w14:textId="5638D89A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options</w:t>
            </w:r>
          </w:p>
        </w:tc>
      </w:tr>
      <w:tr w:rsidR="00FE2B82" w14:paraId="31A6D91A" w14:textId="77777777" w:rsidTr="00A27911"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06EE" w14:textId="000B8D50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11am – 11pm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47B991" w14:textId="3A821937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: Opening hours on a daily basis</w:t>
            </w:r>
          </w:p>
        </w:tc>
      </w:tr>
      <w:tr w:rsidR="00FE2B82" w14:paraId="10CBEB7A" w14:textId="77777777" w:rsidTr="00A27911"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</w:tcPr>
          <w:p w14:paraId="387198CF" w14:textId="0BB85F69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TsuiwahSG</w:t>
            </w:r>
            <w:proofErr w:type="spellEnd"/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</w:tcBorders>
          </w:tcPr>
          <w:p w14:paraId="790004FA" w14:textId="1F96DDCD" w:rsidR="00FE2B82" w:rsidRDefault="00FE2B82" w:rsidP="00FE2B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: Social media hashtag</w:t>
            </w:r>
          </w:p>
        </w:tc>
      </w:tr>
    </w:tbl>
    <w:p w14:paraId="3794A2F6" w14:textId="77777777" w:rsidR="00A27911" w:rsidRDefault="00A27911" w:rsidP="00BB1BA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6DB40CD2" w14:textId="365A89BD" w:rsidR="004A7EAD" w:rsidRPr="00EC1AB8" w:rsidRDefault="00EC1AB8" w:rsidP="00BB1BA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EC1AB8">
        <w:rPr>
          <w:rFonts w:ascii="Arial" w:hAnsi="Arial" w:cs="Arial"/>
          <w:b/>
          <w:sz w:val="24"/>
          <w:szCs w:val="24"/>
          <w:u w:val="single"/>
          <w:lang w:val="en-US"/>
        </w:rPr>
        <w:t>Notes to the Editor</w:t>
      </w:r>
    </w:p>
    <w:p w14:paraId="54F6A9D3" w14:textId="77777777" w:rsidR="00EC1AB8" w:rsidRDefault="00EC1AB8" w:rsidP="00BB1BA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Media Photo Bank for Tsui Wah Singapore (Photo Credits: Tsui Wah /</w:t>
      </w:r>
      <w:r>
        <w:rPr>
          <w:rFonts w:ascii="Microsoft JhengHei" w:eastAsia="Microsoft JhengHei" w:hAnsi="Microsoft JhengHei" w:cs="Microsoft JhengHei" w:hint="eastAsia"/>
        </w:rPr>
        <w:t>翠</w:t>
      </w:r>
      <w:r>
        <w:rPr>
          <w:rFonts w:ascii="PMingLiU" w:eastAsia="PMingLiU" w:hAnsi="PMingLiU" w:cs="PMingLiU" w:hint="eastAsia"/>
        </w:rPr>
        <w:t>華</w:t>
      </w:r>
      <w:r>
        <w:rPr>
          <w:rFonts w:ascii="PMingLiU" w:hAnsi="PMingLiU" w:cs="PMingLiU" w:hint="eastAsia"/>
        </w:rPr>
        <w:t>)</w:t>
      </w:r>
      <w:r>
        <w:rPr>
          <w:rFonts w:ascii="Arial" w:hAnsi="Arial" w:cs="Arial"/>
          <w:sz w:val="24"/>
          <w:szCs w:val="24"/>
          <w:lang w:val="en-US"/>
        </w:rPr>
        <w:t>:</w:t>
      </w:r>
    </w:p>
    <w:p w14:paraId="36BDB98A" w14:textId="77777777" w:rsidR="00CC0BA7" w:rsidRDefault="00CC0BA7" w:rsidP="00BB1BA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hyperlink r:id="rId8" w:history="1">
        <w:r w:rsidRPr="00152CB2">
          <w:rPr>
            <w:rStyle w:val="Hyperlink"/>
            <w:rFonts w:ascii="Arial" w:hAnsi="Arial" w:cs="Arial"/>
            <w:sz w:val="24"/>
            <w:szCs w:val="24"/>
            <w:lang w:val="en-US"/>
          </w:rPr>
          <w:t>http://bit.ly/TWSGPhotos</w:t>
        </w:r>
      </w:hyperlink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A1EE37C" w14:textId="2783A539" w:rsidR="00562613" w:rsidRDefault="00BB1BAB" w:rsidP="00BB1BAB">
      <w:pPr>
        <w:spacing w:after="0" w:line="240" w:lineRule="auto"/>
        <w:rPr>
          <w:rFonts w:ascii="Arial" w:hAnsi="Arial" w:cs="Arial"/>
          <w:b/>
          <w:sz w:val="28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28"/>
          <w:lang w:val="en-US"/>
        </w:rPr>
        <w:t xml:space="preserve"> </w:t>
      </w:r>
    </w:p>
    <w:p w14:paraId="2ED30F9F" w14:textId="1FEB6495" w:rsidR="00562613" w:rsidRDefault="00562613" w:rsidP="005626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media enquiries, please contact:</w:t>
      </w:r>
    </w:p>
    <w:p w14:paraId="720B14D6" w14:textId="77777777" w:rsidR="00562613" w:rsidRDefault="00562613" w:rsidP="005626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Asia PR </w:t>
      </w:r>
      <w:proofErr w:type="spellStart"/>
      <w:r>
        <w:rPr>
          <w:rFonts w:ascii="Arial" w:hAnsi="Arial" w:cs="Arial"/>
          <w:b/>
        </w:rPr>
        <w:t>Werkz</w:t>
      </w:r>
      <w:proofErr w:type="spellEnd"/>
      <w:r>
        <w:rPr>
          <w:rFonts w:ascii="Arial" w:hAnsi="Arial" w:cs="Arial"/>
          <w:b/>
        </w:rPr>
        <w:t xml:space="preserve"> on behalf of Tsui Wah Singapore</w:t>
      </w:r>
    </w:p>
    <w:tbl>
      <w:tblPr>
        <w:tblStyle w:val="TableGrid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  <w:gridCol w:w="3306"/>
        <w:gridCol w:w="3057"/>
      </w:tblGrid>
      <w:tr w:rsidR="00562613" w14:paraId="35C1780A" w14:textId="77777777" w:rsidTr="00810790">
        <w:trPr>
          <w:trHeight w:val="841"/>
        </w:trPr>
        <w:tc>
          <w:tcPr>
            <w:tcW w:w="3367" w:type="dxa"/>
          </w:tcPr>
          <w:p w14:paraId="2E2B39EC" w14:textId="77777777" w:rsidR="00562613" w:rsidRDefault="00562613" w:rsidP="00810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Jacalyn Chua</w:t>
            </w:r>
          </w:p>
          <w:p w14:paraId="4B59E707" w14:textId="77777777" w:rsidR="00562613" w:rsidRDefault="00562613" w:rsidP="00810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+65 9723 7177</w:t>
            </w:r>
          </w:p>
          <w:p w14:paraId="5300DEA5" w14:textId="77777777" w:rsidR="00562613" w:rsidRDefault="00CC0BA7" w:rsidP="00810790">
            <w:pPr>
              <w:rPr>
                <w:rFonts w:ascii="Arial" w:hAnsi="Arial" w:cs="Arial"/>
              </w:rPr>
            </w:pPr>
            <w:hyperlink r:id="rId9" w:history="1">
              <w:r w:rsidR="00562613" w:rsidRPr="004C1FA9">
                <w:rPr>
                  <w:rStyle w:val="Hyperlink"/>
                  <w:rFonts w:ascii="Arial" w:hAnsi="Arial" w:cs="Arial"/>
                </w:rPr>
                <w:t>weisin@asiaprwerkz.com</w:t>
              </w:r>
            </w:hyperlink>
          </w:p>
        </w:tc>
        <w:tc>
          <w:tcPr>
            <w:tcW w:w="3306" w:type="dxa"/>
          </w:tcPr>
          <w:p w14:paraId="636A3762" w14:textId="77777777" w:rsidR="00562613" w:rsidRDefault="00562613" w:rsidP="00810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Elly Saad</w:t>
            </w:r>
          </w:p>
          <w:p w14:paraId="7CDB8377" w14:textId="77777777" w:rsidR="00562613" w:rsidRDefault="00562613" w:rsidP="00810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+65 8811 9550</w:t>
            </w:r>
          </w:p>
          <w:p w14:paraId="0C4F5668" w14:textId="77777777" w:rsidR="00562613" w:rsidRDefault="00CC0BA7" w:rsidP="00810790">
            <w:pPr>
              <w:rPr>
                <w:rFonts w:ascii="Arial" w:hAnsi="Arial" w:cs="Arial"/>
              </w:rPr>
            </w:pPr>
            <w:hyperlink r:id="rId10" w:history="1">
              <w:r w:rsidR="00562613" w:rsidRPr="004C1FA9">
                <w:rPr>
                  <w:rStyle w:val="Hyperlink"/>
                  <w:rFonts w:ascii="Arial" w:hAnsi="Arial" w:cs="Arial"/>
                </w:rPr>
                <w:t>elynur@asiaprwerkz.com</w:t>
              </w:r>
            </w:hyperlink>
            <w:r w:rsidR="005626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57" w:type="dxa"/>
          </w:tcPr>
          <w:p w14:paraId="5AB29617" w14:textId="77777777" w:rsidR="00562613" w:rsidRDefault="00562613" w:rsidP="00810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 Wee Ling</w:t>
            </w:r>
          </w:p>
          <w:p w14:paraId="1034E70C" w14:textId="77777777" w:rsidR="00562613" w:rsidRDefault="00562613" w:rsidP="00810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+65 9768 6827</w:t>
            </w:r>
          </w:p>
          <w:p w14:paraId="5890600B" w14:textId="77777777" w:rsidR="00562613" w:rsidRDefault="00CC0BA7" w:rsidP="00810790">
            <w:pPr>
              <w:rPr>
                <w:rFonts w:ascii="Arial" w:hAnsi="Arial" w:cs="Arial"/>
              </w:rPr>
            </w:pPr>
            <w:hyperlink r:id="rId11" w:history="1">
              <w:r w:rsidR="00562613" w:rsidRPr="004C1FA9">
                <w:rPr>
                  <w:rStyle w:val="Hyperlink"/>
                  <w:rFonts w:ascii="Arial" w:hAnsi="Arial" w:cs="Arial"/>
                </w:rPr>
                <w:t>weeling@asiaprwerkz.com</w:t>
              </w:r>
            </w:hyperlink>
            <w:r w:rsidR="00562613">
              <w:rPr>
                <w:rFonts w:ascii="Arial" w:hAnsi="Arial" w:cs="Arial"/>
              </w:rPr>
              <w:t xml:space="preserve"> </w:t>
            </w:r>
          </w:p>
        </w:tc>
      </w:tr>
    </w:tbl>
    <w:p w14:paraId="0E09F39A" w14:textId="77777777" w:rsidR="00562613" w:rsidRPr="00562613" w:rsidRDefault="00562613" w:rsidP="00BB1BAB">
      <w:pPr>
        <w:spacing w:after="0" w:line="240" w:lineRule="auto"/>
        <w:rPr>
          <w:rFonts w:ascii="Arial" w:hAnsi="Arial" w:cs="Arial"/>
          <w:b/>
          <w:sz w:val="28"/>
        </w:rPr>
        <w:sectPr w:rsidR="00562613" w:rsidRPr="00562613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47E5A1E" w14:textId="08F5B455" w:rsidR="00250CF4" w:rsidRPr="00250CF4" w:rsidRDefault="00EC1AB8" w:rsidP="00BB1BAB">
      <w:pPr>
        <w:spacing w:after="0" w:line="240" w:lineRule="auto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Selection of Signature Dishes and Hot </w:t>
      </w:r>
      <w:proofErr w:type="spellStart"/>
      <w:r>
        <w:rPr>
          <w:rFonts w:ascii="Arial" w:hAnsi="Arial" w:cs="Arial"/>
          <w:b/>
          <w:sz w:val="28"/>
          <w:lang w:val="en-US"/>
        </w:rPr>
        <w:t>Favourites</w:t>
      </w:r>
      <w:proofErr w:type="spellEnd"/>
    </w:p>
    <w:p w14:paraId="5AE8D441" w14:textId="6ADD8F5B" w:rsidR="00A15A4E" w:rsidRPr="00250CF4" w:rsidRDefault="00A15A4E" w:rsidP="00A15A4E">
      <w:pPr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326"/>
        <w:gridCol w:w="3791"/>
        <w:gridCol w:w="4521"/>
      </w:tblGrid>
      <w:tr w:rsidR="009E6048" w:rsidRPr="00250CF4" w14:paraId="5581F802" w14:textId="77777777" w:rsidTr="00F1344E">
        <w:trPr>
          <w:tblHeader/>
        </w:trPr>
        <w:tc>
          <w:tcPr>
            <w:tcW w:w="704" w:type="dxa"/>
            <w:shd w:val="clear" w:color="auto" w:fill="FFFF00"/>
            <w:vAlign w:val="center"/>
          </w:tcPr>
          <w:p w14:paraId="39677DFB" w14:textId="77777777" w:rsidR="00EC1AB8" w:rsidRPr="00250CF4" w:rsidRDefault="00EC1AB8" w:rsidP="00880BD2">
            <w:pPr>
              <w:rPr>
                <w:rFonts w:ascii="Arial" w:hAnsi="Arial" w:cs="Arial"/>
                <w:b/>
              </w:rPr>
            </w:pPr>
          </w:p>
        </w:tc>
        <w:tc>
          <w:tcPr>
            <w:tcW w:w="3791" w:type="dxa"/>
            <w:shd w:val="clear" w:color="auto" w:fill="FFFF00"/>
          </w:tcPr>
          <w:p w14:paraId="2B82626B" w14:textId="0D89F05B" w:rsidR="00EC1AB8" w:rsidRPr="00250CF4" w:rsidRDefault="00EC1AB8" w:rsidP="00880B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Image</w:t>
            </w:r>
          </w:p>
        </w:tc>
        <w:tc>
          <w:tcPr>
            <w:tcW w:w="3791" w:type="dxa"/>
            <w:shd w:val="clear" w:color="auto" w:fill="FFFF00"/>
            <w:vAlign w:val="center"/>
          </w:tcPr>
          <w:p w14:paraId="5258E3D8" w14:textId="4751E31B" w:rsidR="00EC1AB8" w:rsidRPr="00250CF4" w:rsidRDefault="00EC1AB8" w:rsidP="00880BD2">
            <w:pPr>
              <w:rPr>
                <w:rFonts w:ascii="Arial" w:hAnsi="Arial" w:cs="Arial"/>
                <w:b/>
              </w:rPr>
            </w:pPr>
            <w:r w:rsidRPr="00250CF4">
              <w:rPr>
                <w:rFonts w:ascii="Arial" w:hAnsi="Arial" w:cs="Arial"/>
                <w:b/>
              </w:rPr>
              <w:t>Menu</w:t>
            </w:r>
          </w:p>
        </w:tc>
        <w:tc>
          <w:tcPr>
            <w:tcW w:w="4521" w:type="dxa"/>
            <w:shd w:val="clear" w:color="auto" w:fill="FFFF00"/>
            <w:vAlign w:val="center"/>
          </w:tcPr>
          <w:p w14:paraId="3729B142" w14:textId="35979897" w:rsidR="00EC1AB8" w:rsidRPr="00250CF4" w:rsidRDefault="00EC1AB8" w:rsidP="00880BD2">
            <w:pPr>
              <w:rPr>
                <w:rFonts w:ascii="Arial" w:hAnsi="Arial" w:cs="Arial"/>
                <w:b/>
                <w:lang w:val="en-US"/>
              </w:rPr>
            </w:pPr>
            <w:r w:rsidRPr="00250CF4">
              <w:rPr>
                <w:rFonts w:ascii="Arial" w:hAnsi="Arial" w:cs="Arial"/>
                <w:b/>
                <w:lang w:val="en-US"/>
              </w:rPr>
              <w:t xml:space="preserve">Highlights </w:t>
            </w:r>
          </w:p>
        </w:tc>
      </w:tr>
      <w:tr w:rsidR="009E6048" w:rsidRPr="00250CF4" w14:paraId="562AABA4" w14:textId="77777777" w:rsidTr="00F1344E">
        <w:tc>
          <w:tcPr>
            <w:tcW w:w="704" w:type="dxa"/>
            <w:vAlign w:val="center"/>
          </w:tcPr>
          <w:p w14:paraId="0DA3E402" w14:textId="024FA542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91" w:type="dxa"/>
          </w:tcPr>
          <w:p w14:paraId="469DB2CA" w14:textId="5EDE7BB3" w:rsidR="00EC1AB8" w:rsidRPr="00496A36" w:rsidRDefault="00557E77" w:rsidP="009E60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183C6B61" wp14:editId="60F02A8C">
                  <wp:extent cx="1781175" cy="1365432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62" cy="137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643C924E" w14:textId="44067405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Borscht with Thick Toast</w:t>
            </w:r>
          </w:p>
          <w:p w14:paraId="74B01219" w14:textId="77777777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羅宋湯配厚多士</w:t>
            </w:r>
          </w:p>
          <w:p w14:paraId="3AF15C35" w14:textId="77777777" w:rsidR="00EC1AB8" w:rsidRPr="00496A36" w:rsidRDefault="00EC1AB8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80DE899" w14:textId="77777777" w:rsidR="00EC1AB8" w:rsidRDefault="00EC1AB8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i/>
                <w:sz w:val="20"/>
                <w:szCs w:val="20"/>
                <w:lang w:val="en-US"/>
              </w:rPr>
              <w:t>Ingredients include: Tomato, Cabbage, Onion, Carrot, Celery, Beef chunks</w:t>
            </w:r>
          </w:p>
          <w:p w14:paraId="1E947510" w14:textId="77777777" w:rsidR="00557E77" w:rsidRDefault="00557E77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031B23A" w14:textId="46F9B76F" w:rsidR="00557E77" w:rsidRPr="00557E77" w:rsidRDefault="00557E77" w:rsidP="00880B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7E77">
              <w:rPr>
                <w:rFonts w:ascii="Arial" w:hAnsi="Arial" w:cs="Arial"/>
                <w:sz w:val="20"/>
                <w:szCs w:val="20"/>
                <w:lang w:val="en-US"/>
              </w:rPr>
              <w:t>Price: $5.50++</w:t>
            </w:r>
          </w:p>
        </w:tc>
        <w:tc>
          <w:tcPr>
            <w:tcW w:w="4521" w:type="dxa"/>
            <w:vAlign w:val="center"/>
          </w:tcPr>
          <w:p w14:paraId="7881A817" w14:textId="4B380E31" w:rsidR="00EC1AB8" w:rsidRPr="00496A36" w:rsidRDefault="00EC1AB8" w:rsidP="00250CF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Prepared daily </w:t>
            </w:r>
            <w:r w:rsidR="009D191F">
              <w:rPr>
                <w:rFonts w:ascii="Arial" w:hAnsi="Arial" w:cs="Arial"/>
                <w:sz w:val="20"/>
                <w:szCs w:val="20"/>
                <w:lang w:val="en-US"/>
              </w:rPr>
              <w:t>using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the original </w:t>
            </w:r>
            <w:proofErr w:type="spellStart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Tsui</w:t>
            </w:r>
            <w:proofErr w:type="spellEnd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Wah</w:t>
            </w:r>
            <w:proofErr w:type="spellEnd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recipe of more than 30 years</w:t>
            </w:r>
          </w:p>
          <w:p w14:paraId="3F21911C" w14:textId="109EEECA" w:rsidR="00EC1AB8" w:rsidRPr="00496A36" w:rsidRDefault="00EC1AB8" w:rsidP="00250CF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Stewed for about 3 hours</w:t>
            </w:r>
          </w:p>
          <w:p w14:paraId="5D8F1BCF" w14:textId="7F507697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E6048" w:rsidRPr="00250CF4" w14:paraId="48B1DD49" w14:textId="77777777" w:rsidTr="00F1344E">
        <w:tc>
          <w:tcPr>
            <w:tcW w:w="704" w:type="dxa"/>
            <w:vAlign w:val="center"/>
          </w:tcPr>
          <w:p w14:paraId="30874144" w14:textId="44838827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791" w:type="dxa"/>
          </w:tcPr>
          <w:p w14:paraId="136BF5EC" w14:textId="77777777" w:rsidR="00557E77" w:rsidRDefault="00557E77" w:rsidP="004879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2983A3" w14:textId="29365BFB" w:rsidR="00EC1AB8" w:rsidRPr="00496A36" w:rsidRDefault="00557E77" w:rsidP="004879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2573626F" wp14:editId="56940348">
                  <wp:extent cx="2065530" cy="106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60" cy="107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3821967F" w14:textId="2AE0DA75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Braised Abalone Rice with Diced Chicken and Kale</w:t>
            </w:r>
          </w:p>
          <w:p w14:paraId="25CFCF9D" w14:textId="77777777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鮑汁玉蘭雞粒炒飯</w:t>
            </w:r>
          </w:p>
          <w:p w14:paraId="59D8BC31" w14:textId="77777777" w:rsidR="00EC1AB8" w:rsidRPr="00496A36" w:rsidRDefault="00EC1AB8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0DE72B0" w14:textId="77777777" w:rsidR="00EC1AB8" w:rsidRDefault="00EC1AB8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i/>
                <w:sz w:val="20"/>
                <w:szCs w:val="20"/>
                <w:lang w:val="en-US"/>
              </w:rPr>
              <w:t>Ingredients include: Diced Chicken, Kale and Abalone Sauce</w:t>
            </w:r>
          </w:p>
          <w:p w14:paraId="30E2934B" w14:textId="77777777" w:rsidR="00557E77" w:rsidRDefault="00557E77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8837409" w14:textId="77777777" w:rsidR="00557E77" w:rsidRDefault="00557E77" w:rsidP="00880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Price: $14.00++</w:t>
            </w:r>
          </w:p>
          <w:p w14:paraId="69C94D67" w14:textId="3D114033" w:rsidR="00557E77" w:rsidRPr="00496A36" w:rsidRDefault="00557E77" w:rsidP="00880B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1" w:type="dxa"/>
            <w:vAlign w:val="center"/>
          </w:tcPr>
          <w:p w14:paraId="5056A7BE" w14:textId="77777777" w:rsidR="00EC1AB8" w:rsidRPr="00496A36" w:rsidRDefault="00EC1AB8" w:rsidP="00250CF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Original recipe from Tsui Wah</w:t>
            </w:r>
          </w:p>
          <w:p w14:paraId="05866827" w14:textId="5EE208DE" w:rsidR="00EC1AB8" w:rsidRPr="00496A36" w:rsidRDefault="00EC1AB8" w:rsidP="00250CF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D0BAD">
              <w:rPr>
                <w:rFonts w:ascii="Arial" w:hAnsi="Arial" w:cs="Arial"/>
                <w:sz w:val="20"/>
                <w:szCs w:val="20"/>
                <w:lang w:val="en-US"/>
              </w:rPr>
              <w:t>Uncommon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in Singapore</w:t>
            </w:r>
          </w:p>
          <w:p w14:paraId="6AAB4CE5" w14:textId="63EC1C30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9E6048" w:rsidRPr="00250CF4" w14:paraId="35EF403E" w14:textId="77777777" w:rsidTr="00F1344E">
        <w:tc>
          <w:tcPr>
            <w:tcW w:w="704" w:type="dxa"/>
            <w:vAlign w:val="center"/>
          </w:tcPr>
          <w:p w14:paraId="521FD1AF" w14:textId="76075C47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1" w:type="dxa"/>
          </w:tcPr>
          <w:p w14:paraId="4650C05A" w14:textId="30DFE816" w:rsidR="00EC1AB8" w:rsidRPr="00496A36" w:rsidRDefault="00557E77" w:rsidP="009E60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18D76345" wp14:editId="1A08084A">
                  <wp:extent cx="1809750" cy="154994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4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07F2754E" w14:textId="46ABC27B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King Prawns in XO Sauce with Tossed Noodles</w:t>
            </w:r>
          </w:p>
          <w:p w14:paraId="2D1B3A65" w14:textId="77777777" w:rsidR="00EC1AB8" w:rsidRDefault="00EC1AB8" w:rsidP="00880BD2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XO</w:t>
            </w:r>
            <w:r w:rsidRPr="00496A36">
              <w:rPr>
                <w:rFonts w:ascii="Arial" w:hAnsi="Arial" w:cs="Arial"/>
                <w:sz w:val="20"/>
                <w:szCs w:val="20"/>
              </w:rPr>
              <w:t>醬海蝦球撈麵</w:t>
            </w:r>
          </w:p>
          <w:p w14:paraId="2FC62864" w14:textId="77777777" w:rsidR="00557E77" w:rsidRDefault="00557E77" w:rsidP="00880B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084D02" w14:textId="397F26E9" w:rsidR="00557E77" w:rsidRPr="00496A36" w:rsidRDefault="00557E77" w:rsidP="00880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Price: $11.00++</w:t>
            </w:r>
          </w:p>
          <w:p w14:paraId="4CCCC7F1" w14:textId="207B0EA8" w:rsidR="00EC1AB8" w:rsidRPr="00496A36" w:rsidRDefault="00EC1AB8" w:rsidP="00880BD2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4521" w:type="dxa"/>
            <w:vAlign w:val="center"/>
          </w:tcPr>
          <w:p w14:paraId="45332724" w14:textId="4E7AC486" w:rsidR="00EC1AB8" w:rsidRPr="00496A36" w:rsidRDefault="00EC1AB8" w:rsidP="002674B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Prawns are meticulously sourced and selected to ensure high quality and taste</w:t>
            </w:r>
          </w:p>
          <w:p w14:paraId="1415BDCA" w14:textId="55BFE5A7" w:rsidR="00EC1AB8" w:rsidRPr="00496A36" w:rsidRDefault="00EC1AB8" w:rsidP="002674B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XO Sauce - Localized recipe  </w:t>
            </w:r>
          </w:p>
          <w:p w14:paraId="671F46E2" w14:textId="5772141F" w:rsidR="00EC1AB8" w:rsidRPr="00496A36" w:rsidRDefault="00EC1AB8" w:rsidP="00880B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77C49673" w14:textId="77777777" w:rsidTr="00F1344E">
        <w:tc>
          <w:tcPr>
            <w:tcW w:w="704" w:type="dxa"/>
            <w:vAlign w:val="center"/>
          </w:tcPr>
          <w:p w14:paraId="77215400" w14:textId="4BCCA5F9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3791" w:type="dxa"/>
          </w:tcPr>
          <w:p w14:paraId="54A082B4" w14:textId="790DC716" w:rsidR="00047D90" w:rsidRDefault="00557E77" w:rsidP="00047D90">
            <w:pPr>
              <w:jc w:val="center"/>
              <w:rPr>
                <w:noProof/>
                <w:lang w:eastAsia="en-SG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209B7DF2" wp14:editId="083B7693">
                  <wp:extent cx="1962150" cy="134374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19" cy="135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3FC67B7F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Lamb Chop Curry with Steamed Rice</w:t>
            </w:r>
          </w:p>
          <w:p w14:paraId="3C7C8450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咖喱特嫩羊仔扒</w:t>
            </w:r>
            <w:r w:rsidRPr="00496A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6A36">
              <w:rPr>
                <w:rFonts w:ascii="Arial" w:hAnsi="Arial" w:cs="Arial"/>
                <w:sz w:val="20"/>
                <w:szCs w:val="20"/>
              </w:rPr>
              <w:t>配飯</w:t>
            </w:r>
          </w:p>
          <w:p w14:paraId="0FECCE5A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0482AC" w14:textId="77777777" w:rsidR="00047D90" w:rsidRDefault="00047D90" w:rsidP="00047D9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496A36">
              <w:rPr>
                <w:rFonts w:ascii="Arial" w:hAnsi="Arial" w:cs="Arial" w:hint="eastAsia"/>
                <w:i/>
                <w:sz w:val="20"/>
                <w:szCs w:val="20"/>
              </w:rPr>
              <w:t>Using Australian fresh lamb rack</w:t>
            </w:r>
          </w:p>
          <w:p w14:paraId="6E15EC01" w14:textId="77777777" w:rsidR="00557E77" w:rsidRDefault="00557E77" w:rsidP="00047D90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CC3133A" w14:textId="5A0BD54D" w:rsidR="00557E77" w:rsidRPr="00557E77" w:rsidRDefault="00557E77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Price: S29.00++</w:t>
            </w:r>
          </w:p>
        </w:tc>
        <w:tc>
          <w:tcPr>
            <w:tcW w:w="4521" w:type="dxa"/>
            <w:vAlign w:val="center"/>
          </w:tcPr>
          <w:p w14:paraId="5E8C6E37" w14:textId="77777777" w:rsidR="00047D90" w:rsidRPr="00496A36" w:rsidRDefault="00047D90" w:rsidP="00047D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Curry r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ecipe dates back to the 1960s</w:t>
            </w:r>
          </w:p>
          <w:p w14:paraId="4C6D1370" w14:textId="77777777" w:rsidR="00047D90" w:rsidRPr="00496A36" w:rsidRDefault="00047D90" w:rsidP="00047D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The signature curry is stewed for over 6 hours and combines the fragrance of more than 30 spices</w:t>
            </w:r>
          </w:p>
          <w:p w14:paraId="0F8F9944" w14:textId="77777777" w:rsidR="00047D90" w:rsidRPr="00496A36" w:rsidRDefault="00047D90" w:rsidP="00047D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Curry paste imported from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Hong Kong</w:t>
            </w:r>
          </w:p>
          <w:p w14:paraId="12F7768F" w14:textId="77777777" w:rsidR="00047D90" w:rsidRPr="00496A36" w:rsidRDefault="00047D90" w:rsidP="00047D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Mild spiciness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ensures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the dish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is still 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child-friendly</w:t>
            </w:r>
          </w:p>
          <w:p w14:paraId="52C557C2" w14:textId="77777777" w:rsidR="00047D90" w:rsidRPr="00496A36" w:rsidRDefault="00047D90" w:rsidP="00047D9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35472821" w14:textId="77777777" w:rsidTr="00F1344E">
        <w:tc>
          <w:tcPr>
            <w:tcW w:w="704" w:type="dxa"/>
            <w:vAlign w:val="center"/>
          </w:tcPr>
          <w:p w14:paraId="4843DCDB" w14:textId="0A719DBD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1" w:type="dxa"/>
          </w:tcPr>
          <w:p w14:paraId="7C4D8CBD" w14:textId="0BBF38AA" w:rsidR="00047D90" w:rsidRPr="00496A36" w:rsidRDefault="00557E77" w:rsidP="00047D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41ED92DF" wp14:editId="522848EE">
                  <wp:extent cx="2171700" cy="178040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631" cy="178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20E9B4A2" w14:textId="4E7BBEA5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 xml:space="preserve">Kagoshima-style Pork Cartilage in Fish Soup w/ </w:t>
            </w:r>
            <w:proofErr w:type="spellStart"/>
            <w:r w:rsidRPr="00496A36">
              <w:rPr>
                <w:rFonts w:ascii="Arial" w:hAnsi="Arial" w:cs="Arial"/>
                <w:sz w:val="20"/>
                <w:szCs w:val="20"/>
              </w:rPr>
              <w:t>Mixian</w:t>
            </w:r>
            <w:proofErr w:type="spellEnd"/>
          </w:p>
          <w:p w14:paraId="1E783081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鹿兒島豬軟骨米線</w:t>
            </w:r>
          </w:p>
          <w:p w14:paraId="339D14D5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02DD64" w14:textId="77777777" w:rsidR="00047D90" w:rsidRDefault="00047D90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i/>
                <w:sz w:val="20"/>
                <w:szCs w:val="20"/>
                <w:lang w:val="en-US"/>
              </w:rPr>
              <w:t>From a recipe shared by a Japanese chef</w:t>
            </w:r>
          </w:p>
          <w:p w14:paraId="6FF406D0" w14:textId="77777777" w:rsidR="00557E77" w:rsidRDefault="00557E77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DC88239" w14:textId="7FB65052" w:rsidR="00557E77" w:rsidRPr="00557E77" w:rsidRDefault="00557E77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Price: S8.50++</w:t>
            </w:r>
          </w:p>
        </w:tc>
        <w:tc>
          <w:tcPr>
            <w:tcW w:w="4521" w:type="dxa"/>
            <w:vAlign w:val="center"/>
          </w:tcPr>
          <w:p w14:paraId="4509685A" w14:textId="7E27DA74" w:rsidR="00047D90" w:rsidRPr="00496A36" w:rsidRDefault="00047D90" w:rsidP="00047D9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Pork Cartilage is stewed for many hours to achieve a melt-in-your-mouth tenderness </w:t>
            </w:r>
          </w:p>
          <w:p w14:paraId="6019FC5D" w14:textId="54F72EA0" w:rsidR="00047D90" w:rsidRPr="00496A36" w:rsidRDefault="00047D90" w:rsidP="00047D9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Mixian</w:t>
            </w:r>
            <w:proofErr w:type="spellEnd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is cooked to a springy perfection</w:t>
            </w:r>
          </w:p>
          <w:p w14:paraId="62BC3E7D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0389209" w14:textId="2A784358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79C015E2" w14:textId="77777777" w:rsidTr="00F1344E">
        <w:tc>
          <w:tcPr>
            <w:tcW w:w="704" w:type="dxa"/>
            <w:vAlign w:val="center"/>
          </w:tcPr>
          <w:p w14:paraId="27C0EBFC" w14:textId="43BD0279" w:rsidR="00047D90" w:rsidRPr="00496A36" w:rsidRDefault="00A44280" w:rsidP="00047D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91" w:type="dxa"/>
          </w:tcPr>
          <w:p w14:paraId="303BF0C6" w14:textId="41FF3D1A" w:rsidR="00047D90" w:rsidRPr="00496A36" w:rsidRDefault="00557E77" w:rsidP="00047D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77D7E74F" wp14:editId="30D1ABE0">
                  <wp:extent cx="2609850" cy="1023603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53" cy="103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4745D9D7" w14:textId="77E80ABE" w:rsidR="00047D90" w:rsidRPr="00496A36" w:rsidRDefault="00047D90" w:rsidP="00047D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Tsui Wah </w:t>
            </w:r>
            <w:r w:rsidRPr="00496A36">
              <w:rPr>
                <w:rFonts w:ascii="Arial" w:hAnsi="Arial" w:cs="Arial"/>
                <w:color w:val="000000"/>
                <w:sz w:val="20"/>
                <w:szCs w:val="20"/>
              </w:rPr>
              <w:t>Signature Pork Chop Bun</w:t>
            </w:r>
          </w:p>
          <w:p w14:paraId="59F486EE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翠華招牌豬扒包</w:t>
            </w:r>
          </w:p>
          <w:p w14:paraId="10345640" w14:textId="77777777" w:rsidR="00047D90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9C0DFF" w14:textId="42DD7D7D" w:rsidR="00557E77" w:rsidRPr="00496A36" w:rsidRDefault="00557E77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Price: $7.50++</w:t>
            </w:r>
          </w:p>
        </w:tc>
        <w:tc>
          <w:tcPr>
            <w:tcW w:w="4521" w:type="dxa"/>
            <w:vAlign w:val="center"/>
          </w:tcPr>
          <w:p w14:paraId="46A8E73D" w14:textId="1F603CAB" w:rsidR="00047D90" w:rsidRPr="00496A36" w:rsidRDefault="00047D90" w:rsidP="00047D9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Original Tsui Wah recipe </w:t>
            </w:r>
          </w:p>
          <w:p w14:paraId="67D1E160" w14:textId="5287E76B" w:rsidR="00047D90" w:rsidRPr="00496A36" w:rsidRDefault="00047D90" w:rsidP="00047D90">
            <w:pPr>
              <w:pStyle w:val="ListParagrap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3FF266F3" w14:textId="77777777" w:rsidTr="00F1344E">
        <w:tc>
          <w:tcPr>
            <w:tcW w:w="704" w:type="dxa"/>
            <w:vAlign w:val="center"/>
          </w:tcPr>
          <w:p w14:paraId="21713D86" w14:textId="606CDF2F" w:rsidR="00047D90" w:rsidRPr="00496A36" w:rsidRDefault="00A44280" w:rsidP="00047D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791" w:type="dxa"/>
          </w:tcPr>
          <w:p w14:paraId="105210C7" w14:textId="2C1C5B0D" w:rsidR="00047D90" w:rsidRDefault="00557E77" w:rsidP="00047D90">
            <w:pPr>
              <w:jc w:val="center"/>
              <w:rPr>
                <w:noProof/>
                <w:lang w:eastAsia="en-SG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56DDC335" wp14:editId="1496BF05">
                  <wp:extent cx="2271749" cy="12382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96" cy="12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63E5D3C5" w14:textId="77777777" w:rsidR="00047D90" w:rsidRPr="00496A36" w:rsidRDefault="00047D90" w:rsidP="00047D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6A36">
              <w:rPr>
                <w:rFonts w:ascii="Arial" w:hAnsi="Arial" w:cs="Arial"/>
                <w:color w:val="000000"/>
                <w:sz w:val="20"/>
                <w:szCs w:val="20"/>
              </w:rPr>
              <w:t>Kagoshima-style Pork Cartilage with Tossed Instant Noodles</w:t>
            </w:r>
          </w:p>
          <w:p w14:paraId="02FA085C" w14:textId="77777777" w:rsidR="00047D90" w:rsidRDefault="00047D90" w:rsidP="00047D90">
            <w:pPr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eastAsia="zh-TW"/>
              </w:rPr>
              <w:t>鹿兒島豬軟骨撈即食麵</w:t>
            </w:r>
          </w:p>
          <w:p w14:paraId="4D1F5217" w14:textId="77777777" w:rsidR="00047D90" w:rsidRPr="00496A36" w:rsidRDefault="00047D90" w:rsidP="00047D90">
            <w:pPr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</w:p>
          <w:p w14:paraId="4623ECA4" w14:textId="77777777" w:rsidR="00047D90" w:rsidRDefault="00047D90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i/>
                <w:sz w:val="20"/>
                <w:szCs w:val="20"/>
                <w:lang w:val="en-US"/>
              </w:rPr>
              <w:t>From a recipe shared by a Japanese chef</w:t>
            </w:r>
          </w:p>
          <w:p w14:paraId="6B3A2D50" w14:textId="77777777" w:rsidR="00557E77" w:rsidRDefault="00557E77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B359359" w14:textId="77777777" w:rsidR="00557E77" w:rsidRDefault="00557E77" w:rsidP="00047D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Price: $9.50++</w:t>
            </w:r>
          </w:p>
          <w:p w14:paraId="375A66A1" w14:textId="31E938D2" w:rsidR="00557E77" w:rsidRPr="00557E77" w:rsidRDefault="00557E77" w:rsidP="00047D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1" w:type="dxa"/>
            <w:vAlign w:val="center"/>
          </w:tcPr>
          <w:p w14:paraId="3788D7E8" w14:textId="77777777" w:rsidR="00047D90" w:rsidRDefault="00047D90" w:rsidP="00047D9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Pork Cartilage is stewed for many hours to achieve a melt-in-your-mouth tenderness</w:t>
            </w:r>
          </w:p>
          <w:p w14:paraId="17CFB97F" w14:textId="77777777" w:rsidR="00047D90" w:rsidRPr="00496A36" w:rsidRDefault="00047D90" w:rsidP="00047D9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Served with Instant Noodles, a Hong Kong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favourite</w:t>
            </w:r>
            <w:proofErr w:type="spellEnd"/>
          </w:p>
          <w:p w14:paraId="221FFB24" w14:textId="77777777" w:rsidR="00047D90" w:rsidRPr="00496A36" w:rsidRDefault="00047D90" w:rsidP="00047D9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0A561F31" w14:textId="77777777" w:rsidTr="00F1344E">
        <w:tc>
          <w:tcPr>
            <w:tcW w:w="704" w:type="dxa"/>
            <w:vAlign w:val="center"/>
          </w:tcPr>
          <w:p w14:paraId="10AE693D" w14:textId="3162ACFA" w:rsidR="00047D90" w:rsidRPr="00496A36" w:rsidRDefault="00A44280" w:rsidP="00047D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91" w:type="dxa"/>
          </w:tcPr>
          <w:p w14:paraId="0E080D0C" w14:textId="2C007238" w:rsidR="00047D90" w:rsidRDefault="00047D90" w:rsidP="00047D90">
            <w:pPr>
              <w:jc w:val="center"/>
              <w:rPr>
                <w:noProof/>
                <w:lang w:eastAsia="en-SG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282A90BB" wp14:editId="03FF2D3B">
                  <wp:extent cx="1952625" cy="1591244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56" cy="159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6F76D4FF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Iced/Hot Milk Tea</w:t>
            </w:r>
          </w:p>
          <w:p w14:paraId="3CD62D0E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香滑奶茶</w:t>
            </w:r>
            <w:r w:rsidRPr="00496A36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496A36">
              <w:rPr>
                <w:rFonts w:ascii="Arial" w:hAnsi="Arial" w:cs="Arial"/>
                <w:sz w:val="20"/>
                <w:szCs w:val="20"/>
              </w:rPr>
              <w:t>凍</w:t>
            </w:r>
            <w:r w:rsidRPr="00496A36">
              <w:rPr>
                <w:rFonts w:ascii="Arial" w:hAnsi="Arial" w:cs="Arial"/>
                <w:sz w:val="20"/>
                <w:szCs w:val="20"/>
              </w:rPr>
              <w:t>/</w:t>
            </w:r>
            <w:r w:rsidRPr="00496A36">
              <w:rPr>
                <w:rFonts w:ascii="Arial" w:hAnsi="Arial" w:cs="Arial"/>
                <w:sz w:val="20"/>
                <w:szCs w:val="20"/>
              </w:rPr>
              <w:t>熱</w:t>
            </w:r>
          </w:p>
          <w:p w14:paraId="7F8B33A5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B9F87E" w14:textId="77777777" w:rsidR="00047D90" w:rsidRDefault="00047D90" w:rsidP="00047D9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496A36">
              <w:rPr>
                <w:rFonts w:ascii="Arial" w:hAnsi="Arial" w:cs="Arial"/>
                <w:i/>
                <w:sz w:val="20"/>
                <w:szCs w:val="20"/>
              </w:rPr>
              <w:t>Iconic beverage that represents Hong Kong’s food culture</w:t>
            </w:r>
          </w:p>
          <w:p w14:paraId="487EB8A3" w14:textId="77777777" w:rsidR="00557E77" w:rsidRDefault="00557E77" w:rsidP="00047D90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07E2E44" w14:textId="77777777" w:rsidR="00557E77" w:rsidRDefault="00557E77" w:rsidP="00557E7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Price: $3.50++ (Hot)</w:t>
            </w:r>
          </w:p>
          <w:p w14:paraId="65E94E90" w14:textId="43C1B381" w:rsidR="00557E77" w:rsidRPr="00496A36" w:rsidRDefault="00557E77" w:rsidP="00557E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$4.00++ (Iced)</w:t>
            </w:r>
          </w:p>
        </w:tc>
        <w:tc>
          <w:tcPr>
            <w:tcW w:w="4521" w:type="dxa"/>
            <w:vAlign w:val="center"/>
          </w:tcPr>
          <w:p w14:paraId="06F61E89" w14:textId="77777777" w:rsidR="00047D90" w:rsidRPr="00496A36" w:rsidRDefault="00047D90" w:rsidP="00047D9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Milk Tea with condensed milk is called “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茶走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” for its sweet and smooth texture</w:t>
            </w:r>
          </w:p>
          <w:p w14:paraId="2AFE1D47" w14:textId="77777777" w:rsidR="00047D90" w:rsidRPr="00496A36" w:rsidRDefault="00047D90" w:rsidP="00047D9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Using imported tea leaves from Tsui Wah Hong Kong</w:t>
            </w:r>
          </w:p>
          <w:p w14:paraId="71B5E669" w14:textId="77777777" w:rsidR="00047D90" w:rsidRPr="00496A36" w:rsidRDefault="00047D90" w:rsidP="00047D9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Tea brewed daily and kept for a max of 30mins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to ensure freshness and optimal taste and texture</w:t>
            </w:r>
          </w:p>
          <w:p w14:paraId="4277D5E9" w14:textId="77777777" w:rsidR="00047D90" w:rsidRPr="00496A36" w:rsidRDefault="00047D90" w:rsidP="00047D9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613A0D17" w14:textId="77777777" w:rsidTr="00F1344E">
        <w:tc>
          <w:tcPr>
            <w:tcW w:w="704" w:type="dxa"/>
            <w:vAlign w:val="center"/>
          </w:tcPr>
          <w:p w14:paraId="5816AF36" w14:textId="2EE2FC95" w:rsidR="00047D90" w:rsidRPr="00496A36" w:rsidRDefault="00A44280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791" w:type="dxa"/>
          </w:tcPr>
          <w:p w14:paraId="794C8BA5" w14:textId="661390EF" w:rsidR="00047D90" w:rsidRDefault="00047D90" w:rsidP="00047D90">
            <w:pPr>
              <w:jc w:val="center"/>
              <w:rPr>
                <w:noProof/>
                <w:lang w:eastAsia="en-SG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17ABFF50" wp14:editId="3C6E5569">
                  <wp:extent cx="2076450" cy="140593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7363"/>
                          <a:stretch/>
                        </pic:blipFill>
                        <pic:spPr bwMode="auto">
                          <a:xfrm>
                            <a:off x="0" y="0"/>
                            <a:ext cx="2085383" cy="141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6FCF8392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Crispy Bun w/ Condensed Milk</w:t>
            </w:r>
          </w:p>
          <w:p w14:paraId="06F75D7F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脆嘩奶油豬</w:t>
            </w:r>
          </w:p>
          <w:p w14:paraId="5ACA8283" w14:textId="77777777" w:rsidR="00047D90" w:rsidRPr="00496A36" w:rsidRDefault="00047D90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0015131D" w14:textId="77777777" w:rsidR="00047D90" w:rsidRDefault="00047D90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i/>
                <w:sz w:val="20"/>
                <w:szCs w:val="20"/>
                <w:lang w:val="en-US"/>
              </w:rPr>
              <w:t>Tsui Wah’s rendition of a classic Hong Kong snack</w:t>
            </w:r>
          </w:p>
          <w:p w14:paraId="438AEAEB" w14:textId="77777777" w:rsidR="00557E77" w:rsidRDefault="00557E77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089641C4" w14:textId="436319BB" w:rsidR="00557E77" w:rsidRPr="00496A36" w:rsidRDefault="00557E77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Price: $4.00++</w:t>
            </w:r>
          </w:p>
        </w:tc>
        <w:tc>
          <w:tcPr>
            <w:tcW w:w="4521" w:type="dxa"/>
            <w:vAlign w:val="center"/>
          </w:tcPr>
          <w:p w14:paraId="152E0035" w14:textId="77777777" w:rsidR="00047D90" w:rsidRPr="00496A36" w:rsidRDefault="00047D90" w:rsidP="00047D9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Each bun is freshly toasted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with a 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crispy golden brown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crust 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on the surface and </w:t>
            </w:r>
            <w:proofErr w:type="spellStart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>pillowy</w:t>
            </w:r>
            <w:proofErr w:type="spellEnd"/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-soft on the inside </w:t>
            </w:r>
          </w:p>
          <w:p w14:paraId="20CAB4FE" w14:textId="77777777" w:rsidR="00047D90" w:rsidRPr="00496A36" w:rsidRDefault="00047D90" w:rsidP="00047D9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Topped with sweet condensed milk and butter </w:t>
            </w:r>
          </w:p>
          <w:p w14:paraId="0765A365" w14:textId="77777777" w:rsidR="00047D90" w:rsidRPr="00496A36" w:rsidRDefault="00047D90" w:rsidP="00047D9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47D90" w:rsidRPr="00250CF4" w14:paraId="686D0FA0" w14:textId="77777777" w:rsidTr="00F1344E">
        <w:tc>
          <w:tcPr>
            <w:tcW w:w="704" w:type="dxa"/>
            <w:vAlign w:val="center"/>
          </w:tcPr>
          <w:p w14:paraId="78B2F469" w14:textId="45D5A30E" w:rsidR="00047D90" w:rsidRPr="00496A36" w:rsidRDefault="00A44280" w:rsidP="00047D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791" w:type="dxa"/>
          </w:tcPr>
          <w:p w14:paraId="7926F1E6" w14:textId="2BD9F608" w:rsidR="00047D90" w:rsidRPr="00496A36" w:rsidRDefault="00047D90" w:rsidP="00047D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63C05B29" wp14:editId="606F47F6">
                  <wp:extent cx="1666875" cy="1425818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87" cy="144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</w:tcPr>
          <w:p w14:paraId="0DF5C07D" w14:textId="0690B972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Savoury French Toast Bites Served w/ Vanilla Ice Cream</w:t>
            </w:r>
          </w:p>
          <w:p w14:paraId="341C3118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</w:rPr>
            </w:pPr>
            <w:r w:rsidRPr="00496A36">
              <w:rPr>
                <w:rFonts w:ascii="Arial" w:hAnsi="Arial" w:cs="Arial"/>
                <w:sz w:val="20"/>
                <w:szCs w:val="20"/>
              </w:rPr>
              <w:t>雪糕西多士</w:t>
            </w:r>
          </w:p>
          <w:p w14:paraId="6181040C" w14:textId="359887FE" w:rsidR="00047D90" w:rsidRPr="00496A36" w:rsidRDefault="00047D90" w:rsidP="00047D90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4521" w:type="dxa"/>
            <w:vAlign w:val="center"/>
          </w:tcPr>
          <w:p w14:paraId="35C46714" w14:textId="2253AA37" w:rsidR="00047D90" w:rsidRPr="00496A36" w:rsidRDefault="00047D90" w:rsidP="00047D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Toast is </w:t>
            </w:r>
            <w:r w:rsidRPr="00ED0BAD">
              <w:rPr>
                <w:rFonts w:ascii="Arial" w:hAnsi="Arial" w:cs="Arial"/>
                <w:sz w:val="20"/>
                <w:szCs w:val="20"/>
                <w:lang w:val="en-US"/>
              </w:rPr>
              <w:t>freshly cut upon ordering</w:t>
            </w:r>
            <w:r w:rsidRPr="00496A36">
              <w:rPr>
                <w:rFonts w:ascii="Arial" w:hAnsi="Arial" w:cs="Arial"/>
                <w:sz w:val="20"/>
                <w:szCs w:val="20"/>
                <w:lang w:val="en-US"/>
              </w:rPr>
              <w:t xml:space="preserve"> and prepared daily</w:t>
            </w:r>
          </w:p>
          <w:p w14:paraId="5ADB2AE2" w14:textId="77777777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D852870" w14:textId="4AB347ED" w:rsidR="00047D90" w:rsidRPr="00496A36" w:rsidRDefault="00047D90" w:rsidP="00047D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655F8F8E" w14:textId="5FDFD34E" w:rsidR="00723F70" w:rsidRPr="00250CF4" w:rsidRDefault="00D35B32" w:rsidP="00A15A4E">
      <w:pPr>
        <w:spacing w:after="0" w:line="240" w:lineRule="auto"/>
        <w:rPr>
          <w:rFonts w:ascii="Arial" w:hAnsi="Arial" w:cs="Arial"/>
          <w:lang w:val="en-US"/>
        </w:rPr>
      </w:pPr>
      <w:r w:rsidRPr="00250CF4">
        <w:rPr>
          <w:rFonts w:ascii="Arial" w:hAnsi="Arial" w:cs="Arial"/>
          <w:lang w:val="en-US"/>
        </w:rPr>
        <w:t xml:space="preserve"> </w:t>
      </w:r>
    </w:p>
    <w:p w14:paraId="28BA4E79" w14:textId="0E614A75" w:rsidR="00880BD2" w:rsidRPr="00250CF4" w:rsidRDefault="00880BD2" w:rsidP="00A15A4E">
      <w:pPr>
        <w:spacing w:after="0" w:line="240" w:lineRule="auto"/>
        <w:rPr>
          <w:rFonts w:ascii="Arial" w:hAnsi="Arial" w:cs="Arial"/>
          <w:lang w:val="en-US"/>
        </w:rPr>
      </w:pPr>
    </w:p>
    <w:p w14:paraId="45721D75" w14:textId="14E93CCB" w:rsidR="00880BD2" w:rsidRPr="00250CF4" w:rsidRDefault="00496A36" w:rsidP="00496A36">
      <w:pPr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###</w:t>
      </w:r>
    </w:p>
    <w:sectPr w:rsidR="00880BD2" w:rsidRPr="00250CF4" w:rsidSect="00EC1AB8">
      <w:head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D3CC5" w14:textId="77777777" w:rsidR="008B6EBF" w:rsidRDefault="008B6EBF" w:rsidP="00254671">
      <w:pPr>
        <w:spacing w:after="0" w:line="240" w:lineRule="auto"/>
      </w:pPr>
      <w:r>
        <w:separator/>
      </w:r>
    </w:p>
  </w:endnote>
  <w:endnote w:type="continuationSeparator" w:id="0">
    <w:p w14:paraId="38DABFFD" w14:textId="77777777" w:rsidR="008B6EBF" w:rsidRDefault="008B6EBF" w:rsidP="0025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64936" w14:textId="77777777" w:rsidR="008B6EBF" w:rsidRDefault="008B6EBF" w:rsidP="00254671">
      <w:pPr>
        <w:spacing w:after="0" w:line="240" w:lineRule="auto"/>
      </w:pPr>
      <w:r>
        <w:separator/>
      </w:r>
    </w:p>
  </w:footnote>
  <w:footnote w:type="continuationSeparator" w:id="0">
    <w:p w14:paraId="2FEC86EC" w14:textId="77777777" w:rsidR="008B6EBF" w:rsidRDefault="008B6EBF" w:rsidP="00254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EBB3D" w14:textId="2F554E2E" w:rsidR="00254671" w:rsidRDefault="004A7EAD" w:rsidP="002D482B">
    <w:pPr>
      <w:pStyle w:val="Header"/>
      <w:jc w:val="center"/>
    </w:pPr>
    <w:r>
      <w:rPr>
        <w:rFonts w:ascii="Arial" w:hAnsi="Arial" w:cs="Arial"/>
        <w:b/>
        <w:sz w:val="28"/>
        <w:lang w:val="en-US"/>
      </w:rPr>
      <w:t xml:space="preserve">Media Factsheet                     </w:t>
    </w:r>
    <w:r w:rsidR="00BB1BAB" w:rsidRPr="00DA26E3">
      <w:rPr>
        <w:rFonts w:ascii="Arial" w:hAnsi="Arial" w:cs="Arial"/>
        <w:noProof/>
        <w:lang w:eastAsia="en-SG"/>
      </w:rPr>
      <w:drawing>
        <wp:inline distT="0" distB="0" distL="0" distR="0" wp14:anchorId="4AD9EBCF" wp14:editId="25384A54">
          <wp:extent cx="1397000" cy="499024"/>
          <wp:effectExtent l="0" t="0" r="0" b="0"/>
          <wp:docPr id="15" name="Picture 15" descr="Z:\All Logos\All Logos (jumbo brands)\JUMBO Group Ltd Logo\JUMBO Group Ltd Logo - Full colour\JPG\JUMBO Group Ltd Logo 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ll Logos\All Logos (jumbo brands)\JUMBO Group Ltd Logo\JUMBO Group Ltd Logo - Full colour\JPG\JUMBO Group Ltd Logo 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975" cy="507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1BAB" w:rsidRPr="00236A4B">
      <w:rPr>
        <w:rFonts w:ascii="Arial" w:hAnsi="Arial" w:cs="Arial"/>
        <w:noProof/>
        <w:lang w:eastAsia="en-SG"/>
      </w:rPr>
      <w:drawing>
        <wp:inline distT="0" distB="0" distL="0" distR="0" wp14:anchorId="1082A0C2" wp14:editId="7E5DF8FB">
          <wp:extent cx="1866900" cy="591185"/>
          <wp:effectExtent l="0" t="0" r="0" b="0"/>
          <wp:docPr id="16" name="Picture 16" descr="P:\Clients Folders\2018\WL\TW\Materials from clients\Tsui Wah\TW letterhea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lients Folders\2018\WL\TW\Materials from clients\Tsui Wah\TW letterhead logo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5" t="18606" r="67401" b="11627"/>
                  <a:stretch/>
                </pic:blipFill>
                <pic:spPr bwMode="auto">
                  <a:xfrm>
                    <a:off x="0" y="0"/>
                    <a:ext cx="1868299" cy="5916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63975F8" w14:textId="77777777" w:rsidR="00496A36" w:rsidRDefault="00496A36" w:rsidP="00250CF4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36B6E" w14:textId="45E2C068" w:rsidR="002D482B" w:rsidRDefault="002D482B" w:rsidP="002D482B">
    <w:pPr>
      <w:pStyle w:val="Header"/>
    </w:pPr>
    <w:r>
      <w:rPr>
        <w:rFonts w:ascii="Arial" w:hAnsi="Arial" w:cs="Arial"/>
        <w:b/>
        <w:sz w:val="28"/>
        <w:lang w:val="en-US"/>
      </w:rPr>
      <w:t xml:space="preserve">Media Factsheet              </w:t>
    </w:r>
    <w:r>
      <w:rPr>
        <w:rFonts w:ascii="Arial" w:hAnsi="Arial" w:cs="Arial"/>
        <w:b/>
        <w:sz w:val="28"/>
        <w:lang w:val="en-US"/>
      </w:rPr>
      <w:tab/>
    </w:r>
    <w:r>
      <w:rPr>
        <w:rFonts w:ascii="Arial" w:hAnsi="Arial" w:cs="Arial"/>
        <w:b/>
        <w:sz w:val="28"/>
        <w:lang w:val="en-US"/>
      </w:rPr>
      <w:tab/>
      <w:t xml:space="preserve">                                                </w:t>
    </w:r>
    <w:r w:rsidR="00A94DD3">
      <w:rPr>
        <w:rFonts w:ascii="Arial" w:hAnsi="Arial" w:cs="Arial"/>
        <w:b/>
        <w:sz w:val="28"/>
        <w:lang w:val="en-US"/>
      </w:rPr>
      <w:t xml:space="preserve">  </w:t>
    </w:r>
    <w:r>
      <w:rPr>
        <w:rFonts w:ascii="Arial" w:hAnsi="Arial" w:cs="Arial"/>
        <w:b/>
        <w:sz w:val="28"/>
        <w:lang w:val="en-US"/>
      </w:rPr>
      <w:t xml:space="preserve"> </w:t>
    </w:r>
    <w:r w:rsidRPr="00DA26E3">
      <w:rPr>
        <w:rFonts w:ascii="Arial" w:hAnsi="Arial" w:cs="Arial"/>
        <w:noProof/>
        <w:lang w:eastAsia="en-SG"/>
      </w:rPr>
      <w:drawing>
        <wp:inline distT="0" distB="0" distL="0" distR="0" wp14:anchorId="7E8180C4" wp14:editId="4935CA93">
          <wp:extent cx="1397000" cy="499024"/>
          <wp:effectExtent l="0" t="0" r="0" b="0"/>
          <wp:docPr id="13" name="Picture 13" descr="Z:\All Logos\All Logos (jumbo brands)\JUMBO Group Ltd Logo\JUMBO Group Ltd Logo - Full colour\JPG\JUMBO Group Ltd Logo 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ll Logos\All Logos (jumbo brands)\JUMBO Group Ltd Logo\JUMBO Group Ltd Logo - Full colour\JPG\JUMBO Group Ltd Logo 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975" cy="507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6A4B">
      <w:rPr>
        <w:rFonts w:ascii="Arial" w:hAnsi="Arial" w:cs="Arial"/>
        <w:noProof/>
        <w:lang w:eastAsia="en-SG"/>
      </w:rPr>
      <w:drawing>
        <wp:inline distT="0" distB="0" distL="0" distR="0" wp14:anchorId="2FA94E7B" wp14:editId="0D349FCD">
          <wp:extent cx="1866900" cy="591185"/>
          <wp:effectExtent l="0" t="0" r="0" b="0"/>
          <wp:docPr id="14" name="Picture 14" descr="P:\Clients Folders\2018\WL\TW\Materials from clients\Tsui Wah\TW letterhea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lients Folders\2018\WL\TW\Materials from clients\Tsui Wah\TW letterhead logo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5" t="18606" r="67401" b="11627"/>
                  <a:stretch/>
                </pic:blipFill>
                <pic:spPr bwMode="auto">
                  <a:xfrm>
                    <a:off x="0" y="0"/>
                    <a:ext cx="1868299" cy="5916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D3D2A04" w14:textId="77777777" w:rsidR="002D482B" w:rsidRDefault="002D482B" w:rsidP="00250CF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04A5F"/>
    <w:multiLevelType w:val="hybridMultilevel"/>
    <w:tmpl w:val="DED6767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61A7"/>
    <w:multiLevelType w:val="hybridMultilevel"/>
    <w:tmpl w:val="F836D98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E038F"/>
    <w:multiLevelType w:val="hybridMultilevel"/>
    <w:tmpl w:val="61B274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47454"/>
    <w:multiLevelType w:val="hybridMultilevel"/>
    <w:tmpl w:val="FE5EE8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10040"/>
    <w:multiLevelType w:val="hybridMultilevel"/>
    <w:tmpl w:val="A146799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B524B"/>
    <w:multiLevelType w:val="hybridMultilevel"/>
    <w:tmpl w:val="8FBC9A7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25C26"/>
    <w:multiLevelType w:val="hybridMultilevel"/>
    <w:tmpl w:val="AC2A60D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E1B99"/>
    <w:multiLevelType w:val="hybridMultilevel"/>
    <w:tmpl w:val="0B46DCB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C4DDA"/>
    <w:multiLevelType w:val="hybridMultilevel"/>
    <w:tmpl w:val="BA806B7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41E7D"/>
    <w:multiLevelType w:val="hybridMultilevel"/>
    <w:tmpl w:val="CF86BD3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A4E"/>
    <w:rsid w:val="00004BB9"/>
    <w:rsid w:val="000067BD"/>
    <w:rsid w:val="00047D90"/>
    <w:rsid w:val="00075075"/>
    <w:rsid w:val="000A1D2A"/>
    <w:rsid w:val="000B42A4"/>
    <w:rsid w:val="000C5587"/>
    <w:rsid w:val="000D572B"/>
    <w:rsid w:val="000E0D86"/>
    <w:rsid w:val="000E4A42"/>
    <w:rsid w:val="000F42CB"/>
    <w:rsid w:val="00105465"/>
    <w:rsid w:val="0010727C"/>
    <w:rsid w:val="00142C97"/>
    <w:rsid w:val="001C113B"/>
    <w:rsid w:val="001E5CDC"/>
    <w:rsid w:val="00215907"/>
    <w:rsid w:val="00231349"/>
    <w:rsid w:val="002409BD"/>
    <w:rsid w:val="00250CF4"/>
    <w:rsid w:val="0025313D"/>
    <w:rsid w:val="00254671"/>
    <w:rsid w:val="00256483"/>
    <w:rsid w:val="002674BD"/>
    <w:rsid w:val="00273F23"/>
    <w:rsid w:val="002D482B"/>
    <w:rsid w:val="002D5AD0"/>
    <w:rsid w:val="00360E8C"/>
    <w:rsid w:val="00377D29"/>
    <w:rsid w:val="003835A2"/>
    <w:rsid w:val="003901A2"/>
    <w:rsid w:val="003B1CE2"/>
    <w:rsid w:val="00401EB7"/>
    <w:rsid w:val="004269CE"/>
    <w:rsid w:val="004350BD"/>
    <w:rsid w:val="00442E7E"/>
    <w:rsid w:val="0047195C"/>
    <w:rsid w:val="004879A9"/>
    <w:rsid w:val="00496A36"/>
    <w:rsid w:val="004A7EAD"/>
    <w:rsid w:val="004F218D"/>
    <w:rsid w:val="00536A17"/>
    <w:rsid w:val="00543952"/>
    <w:rsid w:val="005529C7"/>
    <w:rsid w:val="00557E77"/>
    <w:rsid w:val="00562613"/>
    <w:rsid w:val="00565AE2"/>
    <w:rsid w:val="00592EB6"/>
    <w:rsid w:val="005A3106"/>
    <w:rsid w:val="005B0899"/>
    <w:rsid w:val="005C07DC"/>
    <w:rsid w:val="005D5807"/>
    <w:rsid w:val="0067057B"/>
    <w:rsid w:val="00674C8A"/>
    <w:rsid w:val="006D23AE"/>
    <w:rsid w:val="006F6267"/>
    <w:rsid w:val="00703306"/>
    <w:rsid w:val="00717FC9"/>
    <w:rsid w:val="00723F70"/>
    <w:rsid w:val="007354DE"/>
    <w:rsid w:val="0074432F"/>
    <w:rsid w:val="00760498"/>
    <w:rsid w:val="00801FDE"/>
    <w:rsid w:val="008148D3"/>
    <w:rsid w:val="008205E9"/>
    <w:rsid w:val="00863420"/>
    <w:rsid w:val="0086535C"/>
    <w:rsid w:val="00880BD2"/>
    <w:rsid w:val="008936BE"/>
    <w:rsid w:val="008B6EBF"/>
    <w:rsid w:val="009575DB"/>
    <w:rsid w:val="0099393E"/>
    <w:rsid w:val="009D191F"/>
    <w:rsid w:val="009E6048"/>
    <w:rsid w:val="009F44CB"/>
    <w:rsid w:val="00A15A4E"/>
    <w:rsid w:val="00A27911"/>
    <w:rsid w:val="00A34FB6"/>
    <w:rsid w:val="00A44280"/>
    <w:rsid w:val="00A94DD3"/>
    <w:rsid w:val="00AC613F"/>
    <w:rsid w:val="00AC7B68"/>
    <w:rsid w:val="00AD51C5"/>
    <w:rsid w:val="00AF1470"/>
    <w:rsid w:val="00B631FD"/>
    <w:rsid w:val="00BB1BAB"/>
    <w:rsid w:val="00BC26E7"/>
    <w:rsid w:val="00C13473"/>
    <w:rsid w:val="00C16BBD"/>
    <w:rsid w:val="00C24703"/>
    <w:rsid w:val="00C26681"/>
    <w:rsid w:val="00C63129"/>
    <w:rsid w:val="00C6543C"/>
    <w:rsid w:val="00CA447F"/>
    <w:rsid w:val="00CB0E4E"/>
    <w:rsid w:val="00CB7459"/>
    <w:rsid w:val="00CC0BA7"/>
    <w:rsid w:val="00CC1C13"/>
    <w:rsid w:val="00CD13FE"/>
    <w:rsid w:val="00D35B32"/>
    <w:rsid w:val="00D47971"/>
    <w:rsid w:val="00D8056B"/>
    <w:rsid w:val="00D81003"/>
    <w:rsid w:val="00DC4D06"/>
    <w:rsid w:val="00DC7230"/>
    <w:rsid w:val="00E11DD1"/>
    <w:rsid w:val="00E12C1E"/>
    <w:rsid w:val="00E506EE"/>
    <w:rsid w:val="00EA5037"/>
    <w:rsid w:val="00EB47C1"/>
    <w:rsid w:val="00EC1AB8"/>
    <w:rsid w:val="00ED0BAD"/>
    <w:rsid w:val="00F70F4B"/>
    <w:rsid w:val="00F93E34"/>
    <w:rsid w:val="00FB6199"/>
    <w:rsid w:val="00FB7A57"/>
    <w:rsid w:val="00FC5D83"/>
    <w:rsid w:val="00FD098A"/>
    <w:rsid w:val="00FD2215"/>
    <w:rsid w:val="00F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6632BB"/>
  <w15:chartTrackingRefBased/>
  <w15:docId w15:val="{0CF752C8-BC73-4CE4-AE9F-DC70E85D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46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671"/>
  </w:style>
  <w:style w:type="paragraph" w:styleId="Footer">
    <w:name w:val="footer"/>
    <w:basedOn w:val="Normal"/>
    <w:link w:val="FooterChar"/>
    <w:uiPriority w:val="99"/>
    <w:unhideWhenUsed/>
    <w:rsid w:val="002546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671"/>
  </w:style>
  <w:style w:type="paragraph" w:styleId="ListParagraph">
    <w:name w:val="List Paragraph"/>
    <w:basedOn w:val="Normal"/>
    <w:uiPriority w:val="34"/>
    <w:qFormat/>
    <w:rsid w:val="00250C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DD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64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4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4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4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4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48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D0B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TWSGPhoto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facebook.com/TsuiwahSingapore" TargetMode="Externa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eling@asiaprwerkz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hyperlink" Target="mailto:elynur@asiaprwerkz.co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weisin@asiaprwerkz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 Ong</dc:creator>
  <cp:keywords/>
  <dc:description/>
  <cp:lastModifiedBy>User</cp:lastModifiedBy>
  <cp:revision>3</cp:revision>
  <cp:lastPrinted>2018-06-13T11:47:00Z</cp:lastPrinted>
  <dcterms:created xsi:type="dcterms:W3CDTF">2018-06-13T11:43:00Z</dcterms:created>
  <dcterms:modified xsi:type="dcterms:W3CDTF">2018-06-13T11:47:00Z</dcterms:modified>
</cp:coreProperties>
</file>