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869" w:rsidRPr="00B10D30" w:rsidRDefault="00F52869" w:rsidP="0062595E">
      <w:pPr>
        <w:pStyle w:val="Pa0"/>
        <w:rPr>
          <w:rStyle w:val="A0"/>
          <w:rFonts w:cstheme="minorBidi"/>
          <w:b/>
          <w:sz w:val="47"/>
        </w:rPr>
      </w:pPr>
      <w:r w:rsidRPr="00B10D30">
        <w:rPr>
          <w:rStyle w:val="A0"/>
          <w:rFonts w:cstheme="minorBidi"/>
          <w:b/>
          <w:sz w:val="47"/>
        </w:rPr>
        <w:t>Varje dag är julafton för Sveriges största och äldsta glöggproducent Saturnus</w:t>
      </w:r>
    </w:p>
    <w:p w:rsidR="00F52869" w:rsidRDefault="00F52869" w:rsidP="0062595E">
      <w:pPr>
        <w:pStyle w:val="Pa0"/>
        <w:rPr>
          <w:rStyle w:val="A0"/>
          <w:rFonts w:cstheme="minorBidi"/>
        </w:rPr>
      </w:pPr>
    </w:p>
    <w:p w:rsidR="0062595E" w:rsidRPr="001F647E" w:rsidRDefault="0062595E" w:rsidP="0062595E">
      <w:pPr>
        <w:pStyle w:val="Pa0"/>
        <w:rPr>
          <w:b/>
          <w:color w:val="221E1F"/>
          <w:sz w:val="23"/>
          <w:szCs w:val="17"/>
        </w:rPr>
      </w:pPr>
      <w:r w:rsidRPr="001F647E">
        <w:rPr>
          <w:rStyle w:val="A0"/>
          <w:rFonts w:cstheme="minorBidi"/>
          <w:b/>
          <w:sz w:val="23"/>
        </w:rPr>
        <w:t>Förra året när originalkryddade Saturnus Vinglögg gjorde entré på Systembolaget fick den högsta totalpoäng i Systembolaget glöggprovning: 25 poäng av 25 möjliga. Ett tydligt tecken på att klassiskt kryddad glögg har en stark marknad parallellt med trenden med glögg med mer otraditionel</w:t>
      </w:r>
      <w:bookmarkStart w:id="0" w:name="_GoBack"/>
      <w:bookmarkEnd w:id="0"/>
      <w:r w:rsidRPr="001F647E">
        <w:rPr>
          <w:rStyle w:val="A0"/>
          <w:rFonts w:cstheme="minorBidi"/>
          <w:b/>
          <w:sz w:val="23"/>
        </w:rPr>
        <w:t xml:space="preserve">la smaksättningar. </w:t>
      </w:r>
    </w:p>
    <w:p w:rsidR="0062595E" w:rsidRPr="00003F44" w:rsidRDefault="0062595E" w:rsidP="0062595E">
      <w:pPr>
        <w:pStyle w:val="Pa0"/>
        <w:rPr>
          <w:rStyle w:val="A0"/>
          <w:b/>
          <w:bCs/>
          <w:color w:val="7C4428"/>
          <w:sz w:val="23"/>
        </w:rPr>
      </w:pPr>
    </w:p>
    <w:p w:rsidR="0062595E" w:rsidRPr="00003F44" w:rsidRDefault="0062595E" w:rsidP="0062595E">
      <w:pPr>
        <w:pStyle w:val="Pa0"/>
        <w:rPr>
          <w:rFonts w:cs="Elementa Rough"/>
          <w:color w:val="7C4428"/>
          <w:sz w:val="23"/>
          <w:szCs w:val="17"/>
        </w:rPr>
      </w:pPr>
      <w:r w:rsidRPr="00003F44">
        <w:rPr>
          <w:rStyle w:val="A0"/>
          <w:b/>
          <w:bCs/>
          <w:color w:val="7C4428"/>
          <w:sz w:val="23"/>
        </w:rPr>
        <w:t xml:space="preserve">Glöggprovning även på sommaren </w:t>
      </w:r>
    </w:p>
    <w:p w:rsidR="0062595E" w:rsidRPr="00003F44" w:rsidRDefault="0062595E" w:rsidP="0062595E">
      <w:pPr>
        <w:pStyle w:val="Pa0"/>
        <w:rPr>
          <w:rStyle w:val="A0"/>
          <w:sz w:val="23"/>
        </w:rPr>
      </w:pPr>
      <w:r w:rsidRPr="00003F44">
        <w:rPr>
          <w:rStyle w:val="A0"/>
          <w:sz w:val="23"/>
        </w:rPr>
        <w:t xml:space="preserve">I fabriken i Malmö gör man allt själv, förutom vinet som ingår i glöggen. Man tar emot de klassiska glöggkryddorna från världens alla hörn, utvinner smakämnena i dessa, producerar och buteljerar. Men innan det sker ska varje </w:t>
      </w:r>
      <w:proofErr w:type="spellStart"/>
      <w:r w:rsidRPr="00003F44">
        <w:rPr>
          <w:rStyle w:val="A0"/>
          <w:sz w:val="23"/>
        </w:rPr>
        <w:t>glöggkar</w:t>
      </w:r>
      <w:proofErr w:type="spellEnd"/>
      <w:r w:rsidRPr="00003F44">
        <w:rPr>
          <w:rStyle w:val="A0"/>
          <w:sz w:val="23"/>
        </w:rPr>
        <w:t xml:space="preserve"> på 9 000 liter jämföras mot ett referensprov som i så stor utsträckning som möjligt strävar efter att efterlikna Saturnus första glögg. Och arbetet pågår året om. Glögg som ska skickas på export tillverkas redan före sommaren.</w:t>
      </w:r>
    </w:p>
    <w:p w:rsidR="0062595E" w:rsidRPr="00003F44" w:rsidRDefault="0062595E" w:rsidP="0062595E">
      <w:pPr>
        <w:pStyle w:val="Pa0"/>
        <w:rPr>
          <w:rFonts w:cs="Elementa Rough"/>
          <w:color w:val="221E1F"/>
          <w:sz w:val="23"/>
          <w:szCs w:val="17"/>
        </w:rPr>
      </w:pPr>
      <w:r w:rsidRPr="00003F44">
        <w:rPr>
          <w:rStyle w:val="A0"/>
          <w:sz w:val="23"/>
        </w:rPr>
        <w:t xml:space="preserve"> </w:t>
      </w:r>
    </w:p>
    <w:p w:rsidR="0062595E" w:rsidRPr="00003F44" w:rsidRDefault="0062595E" w:rsidP="0062595E">
      <w:pPr>
        <w:pStyle w:val="Pa0"/>
        <w:rPr>
          <w:rStyle w:val="A0"/>
          <w:sz w:val="23"/>
        </w:rPr>
      </w:pPr>
      <w:proofErr w:type="gramStart"/>
      <w:r w:rsidRPr="00003F44">
        <w:rPr>
          <w:rStyle w:val="A0"/>
          <w:color w:val="20752E"/>
          <w:sz w:val="23"/>
        </w:rPr>
        <w:t>” Allt</w:t>
      </w:r>
      <w:proofErr w:type="gramEnd"/>
      <w:r w:rsidRPr="00003F44">
        <w:rPr>
          <w:rStyle w:val="A0"/>
          <w:color w:val="20752E"/>
          <w:sz w:val="23"/>
        </w:rPr>
        <w:t xml:space="preserve"> det här gör att vi kan garantera att vår glögg är gjord på naturliga råvaror, att den håller högsta kvalitet och att den smakar rätt. Det är jätteviktigt för oss”, </w:t>
      </w:r>
      <w:r w:rsidRPr="00003F44">
        <w:rPr>
          <w:rStyle w:val="A0"/>
          <w:sz w:val="23"/>
        </w:rPr>
        <w:t xml:space="preserve">säger Fredrik Lamorell, marknadschef på Saturnus. </w:t>
      </w:r>
    </w:p>
    <w:p w:rsidR="0062595E" w:rsidRPr="00003F44" w:rsidRDefault="0062595E" w:rsidP="0062595E">
      <w:pPr>
        <w:pStyle w:val="Default"/>
        <w:rPr>
          <w:sz w:val="30"/>
        </w:rPr>
      </w:pPr>
    </w:p>
    <w:p w:rsidR="0062595E" w:rsidRPr="00003F44" w:rsidRDefault="0062595E" w:rsidP="0062595E">
      <w:pPr>
        <w:pStyle w:val="Pa0"/>
        <w:rPr>
          <w:rStyle w:val="A0"/>
          <w:sz w:val="23"/>
        </w:rPr>
      </w:pPr>
      <w:r w:rsidRPr="00003F44">
        <w:rPr>
          <w:rStyle w:val="A0"/>
          <w:sz w:val="23"/>
        </w:rPr>
        <w:t xml:space="preserve">Saturnus glögg har tillverkats efter apotekare Fritz Borgs originalrecept sedan 1893. Borg var en pionjär inom smaksättningar för glögg, likör och sprit, men startade även produktion av smaker för läsk, en på den tiden ny typ av dryck. </w:t>
      </w:r>
    </w:p>
    <w:p w:rsidR="0062595E" w:rsidRPr="00003F44" w:rsidRDefault="0062595E" w:rsidP="0062595E">
      <w:pPr>
        <w:pStyle w:val="Default"/>
        <w:rPr>
          <w:sz w:val="30"/>
        </w:rPr>
      </w:pPr>
    </w:p>
    <w:p w:rsidR="0062595E" w:rsidRPr="00003F44" w:rsidRDefault="0062595E" w:rsidP="0062595E">
      <w:pPr>
        <w:pStyle w:val="Pa0"/>
        <w:rPr>
          <w:rFonts w:cs="Elementa Rough"/>
          <w:color w:val="7C4428"/>
          <w:sz w:val="23"/>
          <w:szCs w:val="17"/>
        </w:rPr>
      </w:pPr>
      <w:r w:rsidRPr="00003F44">
        <w:rPr>
          <w:rStyle w:val="A0"/>
          <w:b/>
          <w:bCs/>
          <w:color w:val="7C4428"/>
          <w:sz w:val="23"/>
        </w:rPr>
        <w:t xml:space="preserve">Receptet stannar i familjen </w:t>
      </w:r>
    </w:p>
    <w:p w:rsidR="0062595E" w:rsidRPr="00003F44" w:rsidRDefault="0062595E" w:rsidP="0062595E">
      <w:pPr>
        <w:pStyle w:val="Pa0"/>
        <w:rPr>
          <w:rStyle w:val="A0"/>
          <w:sz w:val="23"/>
        </w:rPr>
      </w:pPr>
      <w:r w:rsidRPr="00003F44">
        <w:rPr>
          <w:rStyle w:val="A0"/>
          <w:sz w:val="23"/>
        </w:rPr>
        <w:t>De över 120</w:t>
      </w:r>
      <w:r w:rsidRPr="00003F44">
        <w:rPr>
          <w:rStyle w:val="A0"/>
          <w:color w:val="000000"/>
          <w:sz w:val="23"/>
        </w:rPr>
        <w:t>-</w:t>
      </w:r>
      <w:r w:rsidRPr="00003F44">
        <w:rPr>
          <w:rStyle w:val="A0"/>
          <w:sz w:val="23"/>
        </w:rPr>
        <w:t xml:space="preserve">åriga grundrecepten är så klart väl bevarade familjehemligheter. Men i originalkryddade Saturnus Vinglögg ingår de klassiska glöggkryddorna kanel, nejlika, kardemumma, ingefära och pomerans. Dessa blandas sedan med ett lite fylligare, spanskt rödvin på druvorna Tempranillo och </w:t>
      </w:r>
      <w:proofErr w:type="spellStart"/>
      <w:r w:rsidRPr="00003F44">
        <w:rPr>
          <w:rStyle w:val="A0"/>
          <w:sz w:val="23"/>
        </w:rPr>
        <w:t>Garnacha</w:t>
      </w:r>
      <w:proofErr w:type="spellEnd"/>
      <w:r w:rsidRPr="00003F44">
        <w:rPr>
          <w:rStyle w:val="A0"/>
          <w:sz w:val="23"/>
        </w:rPr>
        <w:t xml:space="preserve">, som passar perfekt till glögg. </w:t>
      </w:r>
    </w:p>
    <w:p w:rsidR="0062595E" w:rsidRPr="00003F44" w:rsidRDefault="0062595E" w:rsidP="0062595E">
      <w:pPr>
        <w:pStyle w:val="Default"/>
        <w:rPr>
          <w:sz w:val="30"/>
        </w:rPr>
      </w:pPr>
    </w:p>
    <w:p w:rsidR="0062595E" w:rsidRPr="00003F44" w:rsidRDefault="0062595E" w:rsidP="0062595E">
      <w:pPr>
        <w:pStyle w:val="Pa0"/>
        <w:rPr>
          <w:rFonts w:cs="Elementa Rough"/>
          <w:color w:val="221E1F"/>
          <w:sz w:val="23"/>
          <w:szCs w:val="17"/>
        </w:rPr>
      </w:pPr>
      <w:proofErr w:type="gramStart"/>
      <w:r w:rsidRPr="00003F44">
        <w:rPr>
          <w:rStyle w:val="A0"/>
          <w:color w:val="20752E"/>
          <w:sz w:val="23"/>
        </w:rPr>
        <w:t>” Traditioner</w:t>
      </w:r>
      <w:proofErr w:type="gramEnd"/>
      <w:r w:rsidRPr="00003F44">
        <w:rPr>
          <w:rStyle w:val="A0"/>
          <w:color w:val="20752E"/>
          <w:sz w:val="23"/>
        </w:rPr>
        <w:t xml:space="preserve"> är till för att hållas. Därför fortsätter vi att krydda vår glögg på precis samma sätt som Fritz Borg gjorde. Det gör oss inte bara till Sveriges äldsta och största glöggproducent, vår glögg är också bland de mest omtyckta”, </w:t>
      </w:r>
      <w:r w:rsidRPr="00003F44">
        <w:rPr>
          <w:rStyle w:val="A0"/>
          <w:sz w:val="23"/>
        </w:rPr>
        <w:t xml:space="preserve">fortsätter Fredrik. </w:t>
      </w:r>
    </w:p>
    <w:p w:rsidR="00003F44" w:rsidRDefault="00003F44" w:rsidP="0062595E">
      <w:pPr>
        <w:rPr>
          <w:rFonts w:ascii="Elementa Rough" w:hAnsi="Elementa Rough"/>
          <w:sz w:val="23"/>
          <w:lang w:val="nb-NO"/>
        </w:rPr>
      </w:pPr>
    </w:p>
    <w:p w:rsidR="00894830" w:rsidRPr="00003F44" w:rsidRDefault="0062595E" w:rsidP="0062595E">
      <w:pPr>
        <w:rPr>
          <w:rFonts w:ascii="Elementa Rough" w:hAnsi="Elementa Rough"/>
          <w:sz w:val="23"/>
          <w:lang w:val="nb-NO"/>
        </w:rPr>
      </w:pPr>
      <w:r w:rsidRPr="00003F44">
        <w:rPr>
          <w:rFonts w:ascii="Elementa Rough" w:hAnsi="Elementa Rough"/>
          <w:sz w:val="23"/>
        </w:rPr>
        <w:t xml:space="preserve">Saturnus klassiska Vinglögg innehåller 10 % </w:t>
      </w:r>
      <w:proofErr w:type="spellStart"/>
      <w:r w:rsidRPr="00003F44">
        <w:rPr>
          <w:rFonts w:ascii="Elementa Rough" w:hAnsi="Elementa Rough"/>
          <w:sz w:val="23"/>
        </w:rPr>
        <w:t>vol</w:t>
      </w:r>
      <w:proofErr w:type="spellEnd"/>
      <w:r w:rsidRPr="00003F44">
        <w:rPr>
          <w:rFonts w:ascii="Elementa Rough" w:hAnsi="Elementa Rough"/>
          <w:sz w:val="23"/>
        </w:rPr>
        <w:t xml:space="preserve"> och kommer i flaskor på 75 cl. </w:t>
      </w:r>
      <w:r w:rsidRPr="00003F44">
        <w:rPr>
          <w:rFonts w:ascii="Elementa Rough" w:hAnsi="Elementa Rough"/>
          <w:sz w:val="23"/>
          <w:lang w:val="nb-NO"/>
        </w:rPr>
        <w:t>Den säljs på Systembolaget och kostar 49 kronor.</w:t>
      </w:r>
    </w:p>
    <w:p w:rsidR="00003F44" w:rsidRPr="00003F44" w:rsidRDefault="0062595E" w:rsidP="00003F44">
      <w:pPr>
        <w:rPr>
          <w:rFonts w:ascii="Elementa Rough" w:hAnsi="Elementa Rough"/>
          <w:sz w:val="23"/>
        </w:rPr>
      </w:pPr>
      <w:r w:rsidRPr="00003F44">
        <w:rPr>
          <w:rFonts w:ascii="Elementa Rough" w:hAnsi="Elementa Rough"/>
          <w:sz w:val="23"/>
        </w:rPr>
        <w:t>För mer information, produktprover och högupplösta bilder, vänligen kontakta:</w:t>
      </w:r>
    </w:p>
    <w:p w:rsidR="0062595E" w:rsidRPr="00003F44" w:rsidRDefault="0062595E" w:rsidP="00003F44">
      <w:pPr>
        <w:rPr>
          <w:rFonts w:ascii="Elementa Rough" w:hAnsi="Elementa Rough"/>
          <w:color w:val="AF351E"/>
          <w:sz w:val="23"/>
          <w:szCs w:val="17"/>
          <w:lang w:val="nb-NO"/>
        </w:rPr>
      </w:pPr>
      <w:r w:rsidRPr="00003F44">
        <w:rPr>
          <w:rFonts w:ascii="Elementa Rough" w:hAnsi="Elementa Rough"/>
          <w:color w:val="AF351E"/>
          <w:sz w:val="23"/>
          <w:szCs w:val="17"/>
          <w:lang w:val="nb-NO"/>
        </w:rPr>
        <w:t xml:space="preserve">CAROLINA LENNGREN </w:t>
      </w:r>
      <w:r w:rsidRPr="00003F44">
        <w:rPr>
          <w:rFonts w:ascii="Elementa Rough" w:hAnsi="Elementa Rough"/>
          <w:color w:val="221E1F"/>
          <w:sz w:val="23"/>
          <w:szCs w:val="17"/>
          <w:lang w:val="nb-NO"/>
        </w:rPr>
        <w:t xml:space="preserve">presskontakt, Food &amp; Friends Telefon: 076 19 36 96 carolina.lenngren@foodfriends.se </w:t>
      </w:r>
    </w:p>
    <w:p w:rsidR="0062595E" w:rsidRPr="00003F44" w:rsidRDefault="0062595E" w:rsidP="0062595E">
      <w:pPr>
        <w:autoSpaceDE w:val="0"/>
        <w:autoSpaceDN w:val="0"/>
        <w:adjustRightInd w:val="0"/>
        <w:spacing w:after="0" w:line="241" w:lineRule="atLeast"/>
        <w:rPr>
          <w:rFonts w:ascii="Elementa Rough" w:hAnsi="Elementa Rough"/>
          <w:color w:val="221E1F"/>
          <w:sz w:val="23"/>
          <w:szCs w:val="17"/>
        </w:rPr>
      </w:pPr>
      <w:r w:rsidRPr="00003F44">
        <w:rPr>
          <w:rFonts w:ascii="Elementa Rough" w:hAnsi="Elementa Rough"/>
          <w:color w:val="AF351E"/>
          <w:sz w:val="23"/>
          <w:szCs w:val="17"/>
          <w:lang w:val="nb-NO"/>
        </w:rPr>
        <w:t xml:space="preserve">FREDRIK LAMORELL </w:t>
      </w:r>
      <w:r w:rsidRPr="00003F44">
        <w:rPr>
          <w:rFonts w:ascii="Elementa Rough" w:hAnsi="Elementa Rough"/>
          <w:color w:val="221E1F"/>
          <w:sz w:val="23"/>
          <w:szCs w:val="17"/>
        </w:rPr>
        <w:t xml:space="preserve">marknadschef, Saturnus Telefon: 070 84 90 05 fredrik.lamorell@saturnus.se </w:t>
      </w:r>
    </w:p>
    <w:p w:rsidR="0062595E" w:rsidRDefault="0062595E" w:rsidP="0062595E">
      <w:pPr>
        <w:pStyle w:val="Default"/>
        <w:rPr>
          <w:rFonts w:cstheme="minorBidi"/>
          <w:color w:val="auto"/>
        </w:rPr>
      </w:pPr>
    </w:p>
    <w:p w:rsidR="0062595E" w:rsidRPr="0062595E" w:rsidRDefault="0062595E" w:rsidP="0062595E">
      <w:pPr>
        <w:autoSpaceDE w:val="0"/>
        <w:autoSpaceDN w:val="0"/>
        <w:adjustRightInd w:val="0"/>
        <w:spacing w:after="0" w:line="241" w:lineRule="atLeast"/>
        <w:rPr>
          <w:sz w:val="32"/>
        </w:rPr>
      </w:pPr>
      <w:r w:rsidRPr="0062595E">
        <w:rPr>
          <w:rStyle w:val="A5"/>
          <w:rFonts w:cstheme="minorBidi"/>
          <w:sz w:val="18"/>
        </w:rPr>
        <w:t xml:space="preserve">Familjeföretaget Saturnus i Malmö är en utpräglad dryckesaktör med såväl egenproducerade drycker som agenturprodukter. Saturnus representerar internationella varumärken som Evian, </w:t>
      </w:r>
      <w:proofErr w:type="spellStart"/>
      <w:r w:rsidRPr="0062595E">
        <w:rPr>
          <w:rStyle w:val="A5"/>
          <w:rFonts w:cstheme="minorBidi"/>
          <w:sz w:val="18"/>
        </w:rPr>
        <w:t>Teisseire</w:t>
      </w:r>
      <w:proofErr w:type="spellEnd"/>
      <w:r w:rsidRPr="0062595E">
        <w:rPr>
          <w:rStyle w:val="A5"/>
          <w:rFonts w:cstheme="minorBidi"/>
          <w:sz w:val="18"/>
        </w:rPr>
        <w:t xml:space="preserve"> och Britvic. I det egenproducerade sortimentet återfinns bland annat Drinkmixers, Skärgårdssnapsar, Piratens Besk och Saturnus Glögg. Saturnus är Sveriges största och äldsta glöggproducent.</w:t>
      </w:r>
    </w:p>
    <w:sectPr w:rsidR="0062595E" w:rsidRPr="00625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lementa Rough">
    <w:altName w:val="Elementa Rough"/>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95E"/>
    <w:rsid w:val="00003F44"/>
    <w:rsid w:val="001F647E"/>
    <w:rsid w:val="0062595E"/>
    <w:rsid w:val="00894830"/>
    <w:rsid w:val="00B10D30"/>
    <w:rsid w:val="00F528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62595E"/>
    <w:pPr>
      <w:autoSpaceDE w:val="0"/>
      <w:autoSpaceDN w:val="0"/>
      <w:adjustRightInd w:val="0"/>
      <w:spacing w:after="0" w:line="240" w:lineRule="auto"/>
    </w:pPr>
    <w:rPr>
      <w:rFonts w:ascii="Elementa Rough" w:hAnsi="Elementa Rough" w:cs="Elementa Rough"/>
      <w:color w:val="000000"/>
      <w:sz w:val="24"/>
      <w:szCs w:val="24"/>
    </w:rPr>
  </w:style>
  <w:style w:type="paragraph" w:customStyle="1" w:styleId="Pa0">
    <w:name w:val="Pa0"/>
    <w:basedOn w:val="Default"/>
    <w:next w:val="Default"/>
    <w:uiPriority w:val="99"/>
    <w:rsid w:val="0062595E"/>
    <w:pPr>
      <w:spacing w:line="241" w:lineRule="atLeast"/>
    </w:pPr>
    <w:rPr>
      <w:rFonts w:cstheme="minorBidi"/>
      <w:color w:val="auto"/>
    </w:rPr>
  </w:style>
  <w:style w:type="character" w:customStyle="1" w:styleId="A0">
    <w:name w:val="A0"/>
    <w:uiPriority w:val="99"/>
    <w:rsid w:val="0062595E"/>
    <w:rPr>
      <w:rFonts w:cs="Elementa Rough"/>
      <w:color w:val="221E1F"/>
      <w:sz w:val="17"/>
      <w:szCs w:val="17"/>
    </w:rPr>
  </w:style>
  <w:style w:type="character" w:customStyle="1" w:styleId="A5">
    <w:name w:val="A5"/>
    <w:uiPriority w:val="99"/>
    <w:rsid w:val="0062595E"/>
    <w:rPr>
      <w:rFonts w:cs="Elementa Rough"/>
      <w:b/>
      <w:bCs/>
      <w:color w:val="7C4428"/>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62595E"/>
    <w:pPr>
      <w:autoSpaceDE w:val="0"/>
      <w:autoSpaceDN w:val="0"/>
      <w:adjustRightInd w:val="0"/>
      <w:spacing w:after="0" w:line="240" w:lineRule="auto"/>
    </w:pPr>
    <w:rPr>
      <w:rFonts w:ascii="Elementa Rough" w:hAnsi="Elementa Rough" w:cs="Elementa Rough"/>
      <w:color w:val="000000"/>
      <w:sz w:val="24"/>
      <w:szCs w:val="24"/>
    </w:rPr>
  </w:style>
  <w:style w:type="paragraph" w:customStyle="1" w:styleId="Pa0">
    <w:name w:val="Pa0"/>
    <w:basedOn w:val="Default"/>
    <w:next w:val="Default"/>
    <w:uiPriority w:val="99"/>
    <w:rsid w:val="0062595E"/>
    <w:pPr>
      <w:spacing w:line="241" w:lineRule="atLeast"/>
    </w:pPr>
    <w:rPr>
      <w:rFonts w:cstheme="minorBidi"/>
      <w:color w:val="auto"/>
    </w:rPr>
  </w:style>
  <w:style w:type="character" w:customStyle="1" w:styleId="A0">
    <w:name w:val="A0"/>
    <w:uiPriority w:val="99"/>
    <w:rsid w:val="0062595E"/>
    <w:rPr>
      <w:rFonts w:cs="Elementa Rough"/>
      <w:color w:val="221E1F"/>
      <w:sz w:val="17"/>
      <w:szCs w:val="17"/>
    </w:rPr>
  </w:style>
  <w:style w:type="character" w:customStyle="1" w:styleId="A5">
    <w:name w:val="A5"/>
    <w:uiPriority w:val="99"/>
    <w:rsid w:val="0062595E"/>
    <w:rPr>
      <w:rFonts w:cs="Elementa Rough"/>
      <w:b/>
      <w:bCs/>
      <w:color w:val="7C4428"/>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436</Words>
  <Characters>2311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Ahlander</dc:creator>
  <cp:lastModifiedBy>Louise Ahlander</cp:lastModifiedBy>
  <cp:revision>3</cp:revision>
  <dcterms:created xsi:type="dcterms:W3CDTF">2014-11-10T15:11:00Z</dcterms:created>
  <dcterms:modified xsi:type="dcterms:W3CDTF">2014-11-10T15:49:00Z</dcterms:modified>
</cp:coreProperties>
</file>