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6965" w14:textId="5425F45C" w:rsidR="00EE195E" w:rsidRDefault="00EE195E" w:rsidP="00A17059">
      <w:pPr>
        <w:spacing w:line="360" w:lineRule="atLeast"/>
        <w:rPr>
          <w:rFonts w:cs="Arial"/>
          <w:sz w:val="22"/>
          <w:lang w:val="de-DE"/>
        </w:rPr>
      </w:pPr>
      <w:bookmarkStart w:id="0" w:name="Pressemitteilung"/>
    </w:p>
    <w:bookmarkEnd w:id="0"/>
    <w:p w14:paraId="2509B7DE" w14:textId="0DB6DB3E" w:rsidR="007B7BC7" w:rsidRPr="007E5CD2" w:rsidRDefault="007E5CD2" w:rsidP="007B7BC7">
      <w:pPr>
        <w:spacing w:line="360" w:lineRule="atLeast"/>
        <w:rPr>
          <w:rFonts w:cs="Arial"/>
          <w:sz w:val="22"/>
          <w:lang w:val="en-US"/>
        </w:rPr>
      </w:pPr>
      <w:r w:rsidRPr="007E5CD2">
        <w:rPr>
          <w:rFonts w:cs="Arial"/>
          <w:sz w:val="22"/>
          <w:lang w:val="en-US"/>
        </w:rPr>
        <w:t>9. august</w:t>
      </w:r>
      <w:r w:rsidR="007B7BC7" w:rsidRPr="007E5CD2">
        <w:rPr>
          <w:rFonts w:cs="Arial"/>
          <w:sz w:val="22"/>
          <w:lang w:val="en-US"/>
        </w:rPr>
        <w:t xml:space="preserve"> 2023</w:t>
      </w:r>
    </w:p>
    <w:p w14:paraId="00DF9299" w14:textId="77777777" w:rsidR="007B7BC7" w:rsidRPr="001F1D37" w:rsidRDefault="007B7BC7" w:rsidP="007B7BC7">
      <w:pPr>
        <w:spacing w:line="360" w:lineRule="atLeast"/>
        <w:rPr>
          <w:rFonts w:cs="Arial"/>
          <w:sz w:val="22"/>
          <w:lang w:val="en-US"/>
        </w:rPr>
      </w:pPr>
    </w:p>
    <w:p w14:paraId="1C07ADFC" w14:textId="77777777" w:rsidR="007B7BC7" w:rsidRPr="001F1D37" w:rsidRDefault="007B7BC7" w:rsidP="007B7BC7">
      <w:pPr>
        <w:spacing w:line="360" w:lineRule="atLeast"/>
        <w:rPr>
          <w:rFonts w:cs="Arial"/>
          <w:sz w:val="22"/>
          <w:lang w:val="en-US"/>
        </w:rPr>
      </w:pPr>
    </w:p>
    <w:p w14:paraId="75C6AEF9" w14:textId="2918B733" w:rsidR="008B4088" w:rsidRPr="007E5CD2" w:rsidRDefault="008B4088" w:rsidP="008B4088">
      <w:pPr>
        <w:spacing w:line="360" w:lineRule="atLeast"/>
        <w:rPr>
          <w:rFonts w:cs="Arial"/>
          <w:b/>
          <w:sz w:val="26"/>
          <w:szCs w:val="26"/>
          <w:lang w:val="da-DK"/>
        </w:rPr>
      </w:pPr>
      <w:r w:rsidRPr="007E5CD2">
        <w:rPr>
          <w:rFonts w:cs="Arial"/>
          <w:b/>
          <w:sz w:val="26"/>
          <w:szCs w:val="26"/>
          <w:lang w:val="da-DK"/>
        </w:rPr>
        <w:t xml:space="preserve">Opel </w:t>
      </w:r>
      <w:proofErr w:type="spellStart"/>
      <w:r w:rsidRPr="007E5CD2">
        <w:rPr>
          <w:rFonts w:cs="Arial"/>
          <w:b/>
          <w:sz w:val="26"/>
          <w:szCs w:val="26"/>
          <w:lang w:val="da-DK"/>
        </w:rPr>
        <w:t>Experimental</w:t>
      </w:r>
      <w:proofErr w:type="spellEnd"/>
      <w:r w:rsidR="00173CEC">
        <w:rPr>
          <w:rFonts w:cs="Arial"/>
          <w:b/>
          <w:sz w:val="26"/>
          <w:szCs w:val="26"/>
          <w:lang w:val="da-DK"/>
        </w:rPr>
        <w:t xml:space="preserve"> konceptbil</w:t>
      </w:r>
      <w:r w:rsidR="007E5CD2">
        <w:rPr>
          <w:rFonts w:cs="Arial"/>
          <w:b/>
          <w:sz w:val="26"/>
          <w:szCs w:val="26"/>
          <w:lang w:val="da-DK"/>
        </w:rPr>
        <w:t xml:space="preserve">: </w:t>
      </w:r>
      <w:r w:rsidR="007E5CD2" w:rsidRPr="007E5CD2">
        <w:rPr>
          <w:rFonts w:cs="Arial"/>
          <w:b/>
          <w:sz w:val="26"/>
          <w:szCs w:val="26"/>
          <w:lang w:val="da-DK"/>
        </w:rPr>
        <w:t xml:space="preserve">en klar vision for mærkets </w:t>
      </w:r>
      <w:r w:rsidR="007E5CD2">
        <w:rPr>
          <w:rFonts w:cs="Arial"/>
          <w:b/>
          <w:sz w:val="26"/>
          <w:szCs w:val="26"/>
          <w:lang w:val="da-DK"/>
        </w:rPr>
        <w:t>f</w:t>
      </w:r>
      <w:r w:rsidR="007E5CD2" w:rsidRPr="007E5CD2">
        <w:rPr>
          <w:rFonts w:cs="Arial"/>
          <w:b/>
          <w:sz w:val="26"/>
          <w:szCs w:val="26"/>
          <w:lang w:val="da-DK"/>
        </w:rPr>
        <w:t>remtid</w:t>
      </w:r>
    </w:p>
    <w:p w14:paraId="623375B9" w14:textId="77777777" w:rsidR="008B4088" w:rsidRPr="007E5CD2" w:rsidRDefault="008B4088" w:rsidP="008B4088">
      <w:pPr>
        <w:spacing w:line="360" w:lineRule="atLeast"/>
        <w:rPr>
          <w:rFonts w:cs="Arial"/>
          <w:sz w:val="22"/>
          <w:lang w:val="da-DK"/>
        </w:rPr>
      </w:pPr>
    </w:p>
    <w:p w14:paraId="59E7985B" w14:textId="48365E35" w:rsidR="007B4FA7" w:rsidRPr="007B4FA7" w:rsidRDefault="008B4088" w:rsidP="008B4088">
      <w:pPr>
        <w:spacing w:line="360" w:lineRule="atLeast"/>
        <w:rPr>
          <w:rFonts w:cs="Arial"/>
          <w:sz w:val="22"/>
          <w:lang w:val="da-DK"/>
        </w:rPr>
      </w:pPr>
      <w:r w:rsidRPr="007B4FA7">
        <w:rPr>
          <w:rFonts w:cs="Arial"/>
          <w:sz w:val="22"/>
          <w:lang w:val="da-DK"/>
        </w:rPr>
        <w:t xml:space="preserve">Opel </w:t>
      </w:r>
      <w:r w:rsidR="00182E64" w:rsidRPr="007B4FA7">
        <w:rPr>
          <w:rFonts w:cs="Arial"/>
          <w:sz w:val="22"/>
          <w:lang w:val="da-DK"/>
        </w:rPr>
        <w:t xml:space="preserve">viser </w:t>
      </w:r>
      <w:r w:rsidR="007B4FA7">
        <w:rPr>
          <w:rFonts w:cs="Arial"/>
          <w:sz w:val="22"/>
          <w:lang w:val="da-DK"/>
        </w:rPr>
        <w:t>vejen</w:t>
      </w:r>
      <w:r w:rsidR="00182E64" w:rsidRPr="007B4FA7">
        <w:rPr>
          <w:rFonts w:cs="Arial"/>
          <w:sz w:val="22"/>
          <w:lang w:val="da-DK"/>
        </w:rPr>
        <w:t xml:space="preserve"> for mærkets fremtid </w:t>
      </w:r>
      <w:r w:rsidR="007B4FA7">
        <w:rPr>
          <w:rFonts w:cs="Arial"/>
          <w:sz w:val="22"/>
          <w:lang w:val="da-DK"/>
        </w:rPr>
        <w:t>og</w:t>
      </w:r>
      <w:r w:rsidR="00182E64" w:rsidRPr="007B4FA7">
        <w:rPr>
          <w:rFonts w:cs="Arial"/>
          <w:sz w:val="22"/>
          <w:lang w:val="da-DK"/>
        </w:rPr>
        <w:t xml:space="preserve"> præsentere</w:t>
      </w:r>
      <w:r w:rsidR="007B4FA7">
        <w:rPr>
          <w:rFonts w:cs="Arial"/>
          <w:sz w:val="22"/>
          <w:lang w:val="da-DK"/>
        </w:rPr>
        <w:t>r</w:t>
      </w:r>
      <w:r w:rsidR="00182E64" w:rsidRPr="007B4FA7">
        <w:rPr>
          <w:rFonts w:cs="Arial"/>
          <w:sz w:val="22"/>
          <w:lang w:val="da-DK"/>
        </w:rPr>
        <w:t xml:space="preserve"> Opel </w:t>
      </w:r>
      <w:proofErr w:type="spellStart"/>
      <w:r w:rsidR="00182E64" w:rsidRPr="007B4FA7">
        <w:rPr>
          <w:rFonts w:cs="Arial"/>
          <w:sz w:val="22"/>
          <w:lang w:val="da-DK"/>
        </w:rPr>
        <w:t>Experimental</w:t>
      </w:r>
      <w:proofErr w:type="spellEnd"/>
      <w:r w:rsidR="00182E64" w:rsidRPr="007B4FA7">
        <w:rPr>
          <w:rFonts w:cs="Arial"/>
          <w:sz w:val="22"/>
          <w:lang w:val="da-DK"/>
        </w:rPr>
        <w:t xml:space="preserve"> konceptet.</w:t>
      </w:r>
      <w:r w:rsidR="007B4FA7">
        <w:rPr>
          <w:rFonts w:cs="Arial"/>
          <w:sz w:val="22"/>
          <w:lang w:val="da-DK"/>
        </w:rPr>
        <w:t xml:space="preserve"> Bilen kigger ind i mærkets umiddelbare fremtid med en videreudvikling af design</w:t>
      </w:r>
      <w:r w:rsidR="001C78BF">
        <w:rPr>
          <w:rFonts w:cs="Arial"/>
          <w:sz w:val="22"/>
          <w:lang w:val="da-DK"/>
        </w:rPr>
        <w:t xml:space="preserve"> filosofien</w:t>
      </w:r>
      <w:r w:rsidR="007B4FA7">
        <w:rPr>
          <w:rFonts w:cs="Arial"/>
          <w:sz w:val="22"/>
          <w:lang w:val="da-DK"/>
        </w:rPr>
        <w:t>, ”</w:t>
      </w:r>
      <w:proofErr w:type="spellStart"/>
      <w:r w:rsidR="007B4FA7">
        <w:rPr>
          <w:rFonts w:cs="Arial"/>
          <w:sz w:val="22"/>
          <w:lang w:val="da-DK"/>
        </w:rPr>
        <w:t>cutting-edge</w:t>
      </w:r>
      <w:proofErr w:type="spellEnd"/>
      <w:r w:rsidR="007B4FA7">
        <w:rPr>
          <w:rFonts w:cs="Arial"/>
          <w:sz w:val="22"/>
          <w:lang w:val="da-DK"/>
        </w:rPr>
        <w:t xml:space="preserve">” aerodynamiske løsninger, et rummeligt og smart oplyst interiør med letvægtssæder samt </w:t>
      </w:r>
      <w:r w:rsidR="00794BB9">
        <w:rPr>
          <w:rFonts w:cs="Arial"/>
          <w:sz w:val="22"/>
          <w:lang w:val="da-DK"/>
        </w:rPr>
        <w:t>et bud på fremtidens</w:t>
      </w:r>
      <w:r w:rsidR="007B4FA7">
        <w:rPr>
          <w:rFonts w:cs="Arial"/>
          <w:sz w:val="22"/>
          <w:lang w:val="da-DK"/>
        </w:rPr>
        <w:t xml:space="preserve"> head-up display. Den fuldelektriske </w:t>
      </w:r>
      <w:r w:rsidR="000C6153">
        <w:rPr>
          <w:rFonts w:cs="Arial"/>
          <w:sz w:val="22"/>
          <w:lang w:val="da-DK"/>
        </w:rPr>
        <w:t>c</w:t>
      </w:r>
      <w:r w:rsidR="007B4FA7">
        <w:rPr>
          <w:rFonts w:cs="Arial"/>
          <w:sz w:val="22"/>
          <w:lang w:val="da-DK"/>
        </w:rPr>
        <w:t xml:space="preserve">rossover </w:t>
      </w:r>
      <w:r w:rsidR="001C78BF">
        <w:rPr>
          <w:rFonts w:cs="Arial"/>
          <w:sz w:val="22"/>
          <w:lang w:val="da-DK"/>
        </w:rPr>
        <w:t xml:space="preserve">får premiere på dette års IAA </w:t>
      </w:r>
      <w:proofErr w:type="spellStart"/>
      <w:r w:rsidR="001C78BF">
        <w:rPr>
          <w:rFonts w:cs="Arial"/>
          <w:sz w:val="22"/>
          <w:lang w:val="da-DK"/>
        </w:rPr>
        <w:t>Mobility</w:t>
      </w:r>
      <w:proofErr w:type="spellEnd"/>
      <w:r w:rsidR="001C78BF">
        <w:rPr>
          <w:rFonts w:cs="Arial"/>
          <w:sz w:val="22"/>
          <w:lang w:val="da-DK"/>
        </w:rPr>
        <w:t xml:space="preserve"> udstilling i München, der løber af stablen fra 5. til 10. september i år.</w:t>
      </w:r>
      <w:r w:rsidR="00182E64" w:rsidRPr="007B4FA7">
        <w:rPr>
          <w:rFonts w:cs="Arial"/>
          <w:sz w:val="22"/>
          <w:lang w:val="da-DK"/>
        </w:rPr>
        <w:t xml:space="preserve"> </w:t>
      </w:r>
    </w:p>
    <w:p w14:paraId="60EAB7AF" w14:textId="77777777" w:rsidR="007B4FA7" w:rsidRDefault="007B4FA7" w:rsidP="008B4088">
      <w:pPr>
        <w:spacing w:line="360" w:lineRule="atLeast"/>
        <w:rPr>
          <w:rFonts w:cs="Arial"/>
          <w:sz w:val="22"/>
          <w:lang w:val="da-DK"/>
        </w:rPr>
      </w:pPr>
    </w:p>
    <w:p w14:paraId="0EB3F471" w14:textId="77777777" w:rsidR="00794BB9" w:rsidRDefault="001C78BF" w:rsidP="008B4088">
      <w:pPr>
        <w:spacing w:line="360" w:lineRule="atLeast"/>
        <w:rPr>
          <w:rFonts w:cs="Arial"/>
          <w:sz w:val="22"/>
          <w:lang w:val="da-DK"/>
        </w:rPr>
      </w:pPr>
      <w:r w:rsidRPr="001C78BF">
        <w:rPr>
          <w:rFonts w:cs="Arial"/>
          <w:i/>
          <w:iCs/>
          <w:sz w:val="22"/>
          <w:lang w:val="da-DK"/>
        </w:rPr>
        <w:t xml:space="preserve">“Opel </w:t>
      </w:r>
      <w:proofErr w:type="spellStart"/>
      <w:r w:rsidRPr="001C78BF">
        <w:rPr>
          <w:rFonts w:cs="Arial"/>
          <w:i/>
          <w:iCs/>
          <w:sz w:val="22"/>
          <w:lang w:val="da-DK"/>
        </w:rPr>
        <w:t>Experimental</w:t>
      </w:r>
      <w:proofErr w:type="spellEnd"/>
      <w:r w:rsidRPr="001C78BF">
        <w:rPr>
          <w:rFonts w:cs="Arial"/>
          <w:i/>
          <w:iCs/>
          <w:sz w:val="22"/>
          <w:lang w:val="da-DK"/>
        </w:rPr>
        <w:t xml:space="preserve"> giver et i</w:t>
      </w:r>
      <w:r>
        <w:rPr>
          <w:rFonts w:cs="Arial"/>
          <w:i/>
          <w:iCs/>
          <w:sz w:val="22"/>
          <w:lang w:val="da-DK"/>
        </w:rPr>
        <w:t>ndblik i kommende modeller og teknologier, om designet fremadrettet og en ny æra for mærkets fremtid. Denne f</w:t>
      </w:r>
      <w:r w:rsidR="00794BB9">
        <w:rPr>
          <w:rFonts w:cs="Arial"/>
          <w:i/>
          <w:iCs/>
          <w:sz w:val="22"/>
          <w:lang w:val="da-DK"/>
        </w:rPr>
        <w:t>antastiske konceptbil er en ledestjerne for mærket og understreger endnu engang Opels pionerånd”</w:t>
      </w:r>
      <w:r w:rsidR="00794BB9">
        <w:rPr>
          <w:rFonts w:cs="Arial"/>
          <w:sz w:val="22"/>
          <w:lang w:val="da-DK"/>
        </w:rPr>
        <w:t xml:space="preserve">, fortæller Opels CEO Florian </w:t>
      </w:r>
      <w:proofErr w:type="spellStart"/>
      <w:r w:rsidR="00794BB9">
        <w:rPr>
          <w:rFonts w:cs="Arial"/>
          <w:sz w:val="22"/>
          <w:lang w:val="da-DK"/>
        </w:rPr>
        <w:t>Huettl</w:t>
      </w:r>
      <w:proofErr w:type="spellEnd"/>
      <w:r w:rsidR="00794BB9">
        <w:rPr>
          <w:rFonts w:cs="Arial"/>
          <w:sz w:val="22"/>
          <w:lang w:val="da-DK"/>
        </w:rPr>
        <w:t>.</w:t>
      </w:r>
    </w:p>
    <w:p w14:paraId="4C5426BE" w14:textId="77777777" w:rsidR="00794BB9" w:rsidRDefault="00794BB9" w:rsidP="008B4088">
      <w:pPr>
        <w:spacing w:line="360" w:lineRule="atLeast"/>
        <w:rPr>
          <w:rFonts w:cs="Arial"/>
          <w:i/>
          <w:iCs/>
          <w:sz w:val="22"/>
          <w:lang w:val="da-DK"/>
        </w:rPr>
      </w:pPr>
    </w:p>
    <w:p w14:paraId="6943B00D" w14:textId="57434045" w:rsidR="008B4088" w:rsidRPr="00794BB9" w:rsidRDefault="00794BB9" w:rsidP="008B4088">
      <w:pPr>
        <w:spacing w:line="360" w:lineRule="atLeast"/>
        <w:rPr>
          <w:rFonts w:cs="Arial"/>
          <w:i/>
          <w:iCs/>
          <w:sz w:val="22"/>
          <w:lang w:val="da-DK"/>
        </w:rPr>
      </w:pPr>
      <w:r>
        <w:rPr>
          <w:rFonts w:cs="Arial"/>
          <w:i/>
          <w:iCs/>
          <w:sz w:val="22"/>
          <w:lang w:val="da-DK"/>
        </w:rPr>
        <w:t xml:space="preserve">”Vores nye Opel </w:t>
      </w:r>
      <w:proofErr w:type="spellStart"/>
      <w:r>
        <w:rPr>
          <w:rFonts w:cs="Arial"/>
          <w:i/>
          <w:iCs/>
          <w:sz w:val="22"/>
          <w:lang w:val="da-DK"/>
        </w:rPr>
        <w:t>Experimental</w:t>
      </w:r>
      <w:proofErr w:type="spellEnd"/>
      <w:r>
        <w:rPr>
          <w:rFonts w:cs="Arial"/>
          <w:i/>
          <w:iCs/>
          <w:sz w:val="22"/>
          <w:lang w:val="da-DK"/>
        </w:rPr>
        <w:t xml:space="preserve"> er en mere ekstrem fortolkning af vores design filosofi. Den giver form til vores vision for fremtiden. Mange af designelementerne og tankerne bag konceptet vil finde vej til vores fremtidige produktionsmodeller.</w:t>
      </w:r>
      <w:r w:rsidRPr="00794BB9">
        <w:rPr>
          <w:rFonts w:cs="Arial"/>
          <w:i/>
          <w:iCs/>
          <w:sz w:val="22"/>
          <w:lang w:val="da-DK"/>
        </w:rPr>
        <w:t xml:space="preserve"> </w:t>
      </w:r>
      <w:r>
        <w:rPr>
          <w:rFonts w:cs="Arial"/>
          <w:i/>
          <w:iCs/>
          <w:sz w:val="22"/>
          <w:lang w:val="da-DK"/>
        </w:rPr>
        <w:t>Eksteriørdesignet har en fantastisk silhuet</w:t>
      </w:r>
      <w:r w:rsidR="002B525A">
        <w:rPr>
          <w:rFonts w:cs="Arial"/>
          <w:i/>
          <w:iCs/>
          <w:sz w:val="22"/>
          <w:lang w:val="da-DK"/>
        </w:rPr>
        <w:t xml:space="preserve"> </w:t>
      </w:r>
      <w:r w:rsidR="004B6C6C">
        <w:rPr>
          <w:rFonts w:cs="Arial"/>
          <w:i/>
          <w:iCs/>
          <w:sz w:val="22"/>
          <w:lang w:val="da-DK"/>
        </w:rPr>
        <w:t>med</w:t>
      </w:r>
      <w:r w:rsidR="002B525A">
        <w:rPr>
          <w:rFonts w:cs="Arial"/>
          <w:i/>
          <w:iCs/>
          <w:sz w:val="22"/>
          <w:lang w:val="da-DK"/>
        </w:rPr>
        <w:t xml:space="preserve"> en optimeret aerodynamik</w:t>
      </w:r>
      <w:r w:rsidR="00A458D4">
        <w:rPr>
          <w:rFonts w:cs="Arial"/>
          <w:i/>
          <w:iCs/>
          <w:sz w:val="22"/>
          <w:lang w:val="da-DK"/>
        </w:rPr>
        <w:t>,</w:t>
      </w:r>
      <w:r>
        <w:rPr>
          <w:rFonts w:cs="Arial"/>
          <w:i/>
          <w:iCs/>
          <w:sz w:val="22"/>
          <w:lang w:val="da-DK"/>
        </w:rPr>
        <w:t xml:space="preserve"> </w:t>
      </w:r>
      <w:r w:rsidR="002B525A">
        <w:rPr>
          <w:rFonts w:cs="Arial"/>
          <w:i/>
          <w:iCs/>
          <w:sz w:val="22"/>
          <w:lang w:val="da-DK"/>
        </w:rPr>
        <w:t>mens interiøret giver en fokuseret og personlig brugeroplevelse</w:t>
      </w:r>
      <w:r w:rsidR="004B6C6C">
        <w:rPr>
          <w:rFonts w:cs="Arial"/>
          <w:i/>
          <w:iCs/>
          <w:sz w:val="22"/>
          <w:lang w:val="da-DK"/>
        </w:rPr>
        <w:t>”</w:t>
      </w:r>
      <w:r w:rsidR="004B6C6C">
        <w:rPr>
          <w:rFonts w:cs="Arial"/>
          <w:sz w:val="22"/>
          <w:lang w:val="da-DK"/>
        </w:rPr>
        <w:t xml:space="preserve">, kommenterer Mark Adams, Vice </w:t>
      </w:r>
      <w:proofErr w:type="spellStart"/>
      <w:r w:rsidR="004B6C6C">
        <w:rPr>
          <w:rFonts w:cs="Arial"/>
          <w:sz w:val="22"/>
          <w:lang w:val="da-DK"/>
        </w:rPr>
        <w:t>President</w:t>
      </w:r>
      <w:proofErr w:type="spellEnd"/>
      <w:r w:rsidR="004B6C6C">
        <w:rPr>
          <w:rFonts w:cs="Arial"/>
          <w:sz w:val="22"/>
          <w:lang w:val="da-DK"/>
        </w:rPr>
        <w:t xml:space="preserve"> Design.</w:t>
      </w:r>
      <w:r w:rsidR="002B525A">
        <w:rPr>
          <w:rFonts w:cs="Arial"/>
          <w:i/>
          <w:iCs/>
          <w:sz w:val="22"/>
          <w:lang w:val="da-DK"/>
        </w:rPr>
        <w:t xml:space="preserve"> </w:t>
      </w:r>
      <w:r>
        <w:rPr>
          <w:rFonts w:cs="Arial"/>
          <w:i/>
          <w:iCs/>
          <w:sz w:val="22"/>
          <w:lang w:val="da-DK"/>
        </w:rPr>
        <w:t xml:space="preserve"> </w:t>
      </w:r>
      <w:r w:rsidR="001C78BF" w:rsidRPr="00794BB9">
        <w:rPr>
          <w:rFonts w:cs="Arial"/>
          <w:i/>
          <w:iCs/>
          <w:sz w:val="22"/>
          <w:lang w:val="da-DK"/>
        </w:rPr>
        <w:t xml:space="preserve"> </w:t>
      </w:r>
    </w:p>
    <w:p w14:paraId="07D2224F" w14:textId="77777777" w:rsidR="008B4088" w:rsidRPr="00D606E8" w:rsidRDefault="008B4088" w:rsidP="008B4088">
      <w:pPr>
        <w:spacing w:line="360" w:lineRule="atLeast"/>
        <w:rPr>
          <w:rFonts w:cs="Arial"/>
          <w:sz w:val="22"/>
          <w:lang w:val="da-DK"/>
        </w:rPr>
      </w:pPr>
    </w:p>
    <w:p w14:paraId="1E49D3A9" w14:textId="7D647D16" w:rsidR="00A458D4" w:rsidRDefault="00173CEC" w:rsidP="00EC157D">
      <w:pPr>
        <w:spacing w:line="360" w:lineRule="atLeast"/>
        <w:rPr>
          <w:rFonts w:cs="Arial"/>
          <w:sz w:val="22"/>
          <w:lang w:val="da-DK"/>
        </w:rPr>
      </w:pPr>
      <w:r w:rsidRPr="004B6C6C">
        <w:rPr>
          <w:rFonts w:cs="Arial"/>
          <w:sz w:val="22"/>
          <w:lang w:val="da-DK"/>
        </w:rPr>
        <w:t xml:space="preserve">Opel </w:t>
      </w:r>
      <w:proofErr w:type="spellStart"/>
      <w:r w:rsidRPr="004B6C6C">
        <w:rPr>
          <w:rFonts w:cs="Arial"/>
          <w:sz w:val="22"/>
          <w:lang w:val="da-DK"/>
        </w:rPr>
        <w:t>Experimental</w:t>
      </w:r>
      <w:proofErr w:type="spellEnd"/>
      <w:r w:rsidRPr="004B6C6C">
        <w:rPr>
          <w:rFonts w:cs="Arial"/>
          <w:sz w:val="22"/>
          <w:lang w:val="da-DK"/>
        </w:rPr>
        <w:t xml:space="preserve"> skiller </w:t>
      </w:r>
      <w:r>
        <w:rPr>
          <w:rFonts w:cs="Arial"/>
          <w:sz w:val="22"/>
          <w:lang w:val="da-DK"/>
        </w:rPr>
        <w:t xml:space="preserve">sig virkelig ud. Den er </w:t>
      </w:r>
      <w:r w:rsidRPr="004B6C6C">
        <w:rPr>
          <w:rFonts w:cs="Arial"/>
          <w:sz w:val="22"/>
          <w:lang w:val="da-DK"/>
        </w:rPr>
        <w:t>blottet for kromdetaljer</w:t>
      </w:r>
      <w:r>
        <w:rPr>
          <w:rFonts w:cs="Arial"/>
          <w:sz w:val="22"/>
          <w:lang w:val="da-DK"/>
        </w:rPr>
        <w:t xml:space="preserve"> og benytter i stedet illuminerede overflader </w:t>
      </w:r>
      <w:r w:rsidR="00D606E8">
        <w:rPr>
          <w:rFonts w:cs="Arial"/>
          <w:sz w:val="22"/>
          <w:lang w:val="da-DK"/>
        </w:rPr>
        <w:t>samt</w:t>
      </w:r>
      <w:r>
        <w:rPr>
          <w:rFonts w:cs="Arial"/>
          <w:sz w:val="22"/>
          <w:lang w:val="da-DK"/>
        </w:rPr>
        <w:t xml:space="preserve"> stærke grafiske elementer til at skabe personlighed og raffinement til de flotte proportioner.</w:t>
      </w:r>
      <w:r>
        <w:rPr>
          <w:rFonts w:cs="Arial"/>
          <w:sz w:val="22"/>
          <w:lang w:val="da-DK"/>
        </w:rPr>
        <w:t xml:space="preserve"> </w:t>
      </w:r>
      <w:r w:rsidR="00EC157D">
        <w:rPr>
          <w:rFonts w:cs="Arial"/>
          <w:sz w:val="22"/>
          <w:lang w:val="da-DK"/>
        </w:rPr>
        <w:t>Et godt eksempel er de to bærende designelementer for Opels designfilosofi,</w:t>
      </w:r>
      <w:r w:rsidR="00635F7F">
        <w:rPr>
          <w:rFonts w:cs="Arial"/>
          <w:sz w:val="22"/>
          <w:lang w:val="da-DK"/>
        </w:rPr>
        <w:t xml:space="preserve"> Opel Compass og Opel </w:t>
      </w:r>
      <w:proofErr w:type="spellStart"/>
      <w:r w:rsidR="00635F7F">
        <w:rPr>
          <w:rFonts w:cs="Arial"/>
          <w:sz w:val="22"/>
          <w:lang w:val="da-DK"/>
        </w:rPr>
        <w:t>Vizor</w:t>
      </w:r>
      <w:proofErr w:type="spellEnd"/>
      <w:r w:rsidR="00635F7F">
        <w:rPr>
          <w:rFonts w:cs="Arial"/>
          <w:sz w:val="22"/>
          <w:lang w:val="da-DK"/>
        </w:rPr>
        <w:t xml:space="preserve"> grill. Opel Compass dannes af den vertikale midterlinje på kølerhjelmen og de horisontale </w:t>
      </w:r>
      <w:r w:rsidR="00635F7F">
        <w:rPr>
          <w:rFonts w:cs="Arial"/>
          <w:sz w:val="22"/>
          <w:lang w:val="da-DK"/>
        </w:rPr>
        <w:t xml:space="preserve">vingeformede </w:t>
      </w:r>
      <w:r w:rsidR="00635F7F">
        <w:rPr>
          <w:rFonts w:cs="Arial"/>
          <w:sz w:val="22"/>
          <w:lang w:val="da-DK"/>
        </w:rPr>
        <w:t xml:space="preserve">kørelys, mens </w:t>
      </w:r>
      <w:proofErr w:type="spellStart"/>
      <w:r w:rsidR="00635F7F">
        <w:rPr>
          <w:rFonts w:cs="Arial"/>
          <w:sz w:val="22"/>
          <w:lang w:val="da-DK"/>
        </w:rPr>
        <w:t>Vizor</w:t>
      </w:r>
      <w:proofErr w:type="spellEnd"/>
      <w:r w:rsidR="00635F7F">
        <w:rPr>
          <w:rFonts w:cs="Arial"/>
          <w:sz w:val="22"/>
          <w:lang w:val="da-DK"/>
        </w:rPr>
        <w:t xml:space="preserve"> er den vandrette grill, der er bilens ansigt og er inspireret af historiske Opel-modeller. På konceptbilen er begge blevet </w:t>
      </w:r>
      <w:proofErr w:type="spellStart"/>
      <w:r w:rsidR="00635F7F">
        <w:rPr>
          <w:rFonts w:cs="Arial"/>
          <w:sz w:val="22"/>
          <w:lang w:val="da-DK"/>
        </w:rPr>
        <w:t>redesignet</w:t>
      </w:r>
      <w:proofErr w:type="spellEnd"/>
      <w:r w:rsidR="00635F7F">
        <w:rPr>
          <w:rFonts w:cs="Arial"/>
          <w:sz w:val="22"/>
          <w:lang w:val="da-DK"/>
        </w:rPr>
        <w:t xml:space="preserve"> og illumineret, så de tydeligere fremhæver den oplyste </w:t>
      </w:r>
      <w:r w:rsidR="00635F7F">
        <w:rPr>
          <w:rFonts w:cs="Arial"/>
          <w:sz w:val="22"/>
          <w:lang w:val="da-DK"/>
        </w:rPr>
        <w:t xml:space="preserve">og helt nye </w:t>
      </w:r>
      <w:r w:rsidR="00635F7F">
        <w:rPr>
          <w:rFonts w:cs="Arial"/>
          <w:sz w:val="22"/>
          <w:lang w:val="da-DK"/>
        </w:rPr>
        <w:t>Opel-blitz (Opels logo) placeret i de to elementers midte.</w:t>
      </w:r>
      <w:r w:rsidR="00635F7F">
        <w:rPr>
          <w:rFonts w:cs="Arial"/>
          <w:sz w:val="22"/>
          <w:lang w:val="da-DK"/>
        </w:rPr>
        <w:t xml:space="preserve"> </w:t>
      </w:r>
    </w:p>
    <w:p w14:paraId="165756AD" w14:textId="443AC950" w:rsidR="00EC157D" w:rsidRDefault="00EC157D" w:rsidP="00EC157D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lastRenderedPageBreak/>
        <w:t xml:space="preserve">Fronten </w:t>
      </w:r>
      <w:proofErr w:type="spellStart"/>
      <w:r>
        <w:rPr>
          <w:rFonts w:cs="Arial"/>
          <w:sz w:val="22"/>
          <w:lang w:val="da-DK"/>
        </w:rPr>
        <w:t>replikeres</w:t>
      </w:r>
      <w:proofErr w:type="spellEnd"/>
      <w:r>
        <w:rPr>
          <w:rFonts w:cs="Arial"/>
          <w:sz w:val="22"/>
          <w:lang w:val="da-DK"/>
        </w:rPr>
        <w:t xml:space="preserve"> på bagenden, der via den horisontale bremselys-stribe møder den vertikale midterlinje og danner Opel Compass. I stedet for et logo i midten, har man på bagsmækken skrevet Opel.</w:t>
      </w:r>
    </w:p>
    <w:p w14:paraId="2D23AAA2" w14:textId="77777777" w:rsidR="00EC157D" w:rsidRDefault="00EC157D" w:rsidP="00635F7F">
      <w:pPr>
        <w:spacing w:line="360" w:lineRule="atLeast"/>
        <w:rPr>
          <w:rFonts w:cs="Arial"/>
          <w:sz w:val="22"/>
          <w:lang w:val="da-DK"/>
        </w:rPr>
      </w:pPr>
    </w:p>
    <w:p w14:paraId="6AC9EA1B" w14:textId="410FC127" w:rsidR="00405A3E" w:rsidRDefault="00EC157D" w:rsidP="00635F7F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Den fuldelektriske crossover er baseret på en helt ny Stellantis</w:t>
      </w:r>
      <w:r w:rsidR="000C6153">
        <w:rPr>
          <w:rFonts w:cs="Arial"/>
          <w:sz w:val="22"/>
          <w:lang w:val="da-DK"/>
        </w:rPr>
        <w:t>-</w:t>
      </w:r>
      <w:r>
        <w:rPr>
          <w:rFonts w:cs="Arial"/>
          <w:sz w:val="22"/>
          <w:lang w:val="da-DK"/>
        </w:rPr>
        <w:t xml:space="preserve">platform og er udstyret med firehjulstræk. Designets rene linjer, aerodynamiske profil og muskuløse skærme skæmmes </w:t>
      </w:r>
      <w:r>
        <w:rPr>
          <w:rFonts w:cs="Arial"/>
          <w:sz w:val="22"/>
          <w:lang w:val="da-DK"/>
        </w:rPr>
        <w:t xml:space="preserve">heller </w:t>
      </w:r>
      <w:r>
        <w:rPr>
          <w:rFonts w:cs="Arial"/>
          <w:sz w:val="22"/>
          <w:lang w:val="da-DK"/>
        </w:rPr>
        <w:t>ikke af sidespejle, for konceptet er udstyret med 180 graders kameraer i C-stolpen.</w:t>
      </w:r>
      <w:r>
        <w:rPr>
          <w:rFonts w:cs="Arial"/>
          <w:sz w:val="22"/>
          <w:lang w:val="da-DK"/>
        </w:rPr>
        <w:t xml:space="preserve"> G</w:t>
      </w:r>
      <w:r w:rsidR="00635F7F">
        <w:rPr>
          <w:rFonts w:cs="Arial"/>
          <w:sz w:val="22"/>
          <w:lang w:val="da-DK"/>
        </w:rPr>
        <w:t xml:space="preserve">rillen er i øvrigt </w:t>
      </w:r>
      <w:r w:rsidR="00405A3E">
        <w:rPr>
          <w:rFonts w:cs="Arial"/>
          <w:sz w:val="22"/>
          <w:lang w:val="da-DK"/>
        </w:rPr>
        <w:t xml:space="preserve">næste generation kaldet </w:t>
      </w:r>
      <w:proofErr w:type="spellStart"/>
      <w:r w:rsidR="00405A3E">
        <w:rPr>
          <w:rFonts w:cs="Arial"/>
          <w:sz w:val="22"/>
          <w:lang w:val="da-DK"/>
        </w:rPr>
        <w:t>Vizor</w:t>
      </w:r>
      <w:proofErr w:type="spellEnd"/>
      <w:r w:rsidR="00405A3E">
        <w:rPr>
          <w:rFonts w:cs="Arial"/>
          <w:sz w:val="22"/>
          <w:lang w:val="da-DK"/>
        </w:rPr>
        <w:t xml:space="preserve"> 4D - den ekstra dimension er tilføjelsen af avanceret scanningsteknologi som sensorer, </w:t>
      </w:r>
      <w:proofErr w:type="spellStart"/>
      <w:r w:rsidR="00405A3E">
        <w:rPr>
          <w:rFonts w:cs="Arial"/>
          <w:sz w:val="22"/>
          <w:lang w:val="da-DK"/>
        </w:rPr>
        <w:t>lidar</w:t>
      </w:r>
      <w:proofErr w:type="spellEnd"/>
      <w:r w:rsidR="00405A3E">
        <w:rPr>
          <w:rFonts w:cs="Arial"/>
          <w:sz w:val="22"/>
          <w:lang w:val="da-DK"/>
        </w:rPr>
        <w:t>, radar</w:t>
      </w:r>
      <w:r w:rsidR="00173CEC">
        <w:rPr>
          <w:rFonts w:cs="Arial"/>
          <w:sz w:val="22"/>
          <w:lang w:val="da-DK"/>
        </w:rPr>
        <w:t>er</w:t>
      </w:r>
      <w:r w:rsidR="00405A3E">
        <w:rPr>
          <w:rFonts w:cs="Arial"/>
          <w:sz w:val="22"/>
          <w:lang w:val="da-DK"/>
        </w:rPr>
        <w:t xml:space="preserve"> og kameraer. </w:t>
      </w:r>
    </w:p>
    <w:p w14:paraId="74F021D6" w14:textId="77777777" w:rsidR="00405A3E" w:rsidRDefault="00405A3E" w:rsidP="00635F7F">
      <w:pPr>
        <w:spacing w:line="360" w:lineRule="atLeast"/>
        <w:rPr>
          <w:rFonts w:cs="Arial"/>
          <w:sz w:val="22"/>
          <w:lang w:val="da-DK"/>
        </w:rPr>
      </w:pPr>
    </w:p>
    <w:p w14:paraId="712C624F" w14:textId="1811F0E1" w:rsidR="008B4088" w:rsidRDefault="00196CFD" w:rsidP="008B4088">
      <w:pPr>
        <w:spacing w:line="360" w:lineRule="atLeast"/>
        <w:rPr>
          <w:rFonts w:cs="Arial"/>
          <w:b/>
          <w:bCs/>
          <w:sz w:val="22"/>
          <w:lang w:val="da-DK"/>
        </w:rPr>
      </w:pPr>
      <w:r w:rsidRPr="00196CFD">
        <w:rPr>
          <w:rFonts w:cs="Arial"/>
          <w:b/>
          <w:bCs/>
          <w:sz w:val="22"/>
          <w:lang w:val="da-DK"/>
        </w:rPr>
        <w:t>Aerodynamiske løsninger og f</w:t>
      </w:r>
      <w:r>
        <w:rPr>
          <w:rFonts w:cs="Arial"/>
          <w:b/>
          <w:bCs/>
          <w:sz w:val="22"/>
          <w:lang w:val="da-DK"/>
        </w:rPr>
        <w:t>okus på rummelighed</w:t>
      </w:r>
    </w:p>
    <w:p w14:paraId="72ACE92F" w14:textId="77777777" w:rsidR="00A458D4" w:rsidRPr="00EC157D" w:rsidRDefault="00A458D4" w:rsidP="00A458D4">
      <w:pPr>
        <w:spacing w:line="360" w:lineRule="atLeast"/>
        <w:rPr>
          <w:rFonts w:cs="Arial"/>
          <w:sz w:val="22"/>
          <w:lang w:val="da-DK"/>
        </w:rPr>
      </w:pPr>
    </w:p>
    <w:p w14:paraId="4EC460B7" w14:textId="76D91462" w:rsidR="008B4088" w:rsidRPr="00196CFD" w:rsidRDefault="001A2F92" w:rsidP="008B4088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Opel </w:t>
      </w:r>
      <w:proofErr w:type="spellStart"/>
      <w:r>
        <w:rPr>
          <w:rFonts w:cs="Arial"/>
          <w:sz w:val="22"/>
          <w:lang w:val="da-DK"/>
        </w:rPr>
        <w:t>Experimental</w:t>
      </w:r>
      <w:r w:rsidR="00EC157D">
        <w:rPr>
          <w:rFonts w:cs="Arial"/>
          <w:sz w:val="22"/>
          <w:lang w:val="da-DK"/>
        </w:rPr>
        <w:t>s</w:t>
      </w:r>
      <w:proofErr w:type="spellEnd"/>
      <w:r>
        <w:rPr>
          <w:rFonts w:cs="Arial"/>
          <w:sz w:val="22"/>
          <w:lang w:val="da-DK"/>
        </w:rPr>
        <w:t xml:space="preserve"> </w:t>
      </w:r>
      <w:r w:rsidR="00EC157D">
        <w:rPr>
          <w:rFonts w:cs="Arial"/>
          <w:sz w:val="22"/>
          <w:lang w:val="da-DK"/>
        </w:rPr>
        <w:t>slanke</w:t>
      </w:r>
      <w:r>
        <w:rPr>
          <w:rFonts w:cs="Arial"/>
          <w:sz w:val="22"/>
          <w:lang w:val="da-DK"/>
        </w:rPr>
        <w:t xml:space="preserve"> og dynamisk</w:t>
      </w:r>
      <w:r w:rsidR="00EC157D">
        <w:rPr>
          <w:rFonts w:cs="Arial"/>
          <w:sz w:val="22"/>
          <w:lang w:val="da-DK"/>
        </w:rPr>
        <w:t>e</w:t>
      </w:r>
      <w:r>
        <w:rPr>
          <w:rFonts w:cs="Arial"/>
          <w:sz w:val="22"/>
          <w:lang w:val="da-DK"/>
        </w:rPr>
        <w:t xml:space="preserve"> design </w:t>
      </w:r>
      <w:r w:rsidR="00EC157D">
        <w:rPr>
          <w:rFonts w:cs="Arial"/>
          <w:sz w:val="22"/>
          <w:lang w:val="da-DK"/>
        </w:rPr>
        <w:t>har</w:t>
      </w:r>
      <w:r>
        <w:rPr>
          <w:rFonts w:cs="Arial"/>
          <w:sz w:val="22"/>
          <w:lang w:val="da-DK"/>
        </w:rPr>
        <w:t xml:space="preserve"> fokus på aerodynamik. Den er udstyret med </w:t>
      </w:r>
      <w:proofErr w:type="spellStart"/>
      <w:r>
        <w:rPr>
          <w:rFonts w:cs="Arial"/>
          <w:sz w:val="22"/>
          <w:lang w:val="da-DK"/>
        </w:rPr>
        <w:t>aero</w:t>
      </w:r>
      <w:proofErr w:type="spellEnd"/>
      <w:r>
        <w:rPr>
          <w:rFonts w:cs="Arial"/>
          <w:sz w:val="22"/>
          <w:lang w:val="da-DK"/>
        </w:rPr>
        <w:t xml:space="preserve">-klapper på både for- og bagende, </w:t>
      </w:r>
      <w:r>
        <w:rPr>
          <w:rFonts w:cs="Arial"/>
          <w:sz w:val="22"/>
          <w:lang w:val="da-DK"/>
        </w:rPr>
        <w:t>der åbner og lukker efter behov</w:t>
      </w:r>
      <w:r>
        <w:rPr>
          <w:rFonts w:cs="Arial"/>
          <w:sz w:val="22"/>
          <w:lang w:val="da-DK"/>
        </w:rPr>
        <w:t xml:space="preserve"> og</w:t>
      </w:r>
      <w:r w:rsidR="00D606E8">
        <w:rPr>
          <w:rFonts w:cs="Arial"/>
          <w:sz w:val="22"/>
          <w:lang w:val="da-DK"/>
        </w:rPr>
        <w:t xml:space="preserve"> </w:t>
      </w:r>
      <w:r>
        <w:rPr>
          <w:rFonts w:cs="Arial"/>
          <w:sz w:val="22"/>
          <w:lang w:val="da-DK"/>
        </w:rPr>
        <w:t>sammen med bag-</w:t>
      </w:r>
      <w:proofErr w:type="spellStart"/>
      <w:r>
        <w:rPr>
          <w:rFonts w:cs="Arial"/>
          <w:sz w:val="22"/>
          <w:lang w:val="da-DK"/>
        </w:rPr>
        <w:t>diffuseren</w:t>
      </w:r>
      <w:proofErr w:type="spellEnd"/>
      <w:r>
        <w:rPr>
          <w:rFonts w:cs="Arial"/>
          <w:sz w:val="22"/>
          <w:lang w:val="da-DK"/>
        </w:rPr>
        <w:t xml:space="preserve"> skaber rene og effektive luftstrømme rundt om bilen.</w:t>
      </w:r>
      <w:r w:rsidR="002C008F">
        <w:rPr>
          <w:rFonts w:cs="Arial"/>
          <w:sz w:val="22"/>
          <w:lang w:val="da-DK"/>
        </w:rPr>
        <w:t xml:space="preserve"> Dækkene, der er </w:t>
      </w:r>
      <w:r w:rsidR="00D606E8">
        <w:rPr>
          <w:rFonts w:cs="Arial"/>
          <w:sz w:val="22"/>
          <w:lang w:val="da-DK"/>
        </w:rPr>
        <w:t>udviklet</w:t>
      </w:r>
      <w:r w:rsidR="002C008F">
        <w:rPr>
          <w:rFonts w:cs="Arial"/>
          <w:sz w:val="22"/>
          <w:lang w:val="da-DK"/>
        </w:rPr>
        <w:t xml:space="preserve"> i samarbejde med Goodyear, er lavet af genbrugt gummi og sidder på 3-zonet </w:t>
      </w:r>
      <w:proofErr w:type="spellStart"/>
      <w:r w:rsidR="002C008F">
        <w:rPr>
          <w:rFonts w:cs="Arial"/>
          <w:sz w:val="22"/>
          <w:lang w:val="da-DK"/>
        </w:rPr>
        <w:t>Ronal</w:t>
      </w:r>
      <w:proofErr w:type="spellEnd"/>
      <w:r w:rsidR="00A20C97">
        <w:rPr>
          <w:rFonts w:cs="Arial"/>
          <w:sz w:val="22"/>
          <w:lang w:val="da-DK"/>
        </w:rPr>
        <w:t>-</w:t>
      </w:r>
      <w:r w:rsidR="002C008F">
        <w:rPr>
          <w:rFonts w:cs="Arial"/>
          <w:sz w:val="22"/>
          <w:lang w:val="da-DK"/>
        </w:rPr>
        <w:t xml:space="preserve">fælge, </w:t>
      </w:r>
      <w:r w:rsidR="00D606E8">
        <w:rPr>
          <w:rFonts w:cs="Arial"/>
          <w:sz w:val="22"/>
          <w:lang w:val="da-DK"/>
        </w:rPr>
        <w:t xml:space="preserve">der er </w:t>
      </w:r>
      <w:r w:rsidR="002C008F">
        <w:rPr>
          <w:rFonts w:cs="Arial"/>
          <w:sz w:val="22"/>
          <w:lang w:val="da-DK"/>
        </w:rPr>
        <w:t xml:space="preserve">skabt til aktivt at forbedre aerodynamikken.  </w:t>
      </w:r>
      <w:r>
        <w:rPr>
          <w:rFonts w:cs="Arial"/>
          <w:sz w:val="22"/>
          <w:lang w:val="da-DK"/>
        </w:rPr>
        <w:t xml:space="preserve">   </w:t>
      </w:r>
    </w:p>
    <w:p w14:paraId="442CCE1D" w14:textId="77777777" w:rsidR="002C008F" w:rsidRPr="002C008F" w:rsidRDefault="002C008F" w:rsidP="008B4088">
      <w:pPr>
        <w:spacing w:line="360" w:lineRule="atLeast"/>
        <w:rPr>
          <w:rFonts w:cs="Arial"/>
          <w:sz w:val="22"/>
          <w:lang w:val="da-DK"/>
        </w:rPr>
      </w:pPr>
    </w:p>
    <w:p w14:paraId="6F396BD6" w14:textId="4F330522" w:rsidR="00A458D4" w:rsidRDefault="002C008F" w:rsidP="00A458D4">
      <w:pPr>
        <w:spacing w:line="360" w:lineRule="atLeast"/>
        <w:rPr>
          <w:rFonts w:cs="Arial"/>
          <w:sz w:val="22"/>
          <w:lang w:val="da-DK"/>
        </w:rPr>
      </w:pPr>
      <w:r w:rsidRPr="002C008F">
        <w:rPr>
          <w:rFonts w:cs="Arial"/>
          <w:sz w:val="22"/>
          <w:lang w:val="da-DK"/>
        </w:rPr>
        <w:t>Dimensionerne svarer til</w:t>
      </w:r>
      <w:r>
        <w:rPr>
          <w:rFonts w:cs="Arial"/>
          <w:sz w:val="22"/>
          <w:lang w:val="da-DK"/>
        </w:rPr>
        <w:t xml:space="preserve"> e</w:t>
      </w:r>
      <w:r w:rsidRPr="002C008F">
        <w:rPr>
          <w:rFonts w:cs="Arial"/>
          <w:sz w:val="22"/>
          <w:lang w:val="da-DK"/>
        </w:rPr>
        <w:t>n k</w:t>
      </w:r>
      <w:r>
        <w:rPr>
          <w:rFonts w:cs="Arial"/>
          <w:sz w:val="22"/>
          <w:lang w:val="da-DK"/>
        </w:rPr>
        <w:t xml:space="preserve">ompakt C-segmentbil, men interiørets rummelighed er mere lig en bil i D-segmentet. </w:t>
      </w:r>
      <w:r w:rsidRPr="005F7B3D">
        <w:rPr>
          <w:rFonts w:cs="Arial"/>
          <w:sz w:val="22"/>
          <w:lang w:val="da-DK"/>
        </w:rPr>
        <w:t xml:space="preserve">Den ekstra plads er </w:t>
      </w:r>
      <w:r w:rsidR="00D606E8">
        <w:rPr>
          <w:rFonts w:cs="Arial"/>
          <w:sz w:val="22"/>
          <w:lang w:val="da-DK"/>
        </w:rPr>
        <w:t>fundet</w:t>
      </w:r>
      <w:r w:rsidRPr="005F7B3D">
        <w:rPr>
          <w:rFonts w:cs="Arial"/>
          <w:sz w:val="22"/>
          <w:lang w:val="da-DK"/>
        </w:rPr>
        <w:t xml:space="preserve"> </w:t>
      </w:r>
      <w:r w:rsidR="005F7B3D">
        <w:rPr>
          <w:rFonts w:cs="Arial"/>
          <w:sz w:val="22"/>
          <w:lang w:val="da-DK"/>
        </w:rPr>
        <w:t xml:space="preserve">dels ved hjælp af </w:t>
      </w:r>
      <w:r w:rsidR="00EC157D">
        <w:rPr>
          <w:rFonts w:cs="Arial"/>
          <w:sz w:val="22"/>
          <w:lang w:val="da-DK"/>
        </w:rPr>
        <w:t>d</w:t>
      </w:r>
      <w:r w:rsidR="005F7B3D">
        <w:rPr>
          <w:rFonts w:cs="Arial"/>
          <w:sz w:val="22"/>
          <w:lang w:val="da-DK"/>
        </w:rPr>
        <w:t>en kompakt</w:t>
      </w:r>
      <w:r w:rsidR="00EC157D">
        <w:rPr>
          <w:rFonts w:cs="Arial"/>
          <w:sz w:val="22"/>
          <w:lang w:val="da-DK"/>
        </w:rPr>
        <w:t xml:space="preserve">e </w:t>
      </w:r>
      <w:r w:rsidR="005F7B3D">
        <w:rPr>
          <w:rFonts w:cs="Arial"/>
          <w:sz w:val="22"/>
          <w:lang w:val="da-DK"/>
        </w:rPr>
        <w:t xml:space="preserve">platform og dels via </w:t>
      </w:r>
      <w:r w:rsidR="005F7B3D" w:rsidRPr="005F7B3D">
        <w:rPr>
          <w:rFonts w:cs="Arial"/>
          <w:sz w:val="22"/>
          <w:lang w:val="da-DK"/>
        </w:rPr>
        <w:t xml:space="preserve">pladsbesparende </w:t>
      </w:r>
      <w:r w:rsidR="005F7B3D">
        <w:rPr>
          <w:rFonts w:cs="Arial"/>
          <w:sz w:val="22"/>
          <w:lang w:val="da-DK"/>
        </w:rPr>
        <w:t xml:space="preserve">interiørelementer og tekniske </w:t>
      </w:r>
      <w:r w:rsidR="005F7B3D" w:rsidRPr="005F7B3D">
        <w:rPr>
          <w:rFonts w:cs="Arial"/>
          <w:sz w:val="22"/>
          <w:lang w:val="da-DK"/>
        </w:rPr>
        <w:t>l</w:t>
      </w:r>
      <w:r w:rsidR="005F7B3D">
        <w:rPr>
          <w:rFonts w:cs="Arial"/>
          <w:sz w:val="22"/>
          <w:lang w:val="da-DK"/>
        </w:rPr>
        <w:t xml:space="preserve">øsninger. Fx er rattet en </w:t>
      </w:r>
      <w:proofErr w:type="spellStart"/>
      <w:r w:rsidR="005F7B3D">
        <w:rPr>
          <w:rFonts w:cs="Arial"/>
          <w:sz w:val="22"/>
          <w:lang w:val="da-DK"/>
        </w:rPr>
        <w:t>steer</w:t>
      </w:r>
      <w:proofErr w:type="spellEnd"/>
      <w:r w:rsidR="005F7B3D">
        <w:rPr>
          <w:rFonts w:cs="Arial"/>
          <w:sz w:val="22"/>
          <w:lang w:val="da-DK"/>
        </w:rPr>
        <w:t>-by-wire</w:t>
      </w:r>
      <w:r w:rsidR="00A20C97">
        <w:rPr>
          <w:rFonts w:cs="Arial"/>
          <w:sz w:val="22"/>
          <w:lang w:val="da-DK"/>
        </w:rPr>
        <w:t>-</w:t>
      </w:r>
      <w:r w:rsidR="005F7B3D">
        <w:rPr>
          <w:rFonts w:cs="Arial"/>
          <w:sz w:val="22"/>
          <w:lang w:val="da-DK"/>
        </w:rPr>
        <w:t>løsning, der uden mekaniske styrekomponenter fylder mindre, vejer mindre og kan foldes væk</w:t>
      </w:r>
      <w:r w:rsidR="00D606E8">
        <w:rPr>
          <w:rFonts w:cs="Arial"/>
          <w:sz w:val="22"/>
          <w:lang w:val="da-DK"/>
        </w:rPr>
        <w:t>,</w:t>
      </w:r>
      <w:r w:rsidR="005F7B3D">
        <w:rPr>
          <w:rFonts w:cs="Arial"/>
          <w:sz w:val="22"/>
          <w:lang w:val="da-DK"/>
        </w:rPr>
        <w:t xml:space="preserve"> når det ikke er i brug. </w:t>
      </w:r>
      <w:r w:rsidR="00EF215D">
        <w:rPr>
          <w:rFonts w:cs="Arial"/>
          <w:sz w:val="22"/>
          <w:lang w:val="da-DK"/>
        </w:rPr>
        <w:t>De tynde, adaptive letvægtss</w:t>
      </w:r>
      <w:r w:rsidR="005F7B3D">
        <w:rPr>
          <w:rFonts w:cs="Arial"/>
          <w:sz w:val="22"/>
          <w:lang w:val="da-DK"/>
        </w:rPr>
        <w:t xml:space="preserve">æder er </w:t>
      </w:r>
      <w:r w:rsidR="00EF215D">
        <w:rPr>
          <w:rFonts w:cs="Arial"/>
          <w:sz w:val="22"/>
          <w:lang w:val="da-DK"/>
        </w:rPr>
        <w:t>i et særligt tyndt og stærkt stof kaldet</w:t>
      </w:r>
      <w:r w:rsidR="005F7B3D">
        <w:rPr>
          <w:rFonts w:cs="Arial"/>
          <w:sz w:val="22"/>
          <w:lang w:val="da-DK"/>
        </w:rPr>
        <w:t xml:space="preserve"> ”3D </w:t>
      </w:r>
      <w:proofErr w:type="spellStart"/>
      <w:r w:rsidR="005F7B3D">
        <w:rPr>
          <w:rFonts w:cs="Arial"/>
          <w:sz w:val="22"/>
          <w:lang w:val="da-DK"/>
        </w:rPr>
        <w:t>mesh-technology</w:t>
      </w:r>
      <w:proofErr w:type="spellEnd"/>
      <w:r w:rsidR="005F7B3D">
        <w:rPr>
          <w:rFonts w:cs="Arial"/>
          <w:sz w:val="22"/>
          <w:lang w:val="da-DK"/>
        </w:rPr>
        <w:t>” stof</w:t>
      </w:r>
      <w:r w:rsidR="00EF215D">
        <w:rPr>
          <w:rFonts w:cs="Arial"/>
          <w:sz w:val="22"/>
          <w:lang w:val="da-DK"/>
        </w:rPr>
        <w:t xml:space="preserve">. </w:t>
      </w:r>
      <w:r w:rsidR="00621D9E">
        <w:rPr>
          <w:rFonts w:cs="Arial"/>
          <w:sz w:val="22"/>
          <w:lang w:val="da-DK"/>
        </w:rPr>
        <w:t>Sæderne er konstrueret til at give god komfort, som efterhånden er en Opel-specialitet, være lette og pladsbesparende.</w:t>
      </w:r>
      <w:r w:rsidR="00EF215D">
        <w:rPr>
          <w:rFonts w:cs="Arial"/>
          <w:sz w:val="22"/>
          <w:lang w:val="da-DK"/>
        </w:rPr>
        <w:t xml:space="preserve"> </w:t>
      </w:r>
    </w:p>
    <w:p w14:paraId="1C1804CA" w14:textId="77777777" w:rsidR="008B4088" w:rsidRPr="00EC157D" w:rsidRDefault="008B4088" w:rsidP="008B4088">
      <w:pPr>
        <w:spacing w:line="360" w:lineRule="atLeast"/>
        <w:rPr>
          <w:rFonts w:cs="Arial"/>
          <w:sz w:val="22"/>
          <w:lang w:val="da-DK"/>
        </w:rPr>
      </w:pPr>
    </w:p>
    <w:p w14:paraId="607C8270" w14:textId="584FE009" w:rsidR="008B4088" w:rsidRPr="00EC157D" w:rsidRDefault="00621D9E" w:rsidP="008B4088">
      <w:pPr>
        <w:spacing w:line="360" w:lineRule="atLeast"/>
        <w:rPr>
          <w:rFonts w:cs="Arial"/>
          <w:b/>
          <w:bCs/>
          <w:sz w:val="22"/>
          <w:lang w:val="da-DK"/>
        </w:rPr>
      </w:pPr>
      <w:r w:rsidRPr="00EC157D">
        <w:rPr>
          <w:rFonts w:cs="Arial"/>
          <w:b/>
          <w:bCs/>
          <w:sz w:val="22"/>
          <w:lang w:val="da-DK"/>
        </w:rPr>
        <w:t xml:space="preserve">Infotainment </w:t>
      </w:r>
      <w:r w:rsidR="00EC157D" w:rsidRPr="00EC157D">
        <w:rPr>
          <w:rFonts w:cs="Arial"/>
          <w:b/>
          <w:bCs/>
          <w:sz w:val="22"/>
          <w:lang w:val="da-DK"/>
        </w:rPr>
        <w:t>k</w:t>
      </w:r>
      <w:r w:rsidRPr="00EC157D">
        <w:rPr>
          <w:rFonts w:cs="Arial"/>
          <w:b/>
          <w:bCs/>
          <w:sz w:val="22"/>
          <w:lang w:val="da-DK"/>
        </w:rPr>
        <w:t xml:space="preserve">oncept med augmenteret </w:t>
      </w:r>
      <w:proofErr w:type="spellStart"/>
      <w:r w:rsidRPr="00EC157D">
        <w:rPr>
          <w:rFonts w:cs="Arial"/>
          <w:b/>
          <w:bCs/>
          <w:sz w:val="22"/>
          <w:lang w:val="da-DK"/>
        </w:rPr>
        <w:t>projection</w:t>
      </w:r>
      <w:proofErr w:type="spellEnd"/>
      <w:r w:rsidRPr="00EC157D">
        <w:rPr>
          <w:rFonts w:cs="Arial"/>
          <w:b/>
          <w:bCs/>
          <w:sz w:val="22"/>
          <w:lang w:val="da-DK"/>
        </w:rPr>
        <w:t xml:space="preserve"> og AI </w:t>
      </w:r>
    </w:p>
    <w:p w14:paraId="23A4E05A" w14:textId="77777777" w:rsidR="008B4088" w:rsidRPr="00EC157D" w:rsidRDefault="008B4088" w:rsidP="008B4088">
      <w:pPr>
        <w:spacing w:line="360" w:lineRule="atLeast"/>
        <w:rPr>
          <w:rFonts w:cs="Arial"/>
          <w:sz w:val="22"/>
          <w:lang w:val="da-DK"/>
        </w:rPr>
      </w:pPr>
    </w:p>
    <w:p w14:paraId="78D9F6BD" w14:textId="2E2A9808" w:rsidR="00EC157D" w:rsidRDefault="00EC157D" w:rsidP="008B4088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Opels nuværende digitale cockpit og infotainmentsystem hedder Pure Panel</w:t>
      </w:r>
      <w:r w:rsidR="00D606E8">
        <w:rPr>
          <w:rFonts w:cs="Arial"/>
          <w:sz w:val="22"/>
          <w:lang w:val="da-DK"/>
        </w:rPr>
        <w:t xml:space="preserve">. Det </w:t>
      </w:r>
      <w:r>
        <w:rPr>
          <w:rFonts w:cs="Arial"/>
          <w:sz w:val="22"/>
          <w:lang w:val="da-DK"/>
        </w:rPr>
        <w:t xml:space="preserve">er udviklet til at skabe en </w:t>
      </w:r>
      <w:r w:rsidR="00645E6A">
        <w:rPr>
          <w:rFonts w:cs="Arial"/>
          <w:sz w:val="22"/>
          <w:lang w:val="da-DK"/>
        </w:rPr>
        <w:t xml:space="preserve">brugervenlig, </w:t>
      </w:r>
      <w:r>
        <w:rPr>
          <w:rFonts w:cs="Arial"/>
          <w:sz w:val="22"/>
          <w:lang w:val="da-DK"/>
        </w:rPr>
        <w:t>fokuseret</w:t>
      </w:r>
      <w:r w:rsidR="00645E6A">
        <w:rPr>
          <w:rFonts w:cs="Arial"/>
          <w:sz w:val="22"/>
          <w:lang w:val="da-DK"/>
        </w:rPr>
        <w:t xml:space="preserve"> og</w:t>
      </w:r>
      <w:r>
        <w:rPr>
          <w:rFonts w:cs="Arial"/>
          <w:sz w:val="22"/>
          <w:lang w:val="da-DK"/>
        </w:rPr>
        <w:t xml:space="preserve"> personificeret køreoplevelse, hvor føreren ikke bliver forstyrret</w:t>
      </w:r>
      <w:r w:rsidR="00645E6A">
        <w:rPr>
          <w:rFonts w:cs="Arial"/>
          <w:sz w:val="22"/>
          <w:lang w:val="da-DK"/>
        </w:rPr>
        <w:t xml:space="preserve"> af for kørslen irrelevante oplysninger. </w:t>
      </w:r>
      <w:proofErr w:type="spellStart"/>
      <w:r w:rsidR="00645E6A">
        <w:rPr>
          <w:rFonts w:cs="Arial"/>
          <w:sz w:val="22"/>
          <w:lang w:val="da-DK"/>
        </w:rPr>
        <w:t>Experimental</w:t>
      </w:r>
      <w:proofErr w:type="spellEnd"/>
      <w:r w:rsidR="00645E6A">
        <w:rPr>
          <w:rFonts w:cs="Arial"/>
          <w:sz w:val="22"/>
          <w:lang w:val="da-DK"/>
        </w:rPr>
        <w:t xml:space="preserve"> konceptbilen </w:t>
      </w:r>
      <w:r w:rsidR="00D606E8">
        <w:rPr>
          <w:rFonts w:cs="Arial"/>
          <w:sz w:val="22"/>
          <w:lang w:val="da-DK"/>
        </w:rPr>
        <w:t>har fået</w:t>
      </w:r>
      <w:r w:rsidR="00645E6A">
        <w:rPr>
          <w:rFonts w:cs="Arial"/>
          <w:sz w:val="22"/>
          <w:lang w:val="da-DK"/>
        </w:rPr>
        <w:t xml:space="preserve"> en nyfortolkning af Pure Panel, hvor skærm og kontrolpanel er tænkt sammen til én interaktiv funktion kaldet Pure </w:t>
      </w:r>
      <w:proofErr w:type="spellStart"/>
      <w:r w:rsidR="00645E6A">
        <w:rPr>
          <w:rFonts w:cs="Arial"/>
          <w:sz w:val="22"/>
          <w:lang w:val="da-DK"/>
        </w:rPr>
        <w:t>Experience</w:t>
      </w:r>
      <w:proofErr w:type="spellEnd"/>
      <w:r w:rsidR="00645E6A">
        <w:rPr>
          <w:rFonts w:cs="Arial"/>
          <w:sz w:val="22"/>
          <w:lang w:val="da-DK"/>
        </w:rPr>
        <w:t xml:space="preserve">. </w:t>
      </w:r>
      <w:r w:rsidR="00645E6A" w:rsidRPr="00645E6A">
        <w:rPr>
          <w:rFonts w:cs="Arial"/>
          <w:sz w:val="22"/>
          <w:lang w:val="da-DK"/>
        </w:rPr>
        <w:t xml:space="preserve">Pure </w:t>
      </w:r>
      <w:proofErr w:type="spellStart"/>
      <w:r w:rsidR="00645E6A" w:rsidRPr="00645E6A">
        <w:rPr>
          <w:rFonts w:cs="Arial"/>
          <w:sz w:val="22"/>
          <w:lang w:val="da-DK"/>
        </w:rPr>
        <w:t>Experience</w:t>
      </w:r>
      <w:proofErr w:type="spellEnd"/>
      <w:r w:rsidR="00645E6A" w:rsidRPr="00645E6A">
        <w:rPr>
          <w:rFonts w:cs="Arial"/>
          <w:sz w:val="22"/>
          <w:lang w:val="da-DK"/>
        </w:rPr>
        <w:t xml:space="preserve"> består af to dele</w:t>
      </w:r>
      <w:r w:rsidR="00645E6A">
        <w:rPr>
          <w:rFonts w:cs="Arial"/>
          <w:sz w:val="22"/>
          <w:lang w:val="da-DK"/>
        </w:rPr>
        <w:t xml:space="preserve">, Tech Bridge og Pure Pad. Tech Bridge </w:t>
      </w:r>
      <w:r w:rsidR="00F072A2">
        <w:rPr>
          <w:rFonts w:cs="Arial"/>
          <w:sz w:val="22"/>
          <w:lang w:val="da-DK"/>
        </w:rPr>
        <w:t xml:space="preserve">fungerer i stedet for en skærm og kan via </w:t>
      </w:r>
      <w:r w:rsidR="00F072A2">
        <w:rPr>
          <w:rFonts w:cs="Arial"/>
          <w:sz w:val="22"/>
          <w:lang w:val="da-DK"/>
        </w:rPr>
        <w:lastRenderedPageBreak/>
        <w:t xml:space="preserve">”augmentet reality” projektere kørselsrelevante informationer og infotainmentsystem op i førerens synsfelt på midten af instrumentbordet. Systemet </w:t>
      </w:r>
      <w:r w:rsidR="00F072A2">
        <w:rPr>
          <w:rFonts w:cs="Arial"/>
          <w:sz w:val="22"/>
          <w:lang w:val="da-DK"/>
        </w:rPr>
        <w:t>kan personificeres efter hvilke oplysninger og funktioner</w:t>
      </w:r>
      <w:r w:rsidR="00D606E8">
        <w:rPr>
          <w:rFonts w:cs="Arial"/>
          <w:sz w:val="22"/>
          <w:lang w:val="da-DK"/>
        </w:rPr>
        <w:t>,</w:t>
      </w:r>
      <w:r w:rsidR="00F072A2">
        <w:rPr>
          <w:rFonts w:cs="Arial"/>
          <w:sz w:val="22"/>
          <w:lang w:val="da-DK"/>
        </w:rPr>
        <w:t xml:space="preserve"> man </w:t>
      </w:r>
      <w:r w:rsidR="00F072A2">
        <w:rPr>
          <w:rFonts w:cs="Arial"/>
          <w:sz w:val="22"/>
          <w:lang w:val="da-DK"/>
        </w:rPr>
        <w:t>finder relevante under kørslen</w:t>
      </w:r>
      <w:r w:rsidR="00D606E8">
        <w:rPr>
          <w:rFonts w:cs="Arial"/>
          <w:sz w:val="22"/>
          <w:lang w:val="da-DK"/>
        </w:rPr>
        <w:t>,</w:t>
      </w:r>
      <w:r w:rsidR="00F072A2">
        <w:rPr>
          <w:rFonts w:cs="Arial"/>
          <w:sz w:val="22"/>
          <w:lang w:val="da-DK"/>
        </w:rPr>
        <w:t xml:space="preserve"> og </w:t>
      </w:r>
      <w:r w:rsidR="00D606E8">
        <w:rPr>
          <w:rFonts w:cs="Arial"/>
          <w:sz w:val="22"/>
          <w:lang w:val="da-DK"/>
        </w:rPr>
        <w:t xml:space="preserve">det </w:t>
      </w:r>
      <w:r w:rsidR="00F072A2">
        <w:rPr>
          <w:rFonts w:cs="Arial"/>
          <w:sz w:val="22"/>
          <w:lang w:val="da-DK"/>
        </w:rPr>
        <w:t>kan også betjenes via AI (</w:t>
      </w:r>
      <w:proofErr w:type="spellStart"/>
      <w:r w:rsidR="00F072A2">
        <w:rPr>
          <w:rFonts w:cs="Arial"/>
          <w:sz w:val="22"/>
          <w:lang w:val="da-DK"/>
        </w:rPr>
        <w:t>Artificial</w:t>
      </w:r>
      <w:proofErr w:type="spellEnd"/>
      <w:r w:rsidR="00F072A2">
        <w:rPr>
          <w:rFonts w:cs="Arial"/>
          <w:sz w:val="22"/>
          <w:lang w:val="da-DK"/>
        </w:rPr>
        <w:t xml:space="preserve"> Intel</w:t>
      </w:r>
      <w:r w:rsidR="00915EB9">
        <w:rPr>
          <w:rFonts w:cs="Arial"/>
          <w:sz w:val="22"/>
          <w:lang w:val="da-DK"/>
        </w:rPr>
        <w:t>l</w:t>
      </w:r>
      <w:r w:rsidR="00F072A2">
        <w:rPr>
          <w:rFonts w:cs="Arial"/>
          <w:sz w:val="22"/>
          <w:lang w:val="da-DK"/>
        </w:rPr>
        <w:t>igence</w:t>
      </w:r>
      <w:r w:rsidR="00915EB9">
        <w:rPr>
          <w:rFonts w:cs="Arial"/>
          <w:sz w:val="22"/>
          <w:lang w:val="da-DK"/>
        </w:rPr>
        <w:t>) og</w:t>
      </w:r>
      <w:r w:rsidR="00F072A2">
        <w:rPr>
          <w:rFonts w:cs="Arial"/>
          <w:sz w:val="22"/>
          <w:lang w:val="da-DK"/>
        </w:rPr>
        <w:t xml:space="preserve"> stemmegenkendelse</w:t>
      </w:r>
      <w:r w:rsidR="00915EB9">
        <w:rPr>
          <w:rFonts w:cs="Arial"/>
          <w:sz w:val="22"/>
          <w:lang w:val="da-DK"/>
        </w:rPr>
        <w:t>.</w:t>
      </w:r>
      <w:r w:rsidR="00F072A2">
        <w:rPr>
          <w:rFonts w:cs="Arial"/>
          <w:sz w:val="22"/>
          <w:lang w:val="da-DK"/>
        </w:rPr>
        <w:t xml:space="preserve"> Pure Pad </w:t>
      </w:r>
      <w:r w:rsidR="00915EB9">
        <w:rPr>
          <w:rFonts w:cs="Arial"/>
          <w:sz w:val="22"/>
          <w:lang w:val="da-DK"/>
        </w:rPr>
        <w:t xml:space="preserve">er et frit flyvende panel, </w:t>
      </w:r>
      <w:r w:rsidR="00915EB9">
        <w:rPr>
          <w:rFonts w:cs="Arial"/>
          <w:sz w:val="22"/>
          <w:lang w:val="da-DK"/>
        </w:rPr>
        <w:t>placeret i midterkonsollen foran armlænet</w:t>
      </w:r>
      <w:r w:rsidR="00915EB9">
        <w:rPr>
          <w:rFonts w:cs="Arial"/>
          <w:sz w:val="22"/>
          <w:lang w:val="da-DK"/>
        </w:rPr>
        <w:t xml:space="preserve">, der kan konfigureres, så de mest brugte funktioner altid er lige ved hånden. </w:t>
      </w:r>
    </w:p>
    <w:p w14:paraId="7A991A0C" w14:textId="77777777" w:rsidR="00866C98" w:rsidRDefault="00866C98" w:rsidP="008B4088">
      <w:pPr>
        <w:spacing w:line="360" w:lineRule="atLeast"/>
        <w:rPr>
          <w:rFonts w:cs="Arial"/>
          <w:sz w:val="22"/>
          <w:lang w:val="da-DK"/>
        </w:rPr>
      </w:pPr>
    </w:p>
    <w:p w14:paraId="441B849C" w14:textId="01BAFEAD" w:rsidR="00866C98" w:rsidRPr="00A458D4" w:rsidRDefault="00866C98" w:rsidP="00866C98">
      <w:pPr>
        <w:spacing w:line="360" w:lineRule="atLeast"/>
        <w:rPr>
          <w:rFonts w:cs="Arial"/>
          <w:sz w:val="22"/>
          <w:lang w:val="da-DK"/>
        </w:rPr>
      </w:pPr>
      <w:r w:rsidRPr="00866C98">
        <w:rPr>
          <w:rFonts w:cs="Arial"/>
          <w:sz w:val="22"/>
          <w:lang w:val="da-DK"/>
        </w:rPr>
        <w:t xml:space="preserve">Interiøret </w:t>
      </w:r>
      <w:r>
        <w:rPr>
          <w:rFonts w:cs="Arial"/>
          <w:sz w:val="22"/>
          <w:lang w:val="da-DK"/>
        </w:rPr>
        <w:t xml:space="preserve">er bl.a. </w:t>
      </w:r>
      <w:r w:rsidR="00A458D4">
        <w:rPr>
          <w:rFonts w:cs="Arial"/>
          <w:sz w:val="22"/>
          <w:lang w:val="da-DK"/>
        </w:rPr>
        <w:t>polstret</w:t>
      </w:r>
      <w:r>
        <w:rPr>
          <w:rFonts w:cs="Arial"/>
          <w:sz w:val="22"/>
          <w:lang w:val="da-DK"/>
        </w:rPr>
        <w:t xml:space="preserve"> med</w:t>
      </w:r>
      <w:r w:rsidRPr="00866C98">
        <w:rPr>
          <w:rFonts w:cs="Arial"/>
          <w:sz w:val="22"/>
          <w:lang w:val="da-DK"/>
        </w:rPr>
        <w:t xml:space="preserve"> </w:t>
      </w:r>
      <w:proofErr w:type="spellStart"/>
      <w:r w:rsidRPr="00866C98">
        <w:rPr>
          <w:rFonts w:cs="Arial"/>
          <w:sz w:val="22"/>
          <w:lang w:val="da-DK"/>
        </w:rPr>
        <w:t>ele</w:t>
      </w:r>
      <w:r>
        <w:rPr>
          <w:rFonts w:cs="Arial"/>
          <w:sz w:val="22"/>
          <w:lang w:val="da-DK"/>
        </w:rPr>
        <w:t>k</w:t>
      </w:r>
      <w:r w:rsidRPr="00866C98">
        <w:rPr>
          <w:rFonts w:cs="Arial"/>
          <w:sz w:val="22"/>
          <w:lang w:val="da-DK"/>
        </w:rPr>
        <w:t>tro</w:t>
      </w:r>
      <w:r>
        <w:rPr>
          <w:rFonts w:cs="Arial"/>
          <w:sz w:val="22"/>
          <w:lang w:val="da-DK"/>
        </w:rPr>
        <w:t>k</w:t>
      </w:r>
      <w:r w:rsidRPr="00866C98">
        <w:rPr>
          <w:rFonts w:cs="Arial"/>
          <w:sz w:val="22"/>
          <w:lang w:val="da-DK"/>
        </w:rPr>
        <w:t>romisk</w:t>
      </w:r>
      <w:r>
        <w:rPr>
          <w:rFonts w:cs="Arial"/>
          <w:sz w:val="22"/>
          <w:lang w:val="da-DK"/>
        </w:rPr>
        <w:t>e</w:t>
      </w:r>
      <w:proofErr w:type="spellEnd"/>
      <w:r>
        <w:rPr>
          <w:rFonts w:cs="Arial"/>
          <w:sz w:val="22"/>
          <w:lang w:val="da-DK"/>
        </w:rPr>
        <w:t xml:space="preserve"> stoffer, der via elektriske impulser kan skifte farve og skabe </w:t>
      </w:r>
      <w:r w:rsidR="00A458D4">
        <w:rPr>
          <w:rFonts w:cs="Arial"/>
          <w:sz w:val="22"/>
          <w:lang w:val="da-DK"/>
        </w:rPr>
        <w:t xml:space="preserve">en behagelig atmosfære i kabinen. </w:t>
      </w:r>
      <w:r w:rsidR="00A458D4" w:rsidRPr="00A458D4">
        <w:rPr>
          <w:rFonts w:cs="Arial"/>
          <w:sz w:val="22"/>
          <w:lang w:val="da-DK"/>
        </w:rPr>
        <w:t>Den aktive lyspolstring bruges også til at forøge sik</w:t>
      </w:r>
      <w:r w:rsidR="00A458D4">
        <w:rPr>
          <w:rFonts w:cs="Arial"/>
          <w:sz w:val="22"/>
          <w:lang w:val="da-DK"/>
        </w:rPr>
        <w:t>kerheden i bilen. Fx vil stoffet lyse op i dørsiderne (og advare i head-up displayet)</w:t>
      </w:r>
      <w:r w:rsidR="003D1DE3">
        <w:rPr>
          <w:rFonts w:cs="Arial"/>
          <w:sz w:val="22"/>
          <w:lang w:val="da-DK"/>
        </w:rPr>
        <w:t>,</w:t>
      </w:r>
      <w:r w:rsidR="00A458D4">
        <w:rPr>
          <w:rFonts w:cs="Arial"/>
          <w:sz w:val="22"/>
          <w:lang w:val="da-DK"/>
        </w:rPr>
        <w:t xml:space="preserve"> hvis en bil er placeret i den blinde vinkel. </w:t>
      </w:r>
    </w:p>
    <w:p w14:paraId="79F903D2" w14:textId="77777777" w:rsidR="00F072A2" w:rsidRPr="003D1DE3" w:rsidRDefault="00F072A2" w:rsidP="008B4088">
      <w:pPr>
        <w:spacing w:line="360" w:lineRule="atLeast"/>
        <w:rPr>
          <w:rFonts w:cs="Arial"/>
          <w:sz w:val="22"/>
          <w:lang w:val="da-DK"/>
        </w:rPr>
      </w:pPr>
    </w:p>
    <w:p w14:paraId="5D1191BB" w14:textId="20A8BF46" w:rsidR="008B4088" w:rsidRPr="00915EB9" w:rsidRDefault="00915EB9" w:rsidP="008B4088">
      <w:pPr>
        <w:spacing w:line="360" w:lineRule="atLeast"/>
        <w:rPr>
          <w:rFonts w:cs="Arial"/>
          <w:sz w:val="22"/>
          <w:lang w:val="da-DK"/>
        </w:rPr>
      </w:pPr>
      <w:r w:rsidRPr="00915EB9">
        <w:rPr>
          <w:rFonts w:cs="Arial"/>
          <w:sz w:val="22"/>
          <w:lang w:val="da-DK"/>
        </w:rPr>
        <w:t xml:space="preserve">Opel </w:t>
      </w:r>
      <w:proofErr w:type="spellStart"/>
      <w:r w:rsidRPr="00915EB9">
        <w:rPr>
          <w:rFonts w:cs="Arial"/>
          <w:sz w:val="22"/>
          <w:lang w:val="da-DK"/>
        </w:rPr>
        <w:t>Experimental</w:t>
      </w:r>
      <w:proofErr w:type="spellEnd"/>
      <w:r w:rsidRPr="00915EB9">
        <w:rPr>
          <w:rFonts w:cs="Arial"/>
          <w:sz w:val="22"/>
          <w:lang w:val="da-DK"/>
        </w:rPr>
        <w:t xml:space="preserve"> er skabt </w:t>
      </w:r>
      <w:r w:rsidR="00A20C97">
        <w:rPr>
          <w:rFonts w:cs="Arial"/>
          <w:sz w:val="22"/>
          <w:lang w:val="da-DK"/>
        </w:rPr>
        <w:t>til</w:t>
      </w:r>
      <w:r>
        <w:rPr>
          <w:rFonts w:cs="Arial"/>
          <w:sz w:val="22"/>
          <w:lang w:val="da-DK"/>
        </w:rPr>
        <w:t xml:space="preserve"> at vise hvad fremtiden byder på for Opel. </w:t>
      </w:r>
      <w:r w:rsidRPr="00915EB9">
        <w:rPr>
          <w:rFonts w:cs="Arial"/>
          <w:sz w:val="22"/>
          <w:lang w:val="da-DK"/>
        </w:rPr>
        <w:t>Den forener fremtiden</w:t>
      </w:r>
      <w:r w:rsidR="00A458D4">
        <w:rPr>
          <w:rFonts w:cs="Arial"/>
          <w:sz w:val="22"/>
          <w:lang w:val="da-DK"/>
        </w:rPr>
        <w:t>s</w:t>
      </w:r>
      <w:r w:rsidRPr="00915EB9">
        <w:rPr>
          <w:rFonts w:cs="Arial"/>
          <w:sz w:val="22"/>
          <w:lang w:val="da-DK"/>
        </w:rPr>
        <w:t xml:space="preserve"> </w:t>
      </w:r>
      <w:r w:rsidR="00866C98" w:rsidRPr="00915EB9">
        <w:rPr>
          <w:rFonts w:cs="Arial"/>
          <w:sz w:val="22"/>
          <w:lang w:val="da-DK"/>
        </w:rPr>
        <w:t>mobilitet</w:t>
      </w:r>
      <w:r w:rsidRPr="00915EB9">
        <w:rPr>
          <w:rFonts w:cs="Arial"/>
          <w:sz w:val="22"/>
          <w:lang w:val="da-DK"/>
        </w:rPr>
        <w:t>, te</w:t>
      </w:r>
      <w:r w:rsidR="00866C98">
        <w:rPr>
          <w:rFonts w:cs="Arial"/>
          <w:sz w:val="22"/>
          <w:lang w:val="da-DK"/>
        </w:rPr>
        <w:t>k</w:t>
      </w:r>
      <w:r w:rsidRPr="00915EB9">
        <w:rPr>
          <w:rFonts w:cs="Arial"/>
          <w:sz w:val="22"/>
          <w:lang w:val="da-DK"/>
        </w:rPr>
        <w:t xml:space="preserve">nologi, brugervenlighed og </w:t>
      </w:r>
      <w:r w:rsidR="00866C98">
        <w:rPr>
          <w:rFonts w:cs="Arial"/>
          <w:sz w:val="22"/>
          <w:lang w:val="da-DK"/>
        </w:rPr>
        <w:t>k</w:t>
      </w:r>
      <w:r w:rsidRPr="00915EB9">
        <w:rPr>
          <w:rFonts w:cs="Arial"/>
          <w:sz w:val="22"/>
          <w:lang w:val="da-DK"/>
        </w:rPr>
        <w:t xml:space="preserve">omfort med </w:t>
      </w:r>
      <w:r w:rsidR="00866C98">
        <w:rPr>
          <w:rFonts w:cs="Arial"/>
          <w:sz w:val="22"/>
          <w:lang w:val="da-DK"/>
        </w:rPr>
        <w:t xml:space="preserve">et ekspressivt </w:t>
      </w:r>
      <w:r>
        <w:rPr>
          <w:rFonts w:cs="Arial"/>
          <w:sz w:val="22"/>
          <w:lang w:val="da-DK"/>
        </w:rPr>
        <w:t xml:space="preserve">design med </w:t>
      </w:r>
      <w:r w:rsidR="00866C98">
        <w:rPr>
          <w:rFonts w:cs="Arial"/>
          <w:sz w:val="22"/>
          <w:lang w:val="da-DK"/>
        </w:rPr>
        <w:t>kant og</w:t>
      </w:r>
      <w:r>
        <w:rPr>
          <w:rFonts w:cs="Arial"/>
          <w:sz w:val="22"/>
          <w:lang w:val="da-DK"/>
        </w:rPr>
        <w:t xml:space="preserve"> holdning. Den </w:t>
      </w:r>
      <w:r w:rsidR="00A458D4">
        <w:rPr>
          <w:rFonts w:cs="Arial"/>
          <w:sz w:val="22"/>
          <w:lang w:val="da-DK"/>
        </w:rPr>
        <w:t xml:space="preserve">fortsætter også Opels lange tradition </w:t>
      </w:r>
      <w:r>
        <w:rPr>
          <w:rFonts w:cs="Arial"/>
          <w:sz w:val="22"/>
          <w:lang w:val="da-DK"/>
        </w:rPr>
        <w:t xml:space="preserve">for at præsentere konceptbiler ”made in </w:t>
      </w:r>
      <w:proofErr w:type="spellStart"/>
      <w:r>
        <w:rPr>
          <w:rFonts w:cs="Arial"/>
          <w:sz w:val="22"/>
          <w:lang w:val="da-DK"/>
        </w:rPr>
        <w:t>Rüsselsheim</w:t>
      </w:r>
      <w:proofErr w:type="spellEnd"/>
      <w:r w:rsidR="00866C98">
        <w:rPr>
          <w:rFonts w:cs="Arial"/>
          <w:sz w:val="22"/>
          <w:lang w:val="da-DK"/>
        </w:rPr>
        <w:t>”</w:t>
      </w:r>
      <w:r>
        <w:rPr>
          <w:rFonts w:cs="Arial"/>
          <w:sz w:val="22"/>
          <w:lang w:val="da-DK"/>
        </w:rPr>
        <w:t xml:space="preserve">. </w:t>
      </w:r>
      <w:r w:rsidR="00866C98">
        <w:rPr>
          <w:rFonts w:cs="Arial"/>
          <w:sz w:val="22"/>
          <w:lang w:val="da-DK"/>
        </w:rPr>
        <w:t xml:space="preserve">En tradition der startede tilbage i 1965, hvor Opel var den første europæiske bilproducent til at fremvise et designkoncept - den legendariske </w:t>
      </w:r>
      <w:proofErr w:type="spellStart"/>
      <w:r w:rsidR="00866C98">
        <w:rPr>
          <w:rFonts w:cs="Arial"/>
          <w:sz w:val="22"/>
          <w:lang w:val="da-DK"/>
        </w:rPr>
        <w:t>Experimental</w:t>
      </w:r>
      <w:proofErr w:type="spellEnd"/>
      <w:r w:rsidR="00866C98">
        <w:rPr>
          <w:rFonts w:cs="Arial"/>
          <w:sz w:val="22"/>
          <w:lang w:val="da-DK"/>
        </w:rPr>
        <w:t xml:space="preserve"> GT.</w:t>
      </w:r>
    </w:p>
    <w:p w14:paraId="63254DD8" w14:textId="77777777" w:rsidR="00866C98" w:rsidRDefault="00866C98" w:rsidP="008B4088">
      <w:pPr>
        <w:spacing w:line="360" w:lineRule="atLeast"/>
        <w:rPr>
          <w:rFonts w:cs="Arial"/>
          <w:sz w:val="22"/>
        </w:rPr>
      </w:pPr>
    </w:p>
    <w:p w14:paraId="02F6E482" w14:textId="77777777" w:rsidR="008F2EAB" w:rsidRDefault="008F2EAB" w:rsidP="008B4088">
      <w:pPr>
        <w:spacing w:line="360" w:lineRule="atLeast"/>
        <w:rPr>
          <w:rFonts w:cs="Arial"/>
          <w:sz w:val="22"/>
        </w:rPr>
      </w:pPr>
    </w:p>
    <w:sectPr w:rsidR="008F2EAB" w:rsidSect="00DD0B3B">
      <w:headerReference w:type="default" r:id="rId8"/>
      <w:headerReference w:type="first" r:id="rId9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4BF5" w14:textId="77777777" w:rsidR="00700CA1" w:rsidRDefault="00700CA1">
      <w:r>
        <w:separator/>
      </w:r>
    </w:p>
  </w:endnote>
  <w:endnote w:type="continuationSeparator" w:id="0">
    <w:p w14:paraId="13D9A893" w14:textId="77777777" w:rsidR="00700CA1" w:rsidRDefault="0070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C8D0" w14:textId="77777777" w:rsidR="00700CA1" w:rsidRDefault="00700CA1">
      <w:r>
        <w:separator/>
      </w:r>
    </w:p>
  </w:footnote>
  <w:footnote w:type="continuationSeparator" w:id="0">
    <w:p w14:paraId="23F21E1E" w14:textId="77777777" w:rsidR="00700CA1" w:rsidRDefault="00700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0B37" w14:textId="1ED321A1" w:rsidR="0041192C" w:rsidRDefault="00AA06DE">
    <w:pPr>
      <w:pStyle w:val="Sidehoved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71040" behindDoc="1" locked="0" layoutInCell="1" allowOverlap="1" wp14:anchorId="3C405572" wp14:editId="1974B077">
          <wp:simplePos x="0" y="0"/>
          <wp:positionH relativeFrom="column">
            <wp:posOffset>3818613</wp:posOffset>
          </wp:positionH>
          <wp:positionV relativeFrom="paragraph">
            <wp:posOffset>-5538</wp:posOffset>
          </wp:positionV>
          <wp:extent cx="2283646" cy="1281612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543" cy="1284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A34B7" w14:textId="67DCDB3A" w:rsidR="00C44FC6" w:rsidRDefault="00C44FC6" w:rsidP="00C44FC6">
    <w:pPr>
      <w:pStyle w:val="Sidehoved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</w:p>
  <w:p w14:paraId="51E5345C" w14:textId="77777777" w:rsidR="00C44FC6" w:rsidRDefault="00C44FC6" w:rsidP="00C44FC6">
    <w:pPr>
      <w:pStyle w:val="Sidehoved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  <w:r>
      <w:rPr>
        <w:noProof/>
        <w:sz w:val="22"/>
        <w:lang w:val="de-DE" w:eastAsia="de-DE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1D3E0906" wp14:editId="6FECFB20">
              <wp:simplePos x="0" y="0"/>
              <wp:positionH relativeFrom="page">
                <wp:posOffset>1111250</wp:posOffset>
              </wp:positionH>
              <wp:positionV relativeFrom="page">
                <wp:posOffset>1162050</wp:posOffset>
              </wp:positionV>
              <wp:extent cx="800100" cy="2965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39517" w14:textId="6EB88A9D" w:rsidR="00310F17" w:rsidRPr="004C2AC8" w:rsidRDefault="00A458D4" w:rsidP="00310F17">
                          <w:pPr>
                            <w:pStyle w:val="Sidehoved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side</w:t>
                          </w:r>
                          <w:r w:rsidR="00310F17"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7F6FC5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310F17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7F6FC5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9819E1">
                            <w:rPr>
                              <w:rStyle w:val="Sidetal"/>
                              <w:rFonts w:cs="Arial"/>
                              <w:noProof/>
                              <w:sz w:val="22"/>
                            </w:rPr>
                            <w:t>2</w:t>
                          </w:r>
                          <w:r w:rsidR="007F6FC5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E09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5pt;margin-top:91.5pt;width:63pt;height:23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Mp1AEAAJADAAAOAAAAZHJzL2Uyb0RvYy54bWysU9tu2zAMfR+wfxD0vtgJ1qIz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" o:allowincell="f" filled="f" stroked="f">
              <v:textbox inset="0,0,0,0">
                <w:txbxContent>
                  <w:p w14:paraId="4BE39517" w14:textId="6EB88A9D" w:rsidR="00310F17" w:rsidRPr="004C2AC8" w:rsidRDefault="00A458D4" w:rsidP="00310F17">
                    <w:pPr>
                      <w:pStyle w:val="Sidehoved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side</w:t>
                    </w:r>
                    <w:r w:rsidR="00310F17"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="007F6FC5" w:rsidRPr="00DE60FF">
                      <w:rPr>
                        <w:rStyle w:val="Sidetal"/>
                        <w:rFonts w:cs="Arial"/>
                        <w:sz w:val="22"/>
                      </w:rPr>
                      <w:fldChar w:fldCharType="begin"/>
                    </w:r>
                    <w:r w:rsidR="00310F17" w:rsidRPr="00DE60FF">
                      <w:rPr>
                        <w:rStyle w:val="Sidetal"/>
                        <w:rFonts w:cs="Arial"/>
                        <w:sz w:val="22"/>
                      </w:rPr>
                      <w:instrText xml:space="preserve"> PAGE </w:instrText>
                    </w:r>
                    <w:r w:rsidR="007F6FC5" w:rsidRPr="00DE60FF">
                      <w:rPr>
                        <w:rStyle w:val="Sidetal"/>
                        <w:rFonts w:cs="Arial"/>
                        <w:sz w:val="22"/>
                      </w:rPr>
                      <w:fldChar w:fldCharType="separate"/>
                    </w:r>
                    <w:r w:rsidR="009819E1">
                      <w:rPr>
                        <w:rStyle w:val="Sidetal"/>
                        <w:rFonts w:cs="Arial"/>
                        <w:noProof/>
                        <w:sz w:val="22"/>
                      </w:rPr>
                      <w:t>2</w:t>
                    </w:r>
                    <w:r w:rsidR="007F6FC5" w:rsidRPr="00DE60FF">
                      <w:rPr>
                        <w:rStyle w:val="Sidetal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DB6074" w14:textId="77777777" w:rsidR="00C44FC6" w:rsidRDefault="00C44FC6">
    <w:pPr>
      <w:pStyle w:val="Sidehoved"/>
      <w:tabs>
        <w:tab w:val="clear" w:pos="9072"/>
      </w:tabs>
      <w:spacing w:line="360" w:lineRule="atLeast"/>
      <w:rPr>
        <w:sz w:val="22"/>
        <w:lang w:val="en-US"/>
      </w:rPr>
    </w:pPr>
  </w:p>
  <w:p w14:paraId="1F103ED3" w14:textId="77777777" w:rsidR="00C44FC6" w:rsidRDefault="00C44FC6">
    <w:pPr>
      <w:pStyle w:val="Sidehoved"/>
      <w:tabs>
        <w:tab w:val="clear" w:pos="9072"/>
      </w:tabs>
      <w:spacing w:line="360" w:lineRule="atLeast"/>
      <w:rPr>
        <w:sz w:val="22"/>
        <w:lang w:val="en-US"/>
      </w:rPr>
    </w:pPr>
  </w:p>
  <w:p w14:paraId="4D46E1B8" w14:textId="77777777" w:rsidR="00C44FC6" w:rsidRDefault="00C44FC6">
    <w:pPr>
      <w:pStyle w:val="Sidehoved"/>
      <w:tabs>
        <w:tab w:val="clear" w:pos="9072"/>
      </w:tabs>
      <w:spacing w:line="360" w:lineRule="atLeast"/>
      <w:rPr>
        <w:sz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8DCA" w14:textId="344FC939" w:rsidR="00C44FC6" w:rsidRPr="007E5CD2" w:rsidRDefault="00307528" w:rsidP="00C44FC6">
    <w:pPr>
      <w:pStyle w:val="Sidehoved"/>
      <w:tabs>
        <w:tab w:val="clear" w:pos="4536"/>
        <w:tab w:val="clear" w:pos="9072"/>
        <w:tab w:val="left" w:pos="3340"/>
      </w:tabs>
      <w:spacing w:before="1600"/>
      <w:rPr>
        <w:b/>
        <w:sz w:val="28"/>
        <w:szCs w:val="28"/>
        <w:lang w:val="da-DK"/>
      </w:rPr>
    </w:pPr>
    <w:r w:rsidRPr="007E5CD2">
      <w:rPr>
        <w:lang w:val="da-DK" w:eastAsia="de-DE"/>
      </w:rPr>
      <w:drawing>
        <wp:anchor distT="0" distB="0" distL="114300" distR="114300" simplePos="0" relativeHeight="251668992" behindDoc="1" locked="0" layoutInCell="1" allowOverlap="1" wp14:anchorId="716AF38E" wp14:editId="6A5D7C00">
          <wp:simplePos x="0" y="0"/>
          <wp:positionH relativeFrom="column">
            <wp:posOffset>3800003</wp:posOffset>
          </wp:positionH>
          <wp:positionV relativeFrom="paragraph">
            <wp:posOffset>-77470</wp:posOffset>
          </wp:positionV>
          <wp:extent cx="2293131" cy="1284153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131" cy="128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CD2" w:rsidRPr="007E5CD2">
      <w:rPr>
        <w:b/>
        <w:sz w:val="28"/>
        <w:szCs w:val="28"/>
        <w:lang w:val="da-DK"/>
      </w:rPr>
      <w:t>Pressemeddelelse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A7F"/>
    <w:multiLevelType w:val="hybridMultilevel"/>
    <w:tmpl w:val="B16868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7" w15:restartNumberingAfterBreak="0">
    <w:nsid w:val="4B792A57"/>
    <w:multiLevelType w:val="hybridMultilevel"/>
    <w:tmpl w:val="F866E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B7413"/>
    <w:multiLevelType w:val="hybridMultilevel"/>
    <w:tmpl w:val="BD32B1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92641"/>
    <w:multiLevelType w:val="hybridMultilevel"/>
    <w:tmpl w:val="AB7AE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516D8"/>
    <w:multiLevelType w:val="multilevel"/>
    <w:tmpl w:val="4910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 w16cid:durableId="412628696">
    <w:abstractNumId w:val="9"/>
  </w:num>
  <w:num w:numId="2" w16cid:durableId="636036378">
    <w:abstractNumId w:val="2"/>
  </w:num>
  <w:num w:numId="3" w16cid:durableId="1079712944">
    <w:abstractNumId w:val="5"/>
  </w:num>
  <w:num w:numId="4" w16cid:durableId="672417829">
    <w:abstractNumId w:val="1"/>
  </w:num>
  <w:num w:numId="5" w16cid:durableId="1354649974">
    <w:abstractNumId w:val="15"/>
  </w:num>
  <w:num w:numId="6" w16cid:durableId="2119832999">
    <w:abstractNumId w:val="13"/>
  </w:num>
  <w:num w:numId="7" w16cid:durableId="1405369791">
    <w:abstractNumId w:val="12"/>
  </w:num>
  <w:num w:numId="8" w16cid:durableId="294143453">
    <w:abstractNumId w:val="3"/>
  </w:num>
  <w:num w:numId="9" w16cid:durableId="67195597">
    <w:abstractNumId w:val="4"/>
  </w:num>
  <w:num w:numId="10" w16cid:durableId="484467712">
    <w:abstractNumId w:val="11"/>
  </w:num>
  <w:num w:numId="11" w16cid:durableId="1809401043">
    <w:abstractNumId w:val="6"/>
  </w:num>
  <w:num w:numId="12" w16cid:durableId="758596453">
    <w:abstractNumId w:val="8"/>
  </w:num>
  <w:num w:numId="13" w16cid:durableId="444232098">
    <w:abstractNumId w:val="10"/>
  </w:num>
  <w:num w:numId="14" w16cid:durableId="597248766">
    <w:abstractNumId w:val="0"/>
  </w:num>
  <w:num w:numId="15" w16cid:durableId="1733770012">
    <w:abstractNumId w:val="14"/>
  </w:num>
  <w:num w:numId="16" w16cid:durableId="893198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a-DK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3B"/>
    <w:rsid w:val="000158C1"/>
    <w:rsid w:val="00024203"/>
    <w:rsid w:val="0005008F"/>
    <w:rsid w:val="00052EC2"/>
    <w:rsid w:val="00062469"/>
    <w:rsid w:val="00075B67"/>
    <w:rsid w:val="000777DF"/>
    <w:rsid w:val="000974BE"/>
    <w:rsid w:val="000A748C"/>
    <w:rsid w:val="000B0327"/>
    <w:rsid w:val="000C6153"/>
    <w:rsid w:val="000D0256"/>
    <w:rsid w:val="000E2315"/>
    <w:rsid w:val="000E64B2"/>
    <w:rsid w:val="001025C1"/>
    <w:rsid w:val="0012422D"/>
    <w:rsid w:val="001253E2"/>
    <w:rsid w:val="00135414"/>
    <w:rsid w:val="00140F85"/>
    <w:rsid w:val="001418B2"/>
    <w:rsid w:val="00142F47"/>
    <w:rsid w:val="00146065"/>
    <w:rsid w:val="00166FD4"/>
    <w:rsid w:val="00173CEC"/>
    <w:rsid w:val="00176684"/>
    <w:rsid w:val="00181E32"/>
    <w:rsid w:val="00182E64"/>
    <w:rsid w:val="00196CFD"/>
    <w:rsid w:val="001A2F92"/>
    <w:rsid w:val="001A452D"/>
    <w:rsid w:val="001C78BF"/>
    <w:rsid w:val="001F1D37"/>
    <w:rsid w:val="00216248"/>
    <w:rsid w:val="002265CC"/>
    <w:rsid w:val="002843D6"/>
    <w:rsid w:val="002A769B"/>
    <w:rsid w:val="002B525A"/>
    <w:rsid w:val="002B568C"/>
    <w:rsid w:val="002B6AC0"/>
    <w:rsid w:val="002C008F"/>
    <w:rsid w:val="002C2107"/>
    <w:rsid w:val="002F56B5"/>
    <w:rsid w:val="002F61F9"/>
    <w:rsid w:val="00307528"/>
    <w:rsid w:val="00310F17"/>
    <w:rsid w:val="00321058"/>
    <w:rsid w:val="00321A0D"/>
    <w:rsid w:val="00321F74"/>
    <w:rsid w:val="00323B89"/>
    <w:rsid w:val="0033307F"/>
    <w:rsid w:val="0035217E"/>
    <w:rsid w:val="003551EC"/>
    <w:rsid w:val="00357E48"/>
    <w:rsid w:val="00371D9D"/>
    <w:rsid w:val="003768A9"/>
    <w:rsid w:val="00381B29"/>
    <w:rsid w:val="0038627B"/>
    <w:rsid w:val="003B26EA"/>
    <w:rsid w:val="003C5861"/>
    <w:rsid w:val="003C693A"/>
    <w:rsid w:val="003D1DE3"/>
    <w:rsid w:val="003D2A45"/>
    <w:rsid w:val="003D3819"/>
    <w:rsid w:val="003D7490"/>
    <w:rsid w:val="004009A5"/>
    <w:rsid w:val="004011FB"/>
    <w:rsid w:val="00405A3E"/>
    <w:rsid w:val="004067DB"/>
    <w:rsid w:val="0041192C"/>
    <w:rsid w:val="0043388E"/>
    <w:rsid w:val="0044239B"/>
    <w:rsid w:val="00486F5D"/>
    <w:rsid w:val="004A4EC4"/>
    <w:rsid w:val="004B4051"/>
    <w:rsid w:val="004B6C6C"/>
    <w:rsid w:val="004B7171"/>
    <w:rsid w:val="004D796F"/>
    <w:rsid w:val="004F691D"/>
    <w:rsid w:val="005013A4"/>
    <w:rsid w:val="00505368"/>
    <w:rsid w:val="00521597"/>
    <w:rsid w:val="005240F9"/>
    <w:rsid w:val="00570C12"/>
    <w:rsid w:val="0057561C"/>
    <w:rsid w:val="00581370"/>
    <w:rsid w:val="005F6B44"/>
    <w:rsid w:val="005F7B3D"/>
    <w:rsid w:val="005F7CA1"/>
    <w:rsid w:val="00607392"/>
    <w:rsid w:val="00607549"/>
    <w:rsid w:val="00621D9E"/>
    <w:rsid w:val="00635F7F"/>
    <w:rsid w:val="00645E6A"/>
    <w:rsid w:val="00655477"/>
    <w:rsid w:val="006801F0"/>
    <w:rsid w:val="00681196"/>
    <w:rsid w:val="00696C31"/>
    <w:rsid w:val="006A283B"/>
    <w:rsid w:val="006A2E1E"/>
    <w:rsid w:val="006A77DA"/>
    <w:rsid w:val="006B6BDD"/>
    <w:rsid w:val="006C21DF"/>
    <w:rsid w:val="006C3C31"/>
    <w:rsid w:val="006D16B6"/>
    <w:rsid w:val="006F4880"/>
    <w:rsid w:val="00700CA1"/>
    <w:rsid w:val="00712778"/>
    <w:rsid w:val="00777657"/>
    <w:rsid w:val="00794BB9"/>
    <w:rsid w:val="007A6E7D"/>
    <w:rsid w:val="007B4FA7"/>
    <w:rsid w:val="007B7BC7"/>
    <w:rsid w:val="007D6270"/>
    <w:rsid w:val="007D7A20"/>
    <w:rsid w:val="007E4533"/>
    <w:rsid w:val="007E54DC"/>
    <w:rsid w:val="007E5CD2"/>
    <w:rsid w:val="007F2DBB"/>
    <w:rsid w:val="007F656A"/>
    <w:rsid w:val="007F6FC5"/>
    <w:rsid w:val="007F791B"/>
    <w:rsid w:val="008036DD"/>
    <w:rsid w:val="008368BF"/>
    <w:rsid w:val="008368C8"/>
    <w:rsid w:val="00840F91"/>
    <w:rsid w:val="00842174"/>
    <w:rsid w:val="00854B52"/>
    <w:rsid w:val="00866C98"/>
    <w:rsid w:val="00872DFE"/>
    <w:rsid w:val="00891896"/>
    <w:rsid w:val="008A0A57"/>
    <w:rsid w:val="008B4088"/>
    <w:rsid w:val="008C2312"/>
    <w:rsid w:val="008D6546"/>
    <w:rsid w:val="008E6626"/>
    <w:rsid w:val="008F2EAB"/>
    <w:rsid w:val="008F7876"/>
    <w:rsid w:val="00907901"/>
    <w:rsid w:val="00914B93"/>
    <w:rsid w:val="00915EB9"/>
    <w:rsid w:val="00923B16"/>
    <w:rsid w:val="0093094F"/>
    <w:rsid w:val="0093695A"/>
    <w:rsid w:val="009819E1"/>
    <w:rsid w:val="009857F2"/>
    <w:rsid w:val="0098748D"/>
    <w:rsid w:val="00990E77"/>
    <w:rsid w:val="009B4D82"/>
    <w:rsid w:val="009C533F"/>
    <w:rsid w:val="009C68C9"/>
    <w:rsid w:val="009D3AC5"/>
    <w:rsid w:val="009E388C"/>
    <w:rsid w:val="009E782F"/>
    <w:rsid w:val="00A13850"/>
    <w:rsid w:val="00A17059"/>
    <w:rsid w:val="00A20C97"/>
    <w:rsid w:val="00A25485"/>
    <w:rsid w:val="00A270BA"/>
    <w:rsid w:val="00A324DF"/>
    <w:rsid w:val="00A458D4"/>
    <w:rsid w:val="00A57E26"/>
    <w:rsid w:val="00A645DE"/>
    <w:rsid w:val="00A66BB4"/>
    <w:rsid w:val="00A736E9"/>
    <w:rsid w:val="00A81F98"/>
    <w:rsid w:val="00A94041"/>
    <w:rsid w:val="00AA06DE"/>
    <w:rsid w:val="00AB7E86"/>
    <w:rsid w:val="00AC54CA"/>
    <w:rsid w:val="00AC5882"/>
    <w:rsid w:val="00AD3833"/>
    <w:rsid w:val="00AD64B4"/>
    <w:rsid w:val="00AE5A74"/>
    <w:rsid w:val="00AF07F7"/>
    <w:rsid w:val="00B03AA3"/>
    <w:rsid w:val="00B13A6F"/>
    <w:rsid w:val="00B155D0"/>
    <w:rsid w:val="00B17511"/>
    <w:rsid w:val="00B31801"/>
    <w:rsid w:val="00B607C8"/>
    <w:rsid w:val="00B62A3D"/>
    <w:rsid w:val="00B7570B"/>
    <w:rsid w:val="00B8337A"/>
    <w:rsid w:val="00B91E49"/>
    <w:rsid w:val="00B966B3"/>
    <w:rsid w:val="00B9777F"/>
    <w:rsid w:val="00BB1908"/>
    <w:rsid w:val="00BB3D43"/>
    <w:rsid w:val="00BB7F30"/>
    <w:rsid w:val="00BC5AB3"/>
    <w:rsid w:val="00BE10A1"/>
    <w:rsid w:val="00BF66FE"/>
    <w:rsid w:val="00BF7715"/>
    <w:rsid w:val="00C335EE"/>
    <w:rsid w:val="00C40576"/>
    <w:rsid w:val="00C436FC"/>
    <w:rsid w:val="00C44997"/>
    <w:rsid w:val="00C44FC6"/>
    <w:rsid w:val="00C950B9"/>
    <w:rsid w:val="00C97E37"/>
    <w:rsid w:val="00CD251D"/>
    <w:rsid w:val="00CF6A9A"/>
    <w:rsid w:val="00D13ABE"/>
    <w:rsid w:val="00D166ED"/>
    <w:rsid w:val="00D233FD"/>
    <w:rsid w:val="00D606E8"/>
    <w:rsid w:val="00D61531"/>
    <w:rsid w:val="00D64944"/>
    <w:rsid w:val="00D725AD"/>
    <w:rsid w:val="00D73419"/>
    <w:rsid w:val="00D97F2E"/>
    <w:rsid w:val="00DA722F"/>
    <w:rsid w:val="00DD0B3B"/>
    <w:rsid w:val="00DD1414"/>
    <w:rsid w:val="00DE60FF"/>
    <w:rsid w:val="00E11892"/>
    <w:rsid w:val="00E1269D"/>
    <w:rsid w:val="00E35A7F"/>
    <w:rsid w:val="00E53B0E"/>
    <w:rsid w:val="00E5644E"/>
    <w:rsid w:val="00E61A98"/>
    <w:rsid w:val="00E6593B"/>
    <w:rsid w:val="00E83C36"/>
    <w:rsid w:val="00E9052E"/>
    <w:rsid w:val="00EA3021"/>
    <w:rsid w:val="00EC157D"/>
    <w:rsid w:val="00EC63DF"/>
    <w:rsid w:val="00EE195E"/>
    <w:rsid w:val="00EF215D"/>
    <w:rsid w:val="00F072A2"/>
    <w:rsid w:val="00F123FB"/>
    <w:rsid w:val="00F14BF2"/>
    <w:rsid w:val="00F4415F"/>
    <w:rsid w:val="00F4748F"/>
    <w:rsid w:val="00F47619"/>
    <w:rsid w:val="00F47AF8"/>
    <w:rsid w:val="00F52282"/>
    <w:rsid w:val="00F54615"/>
    <w:rsid w:val="00F7303F"/>
    <w:rsid w:val="00F74A78"/>
    <w:rsid w:val="00F841E7"/>
    <w:rsid w:val="00F84749"/>
    <w:rsid w:val="00FB69A4"/>
    <w:rsid w:val="00FB7D1F"/>
    <w:rsid w:val="00FC0DC2"/>
    <w:rsid w:val="00FC50BC"/>
    <w:rsid w:val="00FC6E6B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0C88F"/>
  <w15:docId w15:val="{2EF509D8-E2FD-449B-A903-2E47FF8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F2E"/>
    <w:rPr>
      <w:rFonts w:ascii="Arial" w:hAnsi="Arial"/>
      <w:szCs w:val="24"/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35217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97F2E"/>
    <w:pPr>
      <w:tabs>
        <w:tab w:val="center" w:pos="4536"/>
        <w:tab w:val="right" w:pos="9072"/>
      </w:tabs>
    </w:pPr>
  </w:style>
  <w:style w:type="paragraph" w:styleId="Sidefod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Standardskrifttypeiafsnit"/>
    <w:rsid w:val="00D97F2E"/>
    <w:rPr>
      <w:color w:val="0000FF"/>
      <w:u w:val="single"/>
    </w:rPr>
  </w:style>
  <w:style w:type="character" w:styleId="Sidetal">
    <w:name w:val="page number"/>
    <w:basedOn w:val="Standardskrifttypeiafsnit"/>
    <w:rsid w:val="00D97F2E"/>
  </w:style>
  <w:style w:type="character" w:styleId="BesgtLink">
    <w:name w:val="FollowedHyperlink"/>
    <w:basedOn w:val="Standardskrifttypeiafsni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Markeringsbobleteks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rsid w:val="00310F17"/>
    <w:rPr>
      <w:rFonts w:ascii="Arial" w:hAnsi="Arial"/>
      <w:szCs w:val="24"/>
      <w:lang w:val="en-GB"/>
    </w:rPr>
  </w:style>
  <w:style w:type="paragraph" w:styleId="Listeafsnit">
    <w:name w:val="List Paragraph"/>
    <w:basedOn w:val="Normal"/>
    <w:uiPriority w:val="34"/>
    <w:qFormat/>
    <w:rsid w:val="00E5644E"/>
    <w:pPr>
      <w:ind w:left="720"/>
      <w:contextualSpacing/>
    </w:pPr>
  </w:style>
  <w:style w:type="paragraph" w:styleId="Korrektur">
    <w:name w:val="Revision"/>
    <w:hidden/>
    <w:uiPriority w:val="99"/>
    <w:semiHidden/>
    <w:rsid w:val="00FB7D1F"/>
    <w:rPr>
      <w:rFonts w:ascii="Arial" w:hAnsi="Arial"/>
      <w:szCs w:val="24"/>
      <w:lang w:val="en-GB"/>
    </w:rPr>
  </w:style>
  <w:style w:type="character" w:styleId="Kommentarhenvisning">
    <w:name w:val="annotation reference"/>
    <w:basedOn w:val="Standardskrifttypeiafsnit"/>
    <w:semiHidden/>
    <w:unhideWhenUsed/>
    <w:rsid w:val="002C2107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2C2107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C2107"/>
    <w:rPr>
      <w:rFonts w:ascii="Arial" w:hAnsi="Arial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2C2107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C2107"/>
    <w:rPr>
      <w:rFonts w:ascii="Arial" w:hAnsi="Arial"/>
      <w:b/>
      <w:bCs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217E"/>
    <w:rPr>
      <w:b/>
      <w:bCs/>
      <w:kern w:val="36"/>
      <w:sz w:val="48"/>
      <w:szCs w:val="48"/>
      <w:lang w:val="de-DE" w:eastAsia="de-DE"/>
    </w:rPr>
  </w:style>
  <w:style w:type="character" w:customStyle="1" w:styleId="lgvbrzvyfgildymd8lq6">
    <w:name w:val="lgvbrzvyfgildymd8lq6"/>
    <w:basedOn w:val="Standardskrifttypeiafsnit"/>
    <w:rsid w:val="0035217E"/>
  </w:style>
  <w:style w:type="character" w:customStyle="1" w:styleId="bold">
    <w:name w:val="bold"/>
    <w:basedOn w:val="Standardskrifttypeiafsnit"/>
    <w:rsid w:val="0035217E"/>
  </w:style>
  <w:style w:type="character" w:customStyle="1" w:styleId="luna-pos">
    <w:name w:val="luna-pos"/>
    <w:basedOn w:val="Standardskrifttypeiafsnit"/>
    <w:rsid w:val="0035217E"/>
  </w:style>
  <w:style w:type="paragraph" w:styleId="NormalWeb">
    <w:name w:val="Normal (Web)"/>
    <w:basedOn w:val="Normal"/>
    <w:uiPriority w:val="99"/>
    <w:semiHidden/>
    <w:unhideWhenUsed/>
    <w:rsid w:val="0035217E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  <w:style w:type="character" w:customStyle="1" w:styleId="normaltextrun">
    <w:name w:val="normaltextrun"/>
    <w:basedOn w:val="Standardskrifttypeiafsnit"/>
    <w:rsid w:val="00E83C36"/>
  </w:style>
  <w:style w:type="character" w:customStyle="1" w:styleId="eop">
    <w:name w:val="eop"/>
    <w:basedOn w:val="Standardskrifttypeiafsnit"/>
    <w:rsid w:val="00EC6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5735">
              <w:marLeft w:val="0"/>
              <w:marRight w:val="18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47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F895C-BFFD-4361-A46C-567F405D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799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Opel Media Information</vt:lpstr>
    </vt:vector>
  </TitlesOfParts>
  <Company>Adam Opel GmbH</Company>
  <LinksUpToDate>false</LinksUpToDate>
  <CharactersWithSpaces>5495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Andrea Engel</dc:creator>
  <cp:keywords/>
  <dc:description/>
  <cp:lastModifiedBy>Jesper Hermann</cp:lastModifiedBy>
  <cp:revision>2</cp:revision>
  <cp:lastPrinted>2009-08-18T08:38:00Z</cp:lastPrinted>
  <dcterms:created xsi:type="dcterms:W3CDTF">2023-08-09T08:49:00Z</dcterms:created>
  <dcterms:modified xsi:type="dcterms:W3CDTF">2023-08-09T08:49:00Z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2021-01-18T12:50:26Z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702839fc-e123-4365-9b7f-6d2cc7121c99</vt:lpwstr>
  </property>
  <property fmtid="{D5CDD505-2E9C-101B-9397-08002B2CF9AE}" pid="8" name="MSIP_Label_2fd53d93-3f4c-4b90-b511-bd6bdbb4fba9_ContentBits">
    <vt:lpwstr>0</vt:lpwstr>
  </property>
</Properties>
</file>