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19C" w:rsidRDefault="004D619C" w:rsidP="004D619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Eaton ansætter Key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Account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Manager</w:t>
      </w:r>
    </w:p>
    <w:p w:rsidR="004D619C" w:rsidRDefault="004D619C" w:rsidP="004D619C">
      <w:pPr>
        <w:rPr>
          <w:rFonts w:ascii="Arial" w:hAnsi="Arial" w:cs="Arial"/>
        </w:rPr>
      </w:pPr>
    </w:p>
    <w:p w:rsidR="004D619C" w:rsidRDefault="004D619C" w:rsidP="004D619C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-200660</wp:posOffset>
            </wp:positionH>
            <wp:positionV relativeFrom="paragraph">
              <wp:posOffset>-504190</wp:posOffset>
            </wp:positionV>
            <wp:extent cx="1503045" cy="2004060"/>
            <wp:effectExtent l="0" t="0" r="1905" b="0"/>
            <wp:wrapSquare wrapText="bothSides"/>
            <wp:docPr id="1" name="Billede 1" descr="Et billede, der indeholder person, mand, kulør, beklædning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5" descr="Et billede, der indeholder person, mand, kulør, beklædning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045" cy="2004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 xml:space="preserve">Martin Skallerup er pr. 2. september i år startet som Key </w:t>
      </w:r>
      <w:proofErr w:type="spellStart"/>
      <w:r>
        <w:rPr>
          <w:rFonts w:ascii="Arial" w:hAnsi="Arial" w:cs="Arial"/>
        </w:rPr>
        <w:t>Account</w:t>
      </w:r>
      <w:proofErr w:type="spellEnd"/>
      <w:r>
        <w:rPr>
          <w:rFonts w:ascii="Arial" w:hAnsi="Arial" w:cs="Arial"/>
        </w:rPr>
        <w:t xml:space="preserve"> Manager hos power management-virksomheden Eaton. </w:t>
      </w:r>
    </w:p>
    <w:p w:rsidR="004D619C" w:rsidRDefault="004D619C" w:rsidP="004D619C">
      <w:pPr>
        <w:rPr>
          <w:rFonts w:ascii="Arial" w:hAnsi="Arial" w:cs="Arial"/>
        </w:rPr>
      </w:pPr>
    </w:p>
    <w:p w:rsidR="004D619C" w:rsidRDefault="004D619C" w:rsidP="004D619C">
      <w:pPr>
        <w:rPr>
          <w:rFonts w:ascii="Arial" w:hAnsi="Arial" w:cs="Arial"/>
        </w:rPr>
      </w:pPr>
      <w:r>
        <w:rPr>
          <w:rFonts w:ascii="Arial" w:hAnsi="Arial" w:cs="Arial"/>
        </w:rPr>
        <w:t>Martin har mere end 20 års erfaring med kanalsalg for store globale virksomheder og har tilmed et rigtig godt forhåndskendskab til Eatons produktportefølje efter mange år i grossist-branchen. Den viden kan han i høj grad sætte i spil i sin nye stilling hos Eaton, hvor han kommer til at få ansvar for udvalgte grossister og større industrikunder.  </w:t>
      </w:r>
    </w:p>
    <w:p w:rsidR="004D619C" w:rsidRDefault="004D619C" w:rsidP="004D619C">
      <w:pPr>
        <w:rPr>
          <w:rFonts w:ascii="Arial" w:hAnsi="Arial" w:cs="Arial"/>
        </w:rPr>
      </w:pPr>
    </w:p>
    <w:p w:rsidR="004D619C" w:rsidRDefault="004D619C" w:rsidP="004D61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Martin Skallerup kommer senest fra en stilling som </w:t>
      </w:r>
      <w:proofErr w:type="spellStart"/>
      <w:r>
        <w:rPr>
          <w:rFonts w:ascii="Arial" w:hAnsi="Arial" w:cs="Arial"/>
        </w:rPr>
        <w:t>Corporate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Account</w:t>
      </w:r>
      <w:proofErr w:type="spellEnd"/>
      <w:r>
        <w:rPr>
          <w:rFonts w:ascii="Arial" w:hAnsi="Arial" w:cs="Arial"/>
        </w:rPr>
        <w:t xml:space="preserve"> Manager hos teknik-grossisten RS Components, hvor han har været i 7 år. Han har også tidligere været ansat hos IT-distributøren Tech Data. </w:t>
      </w:r>
    </w:p>
    <w:p w:rsidR="00B62367" w:rsidRDefault="00B62367">
      <w:bookmarkStart w:id="0" w:name="_GoBack"/>
      <w:bookmarkEnd w:id="0"/>
    </w:p>
    <w:sectPr w:rsidR="00B6236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19C"/>
    <w:rsid w:val="004D619C"/>
    <w:rsid w:val="00B6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726C96-D79C-4D8E-8A35-3F65FBED8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D619C"/>
    <w:pPr>
      <w:spacing w:after="0" w:line="240" w:lineRule="auto"/>
    </w:pPr>
    <w:rPr>
      <w:rFonts w:ascii="Calibri" w:hAnsi="Calibri" w:cs="Calibr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3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 Johanne Mønsted</dc:creator>
  <cp:keywords/>
  <dc:description/>
  <cp:lastModifiedBy>Ina Johanne Mønsted</cp:lastModifiedBy>
  <cp:revision>1</cp:revision>
  <dcterms:created xsi:type="dcterms:W3CDTF">2019-09-24T12:42:00Z</dcterms:created>
  <dcterms:modified xsi:type="dcterms:W3CDTF">2019-09-24T12:42:00Z</dcterms:modified>
</cp:coreProperties>
</file>