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1867" w14:textId="3043081E" w:rsidR="002A26F5" w:rsidRDefault="00D32DFE" w:rsidP="00D32DFE">
      <w:pPr>
        <w:pStyle w:val="Rubrik1"/>
      </w:pPr>
      <w:r>
        <w:t xml:space="preserve">Pressmeddelande Certway </w:t>
      </w:r>
    </w:p>
    <w:p w14:paraId="0A731869" w14:textId="5CD31C15" w:rsidR="00C55EC1" w:rsidRDefault="00D32DFE">
      <w:r>
        <w:t>2015-11-23</w:t>
      </w:r>
    </w:p>
    <w:p w14:paraId="0A41AF5A" w14:textId="5DD5284C" w:rsidR="005E3491" w:rsidRPr="00583006" w:rsidRDefault="00931751" w:rsidP="00583006">
      <w:pPr>
        <w:pStyle w:val="Rubrik1"/>
      </w:pPr>
      <w:r w:rsidRPr="00583006">
        <w:t>Certway förstärker med ny special</w:t>
      </w:r>
      <w:r w:rsidR="00171352">
        <w:t xml:space="preserve">ist inom arbetsmiljö- och </w:t>
      </w:r>
      <w:proofErr w:type="spellStart"/>
      <w:r w:rsidR="00171352">
        <w:t>hälso</w:t>
      </w:r>
      <w:proofErr w:type="spellEnd"/>
      <w:r w:rsidR="00171352">
        <w:t>/</w:t>
      </w:r>
      <w:r w:rsidRPr="00583006">
        <w:t>sjukvård</w:t>
      </w:r>
      <w:r w:rsidR="00583006">
        <w:t>sområdet</w:t>
      </w:r>
    </w:p>
    <w:p w14:paraId="3F3169D0" w14:textId="693F3B74" w:rsidR="007B0257" w:rsidRPr="007B0257" w:rsidRDefault="00E279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Certway</w:t>
      </w:r>
      <w:r w:rsidR="007734C1">
        <w:rPr>
          <w:rFonts w:ascii="Arial" w:hAnsi="Arial" w:cs="Arial"/>
          <w:b/>
          <w:sz w:val="20"/>
        </w:rPr>
        <w:t xml:space="preserve"> AB</w:t>
      </w:r>
      <w:r>
        <w:rPr>
          <w:rFonts w:ascii="Arial" w:hAnsi="Arial" w:cs="Arial"/>
          <w:b/>
          <w:sz w:val="20"/>
        </w:rPr>
        <w:t xml:space="preserve">, </w:t>
      </w:r>
      <w:r w:rsidR="007B0257" w:rsidRPr="007B0257">
        <w:rPr>
          <w:rFonts w:ascii="Arial" w:hAnsi="Arial" w:cs="Arial"/>
          <w:b/>
          <w:sz w:val="20"/>
        </w:rPr>
        <w:t xml:space="preserve">specialister på att vägleda företag till </w:t>
      </w:r>
      <w:r w:rsidR="007734C1">
        <w:rPr>
          <w:rFonts w:ascii="Arial" w:hAnsi="Arial" w:cs="Arial"/>
          <w:b/>
          <w:sz w:val="20"/>
        </w:rPr>
        <w:t xml:space="preserve">effektiva </w:t>
      </w:r>
      <w:r w:rsidR="007B0257" w:rsidRPr="007B0257">
        <w:rPr>
          <w:rFonts w:ascii="Arial" w:hAnsi="Arial" w:cs="Arial"/>
          <w:b/>
          <w:sz w:val="20"/>
        </w:rPr>
        <w:t>miljö-, k</w:t>
      </w:r>
      <w:r w:rsidR="00783AB0">
        <w:rPr>
          <w:rFonts w:ascii="Arial" w:hAnsi="Arial" w:cs="Arial"/>
          <w:b/>
          <w:sz w:val="20"/>
        </w:rPr>
        <w:t>valitets- och arbetsmiljö</w:t>
      </w:r>
      <w:r w:rsidR="007734C1">
        <w:rPr>
          <w:rFonts w:ascii="Arial" w:hAnsi="Arial" w:cs="Arial"/>
          <w:b/>
          <w:sz w:val="20"/>
        </w:rPr>
        <w:t>lednings</w:t>
      </w:r>
      <w:r w:rsidR="00783AB0">
        <w:rPr>
          <w:rFonts w:ascii="Arial" w:hAnsi="Arial" w:cs="Arial"/>
          <w:b/>
          <w:sz w:val="20"/>
        </w:rPr>
        <w:t xml:space="preserve">system, </w:t>
      </w:r>
      <w:r w:rsidR="007B0257">
        <w:rPr>
          <w:rFonts w:ascii="Arial" w:hAnsi="Arial" w:cs="Arial"/>
          <w:b/>
          <w:sz w:val="20"/>
        </w:rPr>
        <w:t>förstärker</w:t>
      </w:r>
      <w:r w:rsidR="00063B0E">
        <w:rPr>
          <w:rFonts w:ascii="Arial" w:hAnsi="Arial" w:cs="Arial"/>
          <w:b/>
          <w:sz w:val="20"/>
        </w:rPr>
        <w:t xml:space="preserve"> </w:t>
      </w:r>
      <w:r w:rsidR="007734C1">
        <w:rPr>
          <w:rFonts w:ascii="Arial" w:hAnsi="Arial" w:cs="Arial"/>
          <w:b/>
          <w:sz w:val="20"/>
        </w:rPr>
        <w:t xml:space="preserve">nu sitt </w:t>
      </w:r>
      <w:r w:rsidR="00063B0E">
        <w:rPr>
          <w:rFonts w:ascii="Arial" w:hAnsi="Arial" w:cs="Arial"/>
          <w:b/>
          <w:sz w:val="20"/>
        </w:rPr>
        <w:t xml:space="preserve">team med Margaretha Lindblom. </w:t>
      </w:r>
      <w:r w:rsidR="007B0257" w:rsidRPr="005E3491">
        <w:rPr>
          <w:rFonts w:ascii="Arial" w:hAnsi="Arial" w:cs="Arial"/>
          <w:b/>
          <w:sz w:val="20"/>
        </w:rPr>
        <w:t xml:space="preserve">Med sin spetskompetens </w:t>
      </w:r>
      <w:r w:rsidR="00063B0E">
        <w:rPr>
          <w:rFonts w:ascii="Arial" w:hAnsi="Arial" w:cs="Arial"/>
          <w:b/>
          <w:sz w:val="20"/>
        </w:rPr>
        <w:t xml:space="preserve">inom arbetsmiljö och hälso- och sjukvård </w:t>
      </w:r>
      <w:r w:rsidR="007B0257" w:rsidRPr="005E3491">
        <w:rPr>
          <w:rFonts w:ascii="Arial" w:hAnsi="Arial" w:cs="Arial"/>
          <w:b/>
          <w:sz w:val="20"/>
        </w:rPr>
        <w:t xml:space="preserve">och </w:t>
      </w:r>
      <w:r w:rsidR="00063B0E">
        <w:rPr>
          <w:rFonts w:ascii="Arial" w:hAnsi="Arial" w:cs="Arial"/>
          <w:b/>
          <w:sz w:val="20"/>
        </w:rPr>
        <w:t xml:space="preserve">sin </w:t>
      </w:r>
      <w:r w:rsidR="007B0257" w:rsidRPr="005E3491">
        <w:rPr>
          <w:rFonts w:ascii="Arial" w:hAnsi="Arial" w:cs="Arial"/>
          <w:b/>
          <w:sz w:val="20"/>
        </w:rPr>
        <w:t xml:space="preserve">breda erfarenhet </w:t>
      </w:r>
      <w:r w:rsidR="007734C1">
        <w:rPr>
          <w:rFonts w:ascii="Arial" w:hAnsi="Arial" w:cs="Arial"/>
          <w:b/>
          <w:sz w:val="20"/>
        </w:rPr>
        <w:t xml:space="preserve">av kvalitets- </w:t>
      </w:r>
      <w:r w:rsidR="0004103A">
        <w:rPr>
          <w:rFonts w:ascii="Arial" w:hAnsi="Arial" w:cs="Arial"/>
          <w:b/>
          <w:sz w:val="20"/>
        </w:rPr>
        <w:t>och miljö</w:t>
      </w:r>
      <w:r w:rsidR="007734C1">
        <w:rPr>
          <w:rFonts w:ascii="Arial" w:hAnsi="Arial" w:cs="Arial"/>
          <w:b/>
          <w:sz w:val="20"/>
        </w:rPr>
        <w:t>arbete</w:t>
      </w:r>
      <w:r w:rsidR="0004103A">
        <w:rPr>
          <w:rFonts w:ascii="Arial" w:hAnsi="Arial" w:cs="Arial"/>
          <w:b/>
          <w:sz w:val="20"/>
        </w:rPr>
        <w:t xml:space="preserve"> </w:t>
      </w:r>
      <w:r w:rsidR="007734C1">
        <w:rPr>
          <w:rFonts w:ascii="Arial" w:hAnsi="Arial" w:cs="Arial"/>
          <w:b/>
          <w:sz w:val="20"/>
        </w:rPr>
        <w:t xml:space="preserve">inom andra områden </w:t>
      </w:r>
      <w:r w:rsidR="007B0257" w:rsidRPr="005E3491">
        <w:rPr>
          <w:rFonts w:ascii="Arial" w:hAnsi="Arial" w:cs="Arial"/>
          <w:b/>
          <w:sz w:val="20"/>
        </w:rPr>
        <w:t xml:space="preserve">kommer </w:t>
      </w:r>
      <w:r w:rsidR="00783AB0">
        <w:rPr>
          <w:rFonts w:ascii="Arial" w:hAnsi="Arial" w:cs="Arial"/>
          <w:b/>
          <w:sz w:val="20"/>
        </w:rPr>
        <w:t>Margaretha</w:t>
      </w:r>
      <w:r w:rsidR="007B0257" w:rsidRPr="005E3491">
        <w:rPr>
          <w:rFonts w:ascii="Arial" w:hAnsi="Arial" w:cs="Arial"/>
          <w:b/>
          <w:sz w:val="20"/>
        </w:rPr>
        <w:t xml:space="preserve"> att bli </w:t>
      </w:r>
      <w:r w:rsidR="007734C1">
        <w:rPr>
          <w:rFonts w:ascii="Arial" w:hAnsi="Arial" w:cs="Arial"/>
          <w:b/>
          <w:sz w:val="20"/>
        </w:rPr>
        <w:t>en stor tillgång för Certways kunder</w:t>
      </w:r>
      <w:r w:rsidR="007B0257" w:rsidRPr="005E3491">
        <w:rPr>
          <w:rFonts w:ascii="Arial" w:hAnsi="Arial" w:cs="Arial"/>
          <w:b/>
          <w:sz w:val="20"/>
        </w:rPr>
        <w:t xml:space="preserve">. </w:t>
      </w:r>
    </w:p>
    <w:p w14:paraId="10ACE151" w14:textId="43198B30" w:rsidR="0004103A" w:rsidRDefault="0004103A" w:rsidP="0004103A">
      <w:pPr>
        <w:rPr>
          <w:rFonts w:ascii="Arial" w:hAnsi="Arial" w:cs="Arial"/>
          <w:sz w:val="20"/>
        </w:rPr>
      </w:pPr>
      <w:r w:rsidRPr="0004103A">
        <w:rPr>
          <w:rFonts w:ascii="Arial" w:hAnsi="Arial" w:cs="Arial"/>
          <w:sz w:val="20"/>
        </w:rPr>
        <w:t xml:space="preserve">”Vi är </w:t>
      </w:r>
      <w:r w:rsidR="002C1B2E">
        <w:rPr>
          <w:rFonts w:ascii="Arial" w:hAnsi="Arial" w:cs="Arial"/>
          <w:sz w:val="20"/>
        </w:rPr>
        <w:t xml:space="preserve">fantastiskt </w:t>
      </w:r>
      <w:r w:rsidRPr="0004103A">
        <w:rPr>
          <w:rFonts w:ascii="Arial" w:hAnsi="Arial" w:cs="Arial"/>
          <w:sz w:val="20"/>
        </w:rPr>
        <w:t>glada att få Margaretha till vårt team</w:t>
      </w:r>
      <w:r w:rsidR="00783AB0">
        <w:rPr>
          <w:rFonts w:ascii="Arial" w:hAnsi="Arial" w:cs="Arial"/>
          <w:sz w:val="20"/>
        </w:rPr>
        <w:t xml:space="preserve">, </w:t>
      </w:r>
      <w:r w:rsidR="002C1B2E">
        <w:rPr>
          <w:rFonts w:ascii="Arial" w:hAnsi="Arial" w:cs="Arial"/>
          <w:sz w:val="20"/>
        </w:rPr>
        <w:t xml:space="preserve">berättar Gunilla Mattsson, ägare och VD på Certway och fortsätter: </w:t>
      </w:r>
      <w:r w:rsidR="00AF1453">
        <w:rPr>
          <w:rFonts w:ascii="Arial" w:hAnsi="Arial" w:cs="Arial"/>
          <w:sz w:val="20"/>
        </w:rPr>
        <w:t>-</w:t>
      </w:r>
      <w:r w:rsidR="002C1B2E">
        <w:rPr>
          <w:rFonts w:ascii="Arial" w:hAnsi="Arial" w:cs="Arial"/>
          <w:sz w:val="20"/>
        </w:rPr>
        <w:t>V</w:t>
      </w:r>
      <w:r w:rsidR="00783AB0">
        <w:rPr>
          <w:rFonts w:ascii="Arial" w:hAnsi="Arial" w:cs="Arial"/>
          <w:sz w:val="20"/>
        </w:rPr>
        <w:t xml:space="preserve">i </w:t>
      </w:r>
      <w:r w:rsidR="002C1B2E">
        <w:rPr>
          <w:rFonts w:ascii="Arial" w:hAnsi="Arial" w:cs="Arial"/>
          <w:sz w:val="20"/>
        </w:rPr>
        <w:t>har länge velat</w:t>
      </w:r>
      <w:r w:rsidR="00783AB0">
        <w:rPr>
          <w:rFonts w:ascii="Arial" w:hAnsi="Arial" w:cs="Arial"/>
          <w:sz w:val="20"/>
        </w:rPr>
        <w:t xml:space="preserve"> stärka vår kompetens inom </w:t>
      </w:r>
      <w:proofErr w:type="spellStart"/>
      <w:r w:rsidR="002C1B2E">
        <w:rPr>
          <w:rFonts w:ascii="Arial" w:hAnsi="Arial" w:cs="Arial"/>
          <w:sz w:val="20"/>
        </w:rPr>
        <w:t>bl</w:t>
      </w:r>
      <w:proofErr w:type="spellEnd"/>
      <w:r w:rsidR="002C1B2E">
        <w:rPr>
          <w:rFonts w:ascii="Arial" w:hAnsi="Arial" w:cs="Arial"/>
          <w:sz w:val="20"/>
        </w:rPr>
        <w:t xml:space="preserve"> a </w:t>
      </w:r>
      <w:r w:rsidR="00783AB0">
        <w:rPr>
          <w:rFonts w:ascii="Arial" w:hAnsi="Arial" w:cs="Arial"/>
          <w:sz w:val="20"/>
        </w:rPr>
        <w:t>arbetsmiljö</w:t>
      </w:r>
      <w:r w:rsidR="002C1B2E">
        <w:rPr>
          <w:rFonts w:ascii="Arial" w:hAnsi="Arial" w:cs="Arial"/>
          <w:sz w:val="20"/>
        </w:rPr>
        <w:t>området</w:t>
      </w:r>
      <w:r w:rsidR="00783AB0">
        <w:rPr>
          <w:rFonts w:ascii="Arial" w:hAnsi="Arial" w:cs="Arial"/>
          <w:sz w:val="20"/>
        </w:rPr>
        <w:t xml:space="preserve"> </w:t>
      </w:r>
      <w:r w:rsidR="002C1B2E">
        <w:rPr>
          <w:rFonts w:ascii="Arial" w:hAnsi="Arial" w:cs="Arial"/>
          <w:sz w:val="20"/>
        </w:rPr>
        <w:t xml:space="preserve">där vi ser en ökad förfrågan bland våra kunder”. </w:t>
      </w:r>
    </w:p>
    <w:p w14:paraId="71F859DF" w14:textId="6E59475C" w:rsidR="00DA30D1" w:rsidRDefault="00AF1453" w:rsidP="00DA30D1">
      <w:pPr>
        <w:pStyle w:val="Rubrik2"/>
      </w:pPr>
      <w:r>
        <w:t>Gediget CV - k</w:t>
      </w:r>
      <w:r w:rsidR="00DA30D1">
        <w:t>valitetschef på Astra Zeneca</w:t>
      </w:r>
    </w:p>
    <w:p w14:paraId="683958FA" w14:textId="2C4CE61E" w:rsidR="00783AB0" w:rsidRPr="00DA30D1" w:rsidRDefault="00DA30D1" w:rsidP="00DA30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Margaretha var k</w:t>
      </w:r>
      <w:r w:rsidR="00783AB0" w:rsidRPr="00DA30D1">
        <w:rPr>
          <w:rFonts w:ascii="Arial" w:hAnsi="Arial" w:cs="Arial"/>
          <w:sz w:val="20"/>
        </w:rPr>
        <w:t>valitetschef på AstraZeneca med ansvar för ISO 9001</w:t>
      </w:r>
      <w:r w:rsidRPr="00DA30D1">
        <w:rPr>
          <w:rFonts w:ascii="Arial" w:hAnsi="Arial" w:cs="Arial"/>
          <w:sz w:val="20"/>
        </w:rPr>
        <w:t xml:space="preserve">, ISO 14001 och OHSAS </w:t>
      </w:r>
      <w:r>
        <w:rPr>
          <w:rFonts w:ascii="Arial" w:hAnsi="Arial" w:cs="Arial"/>
          <w:sz w:val="20"/>
        </w:rPr>
        <w:t>18001 under flera år, dessutom är hon revisionsled</w:t>
      </w:r>
      <w:r w:rsidR="00900B28">
        <w:rPr>
          <w:rFonts w:ascii="Arial" w:hAnsi="Arial" w:cs="Arial"/>
          <w:sz w:val="20"/>
        </w:rPr>
        <w:t>are på Qvalify. Hon har också</w:t>
      </w:r>
      <w:r>
        <w:rPr>
          <w:rFonts w:ascii="Arial" w:hAnsi="Arial" w:cs="Arial"/>
          <w:sz w:val="20"/>
        </w:rPr>
        <w:t xml:space="preserve"> stor erfarenhet och kompetens att vägleda företag vidare</w:t>
      </w:r>
      <w:r w:rsidR="00900B28">
        <w:rPr>
          <w:rFonts w:ascii="Arial" w:hAnsi="Arial" w:cs="Arial"/>
          <w:sz w:val="20"/>
        </w:rPr>
        <w:t xml:space="preserve"> med sina ledningssystem inom branscher som</w:t>
      </w:r>
      <w:r>
        <w:rPr>
          <w:rFonts w:ascii="Arial" w:hAnsi="Arial" w:cs="Arial"/>
          <w:sz w:val="20"/>
        </w:rPr>
        <w:t xml:space="preserve"> </w:t>
      </w:r>
      <w:r w:rsidR="00783AB0" w:rsidRPr="00DA30D1">
        <w:rPr>
          <w:rFonts w:ascii="Arial" w:hAnsi="Arial" w:cs="Arial"/>
          <w:sz w:val="20"/>
        </w:rPr>
        <w:t xml:space="preserve">tillverkning, verkstäder och tjänsteföretag. </w:t>
      </w:r>
    </w:p>
    <w:p w14:paraId="5EB2FEF1" w14:textId="61004B46" w:rsidR="00DA30D1" w:rsidRPr="00AF1453" w:rsidRDefault="007A06B2" w:rsidP="00AF1453">
      <w:pPr>
        <w:pStyle w:val="Rubrik2"/>
      </w:pPr>
      <w:r>
        <w:t>Förstärkning av</w:t>
      </w:r>
      <w:r w:rsidR="00AF1453">
        <w:t xml:space="preserve"> Certways konsultgrupp</w:t>
      </w:r>
    </w:p>
    <w:p w14:paraId="179173C6" w14:textId="6E7C2333" w:rsidR="003865C3" w:rsidRDefault="00211712" w:rsidP="00783A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Certways ambitions är att ha en konsultgrupp </w:t>
      </w:r>
      <w:r w:rsidR="003865C3">
        <w:rPr>
          <w:rFonts w:ascii="Arial" w:hAnsi="Arial" w:cs="Arial"/>
          <w:sz w:val="20"/>
        </w:rPr>
        <w:t>som har</w:t>
      </w:r>
      <w:r>
        <w:rPr>
          <w:rFonts w:ascii="Arial" w:hAnsi="Arial" w:cs="Arial"/>
          <w:sz w:val="20"/>
        </w:rPr>
        <w:t xml:space="preserve"> både bred kompetens av olika branscher och standarder och </w:t>
      </w:r>
      <w:r w:rsidRPr="003865C3">
        <w:rPr>
          <w:rFonts w:ascii="Arial" w:hAnsi="Arial" w:cs="Arial"/>
          <w:i/>
          <w:sz w:val="20"/>
        </w:rPr>
        <w:t>spetskompetens</w:t>
      </w:r>
      <w:r>
        <w:rPr>
          <w:rFonts w:ascii="Arial" w:hAnsi="Arial" w:cs="Arial"/>
          <w:sz w:val="20"/>
        </w:rPr>
        <w:t xml:space="preserve"> inom specifika områden för att kunna möta våra kunders behov” </w:t>
      </w:r>
      <w:r w:rsidR="00AF1453">
        <w:rPr>
          <w:rFonts w:ascii="Arial" w:hAnsi="Arial" w:cs="Arial"/>
          <w:sz w:val="20"/>
        </w:rPr>
        <w:t>berättar VD Gunilla Mattsson.</w:t>
      </w:r>
      <w:r>
        <w:rPr>
          <w:rFonts w:ascii="Arial" w:hAnsi="Arial" w:cs="Arial"/>
          <w:sz w:val="20"/>
        </w:rPr>
        <w:t xml:space="preserve"> </w:t>
      </w:r>
      <w:proofErr w:type="gramStart"/>
      <w:r w:rsidR="00AF1453">
        <w:rPr>
          <w:rFonts w:ascii="Arial" w:hAnsi="Arial" w:cs="Arial"/>
          <w:sz w:val="20"/>
        </w:rPr>
        <w:t>-</w:t>
      </w:r>
      <w:proofErr w:type="gramEnd"/>
      <w:r w:rsidR="00AF1453">
        <w:rPr>
          <w:rFonts w:ascii="Arial" w:hAnsi="Arial" w:cs="Arial"/>
          <w:sz w:val="20"/>
        </w:rPr>
        <w:t>Våra kunder</w:t>
      </w:r>
      <w:r w:rsidR="003865C3">
        <w:rPr>
          <w:rFonts w:ascii="Arial" w:hAnsi="Arial" w:cs="Arial"/>
          <w:sz w:val="20"/>
        </w:rPr>
        <w:t xml:space="preserve"> finns i många olika branscher och i olika delar av Sverige och </w:t>
      </w:r>
      <w:r w:rsidR="00AF1453">
        <w:rPr>
          <w:rFonts w:ascii="Arial" w:hAnsi="Arial" w:cs="Arial"/>
          <w:sz w:val="20"/>
        </w:rPr>
        <w:t>det behovet vill vi kunna möta, fortsätter Gunilla</w:t>
      </w:r>
      <w:r w:rsidR="003865C3">
        <w:rPr>
          <w:rFonts w:ascii="Arial" w:hAnsi="Arial" w:cs="Arial"/>
          <w:sz w:val="20"/>
        </w:rPr>
        <w:t xml:space="preserve">. </w:t>
      </w:r>
    </w:p>
    <w:p w14:paraId="6E637971" w14:textId="2FE97848" w:rsidR="003061CD" w:rsidRDefault="003061CD" w:rsidP="003061CD">
      <w:pPr>
        <w:pStyle w:val="Rubrik2"/>
      </w:pPr>
      <w:r>
        <w:t>Specialister inom bygg-, anläggnings- och fastighetsbranschen</w:t>
      </w:r>
    </w:p>
    <w:p w14:paraId="63549EA9" w14:textId="021C816B" w:rsidR="007A06B2" w:rsidRDefault="007A06B2" w:rsidP="00783A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 är speciellt starka inom bygg-, anläggnings- och fastighetsbran</w:t>
      </w:r>
      <w:r w:rsidR="00AA7A23">
        <w:rPr>
          <w:rFonts w:ascii="Arial" w:hAnsi="Arial" w:cs="Arial"/>
          <w:sz w:val="20"/>
        </w:rPr>
        <w:t xml:space="preserve">schen och kommer </w:t>
      </w:r>
      <w:r>
        <w:rPr>
          <w:rFonts w:ascii="Arial" w:hAnsi="Arial" w:cs="Arial"/>
          <w:sz w:val="20"/>
        </w:rPr>
        <w:t xml:space="preserve">i och med Margaretha att förstärka vår kompetens inom hälso- och sjukvårdssektorn. </w:t>
      </w:r>
      <w:r w:rsidR="00AA7A23">
        <w:rPr>
          <w:rFonts w:ascii="Arial" w:hAnsi="Arial" w:cs="Arial"/>
          <w:sz w:val="20"/>
        </w:rPr>
        <w:t>Vi</w:t>
      </w:r>
      <w:r w:rsidR="003061CD">
        <w:rPr>
          <w:rFonts w:ascii="Arial" w:hAnsi="Arial" w:cs="Arial"/>
          <w:sz w:val="20"/>
        </w:rPr>
        <w:t xml:space="preserve"> arbetar </w:t>
      </w:r>
      <w:r w:rsidR="00AA7A23">
        <w:rPr>
          <w:rFonts w:ascii="Arial" w:hAnsi="Arial" w:cs="Arial"/>
          <w:sz w:val="20"/>
        </w:rPr>
        <w:t xml:space="preserve">även </w:t>
      </w:r>
      <w:r w:rsidR="003061CD">
        <w:rPr>
          <w:rFonts w:ascii="Arial" w:hAnsi="Arial" w:cs="Arial"/>
          <w:sz w:val="20"/>
        </w:rPr>
        <w:t>med kunder inom IT, service, detaljhandel och tillverkningsindustrin.</w:t>
      </w:r>
      <w:r w:rsidR="00AA7A23">
        <w:rPr>
          <w:rFonts w:ascii="Arial" w:hAnsi="Arial" w:cs="Arial"/>
          <w:sz w:val="20"/>
        </w:rPr>
        <w:t xml:space="preserve"> </w:t>
      </w:r>
    </w:p>
    <w:p w14:paraId="7A7B935C" w14:textId="74CFA3EB" w:rsidR="00A11056" w:rsidRDefault="00AA7A23" w:rsidP="000410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Certwa</w:t>
      </w:r>
      <w:r w:rsidR="001D52D2">
        <w:rPr>
          <w:rFonts w:ascii="Arial" w:hAnsi="Arial" w:cs="Arial"/>
          <w:sz w:val="20"/>
        </w:rPr>
        <w:t>ys konsultteam består nu av 7</w:t>
      </w:r>
      <w:r w:rsidR="00710AF1">
        <w:rPr>
          <w:rFonts w:ascii="Arial" w:hAnsi="Arial" w:cs="Arial"/>
          <w:sz w:val="20"/>
        </w:rPr>
        <w:t xml:space="preserve"> konsulter</w:t>
      </w:r>
      <w:r>
        <w:rPr>
          <w:rFonts w:ascii="Arial" w:hAnsi="Arial" w:cs="Arial"/>
          <w:sz w:val="20"/>
        </w:rPr>
        <w:t>, 3</w:t>
      </w:r>
      <w:r w:rsidR="00F80297">
        <w:rPr>
          <w:rFonts w:ascii="Arial" w:hAnsi="Arial" w:cs="Arial"/>
          <w:sz w:val="20"/>
        </w:rPr>
        <w:t xml:space="preserve"> av </w:t>
      </w:r>
      <w:r>
        <w:rPr>
          <w:rFonts w:ascii="Arial" w:hAnsi="Arial" w:cs="Arial"/>
          <w:sz w:val="20"/>
        </w:rPr>
        <w:t>dessa</w:t>
      </w:r>
      <w:r w:rsidR="00F4093E">
        <w:rPr>
          <w:rFonts w:ascii="Arial" w:hAnsi="Arial" w:cs="Arial"/>
          <w:sz w:val="20"/>
        </w:rPr>
        <w:t xml:space="preserve"> är certifierade s</w:t>
      </w:r>
      <w:r>
        <w:rPr>
          <w:rFonts w:ascii="Arial" w:hAnsi="Arial" w:cs="Arial"/>
          <w:sz w:val="20"/>
        </w:rPr>
        <w:t>pecialister inom ledningssystem.</w:t>
      </w:r>
      <w:r w:rsidR="00710AF1">
        <w:rPr>
          <w:rFonts w:ascii="Arial" w:hAnsi="Arial" w:cs="Arial"/>
          <w:sz w:val="20"/>
        </w:rPr>
        <w:t xml:space="preserve"> </w:t>
      </w:r>
    </w:p>
    <w:p w14:paraId="2323CF7A" w14:textId="241C4CE0" w:rsidR="00A11056" w:rsidRPr="004432E9" w:rsidRDefault="00F80297" w:rsidP="004432E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4432E9">
        <w:rPr>
          <w:rFonts w:ascii="Arial" w:hAnsi="Arial" w:cs="Arial"/>
          <w:sz w:val="20"/>
        </w:rPr>
        <w:t xml:space="preserve">Gunilla </w:t>
      </w:r>
      <w:r w:rsidR="003865C3">
        <w:rPr>
          <w:rFonts w:ascii="Arial" w:hAnsi="Arial" w:cs="Arial"/>
          <w:sz w:val="20"/>
        </w:rPr>
        <w:t>Mattsson, ägare</w:t>
      </w:r>
      <w:r w:rsidRPr="004432E9">
        <w:rPr>
          <w:rFonts w:ascii="Arial" w:hAnsi="Arial" w:cs="Arial"/>
          <w:sz w:val="20"/>
        </w:rPr>
        <w:t xml:space="preserve"> och VD på Certway</w:t>
      </w:r>
      <w:r w:rsidR="00F4093E">
        <w:rPr>
          <w:rFonts w:ascii="Arial" w:hAnsi="Arial" w:cs="Arial"/>
          <w:sz w:val="20"/>
        </w:rPr>
        <w:t>,</w:t>
      </w:r>
      <w:r w:rsidRPr="004432E9">
        <w:rPr>
          <w:rFonts w:ascii="Arial" w:hAnsi="Arial" w:cs="Arial"/>
          <w:sz w:val="20"/>
        </w:rPr>
        <w:t xml:space="preserve"> är certif</w:t>
      </w:r>
      <w:r w:rsidR="004432E9" w:rsidRPr="004432E9">
        <w:rPr>
          <w:rFonts w:ascii="Arial" w:hAnsi="Arial" w:cs="Arial"/>
          <w:sz w:val="20"/>
        </w:rPr>
        <w:t xml:space="preserve">ierad specialist ledningssystem och erfaren inom </w:t>
      </w:r>
      <w:r w:rsidRPr="004432E9">
        <w:rPr>
          <w:rFonts w:ascii="Arial" w:hAnsi="Arial" w:cs="Arial"/>
          <w:sz w:val="20"/>
        </w:rPr>
        <w:t>multicertifieringar.</w:t>
      </w:r>
      <w:r w:rsidR="00486217">
        <w:rPr>
          <w:rFonts w:ascii="Arial" w:hAnsi="Arial" w:cs="Arial"/>
          <w:sz w:val="20"/>
        </w:rPr>
        <w:t xml:space="preserve"> Har väglett över 150-tal</w:t>
      </w:r>
      <w:r w:rsidR="00AA7A23">
        <w:rPr>
          <w:rFonts w:ascii="Arial" w:hAnsi="Arial" w:cs="Arial"/>
          <w:sz w:val="20"/>
        </w:rPr>
        <w:t xml:space="preserve"> företag till certifiering. Stockholm.</w:t>
      </w:r>
    </w:p>
    <w:p w14:paraId="34A17DD2" w14:textId="38883528" w:rsidR="00A21E7F" w:rsidRPr="004432E9" w:rsidRDefault="00A21E7F" w:rsidP="004432E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4432E9">
        <w:rPr>
          <w:rFonts w:ascii="Arial" w:hAnsi="Arial" w:cs="Arial"/>
          <w:sz w:val="20"/>
        </w:rPr>
        <w:t xml:space="preserve">Åke </w:t>
      </w:r>
      <w:r w:rsidR="00F80297" w:rsidRPr="004432E9">
        <w:rPr>
          <w:rFonts w:ascii="Arial" w:hAnsi="Arial" w:cs="Arial"/>
          <w:sz w:val="20"/>
        </w:rPr>
        <w:t xml:space="preserve">Söderström </w:t>
      </w:r>
      <w:r w:rsidRPr="004432E9">
        <w:rPr>
          <w:rFonts w:ascii="Arial" w:hAnsi="Arial" w:cs="Arial"/>
          <w:sz w:val="20"/>
        </w:rPr>
        <w:t xml:space="preserve">har 10-års erfarenhet som </w:t>
      </w:r>
      <w:r w:rsidR="00AA7A23">
        <w:rPr>
          <w:rFonts w:ascii="Arial" w:hAnsi="Arial" w:cs="Arial"/>
          <w:sz w:val="20"/>
        </w:rPr>
        <w:t>senior</w:t>
      </w:r>
      <w:r w:rsidRPr="004432E9">
        <w:rPr>
          <w:rFonts w:ascii="Arial" w:hAnsi="Arial" w:cs="Arial"/>
          <w:sz w:val="20"/>
        </w:rPr>
        <w:t>konsult</w:t>
      </w:r>
      <w:r w:rsidR="00AA7A23">
        <w:rPr>
          <w:rFonts w:ascii="Arial" w:hAnsi="Arial" w:cs="Arial"/>
          <w:sz w:val="20"/>
        </w:rPr>
        <w:t xml:space="preserve">. </w:t>
      </w:r>
      <w:r w:rsidR="00A34E91">
        <w:rPr>
          <w:rFonts w:ascii="Arial" w:hAnsi="Arial" w:cs="Arial"/>
          <w:sz w:val="20"/>
        </w:rPr>
        <w:t xml:space="preserve">Norrtälje. </w:t>
      </w:r>
      <w:r w:rsidR="00AA7A23">
        <w:rPr>
          <w:rFonts w:ascii="Arial" w:hAnsi="Arial" w:cs="Arial"/>
          <w:sz w:val="20"/>
        </w:rPr>
        <w:t>S</w:t>
      </w:r>
      <w:r w:rsidRPr="004432E9">
        <w:rPr>
          <w:rFonts w:ascii="Arial" w:hAnsi="Arial" w:cs="Arial"/>
          <w:sz w:val="20"/>
        </w:rPr>
        <w:t xml:space="preserve">jukvårds- och </w:t>
      </w:r>
      <w:bookmarkStart w:id="0" w:name="_GoBack"/>
      <w:bookmarkEnd w:id="0"/>
      <w:r w:rsidRPr="004432E9">
        <w:rPr>
          <w:rFonts w:ascii="Arial" w:hAnsi="Arial" w:cs="Arial"/>
          <w:sz w:val="20"/>
        </w:rPr>
        <w:t>bygg</w:t>
      </w:r>
      <w:r w:rsidR="00AA7A23">
        <w:rPr>
          <w:rFonts w:ascii="Arial" w:hAnsi="Arial" w:cs="Arial"/>
          <w:sz w:val="20"/>
        </w:rPr>
        <w:t>/fastighets</w:t>
      </w:r>
      <w:r w:rsidRPr="004432E9">
        <w:rPr>
          <w:rFonts w:ascii="Arial" w:hAnsi="Arial" w:cs="Arial"/>
          <w:sz w:val="20"/>
        </w:rPr>
        <w:t>expert</w:t>
      </w:r>
      <w:r w:rsidR="00AA7A23">
        <w:rPr>
          <w:rFonts w:ascii="Arial" w:hAnsi="Arial" w:cs="Arial"/>
          <w:sz w:val="20"/>
        </w:rPr>
        <w:t xml:space="preserve">. Väglett </w:t>
      </w:r>
      <w:r w:rsidR="00A34E91">
        <w:rPr>
          <w:rFonts w:ascii="Arial" w:hAnsi="Arial" w:cs="Arial"/>
          <w:sz w:val="20"/>
        </w:rPr>
        <w:t>över 70 företag</w:t>
      </w:r>
      <w:r w:rsidR="00AA7A23">
        <w:rPr>
          <w:rFonts w:ascii="Arial" w:hAnsi="Arial" w:cs="Arial"/>
          <w:sz w:val="20"/>
        </w:rPr>
        <w:t xml:space="preserve"> mot certifiering. </w:t>
      </w:r>
    </w:p>
    <w:p w14:paraId="16BD140F" w14:textId="5C6C1F70" w:rsidR="00A21E7F" w:rsidRPr="004432E9" w:rsidRDefault="00171352" w:rsidP="004432E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C55EC1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2D2D34A" wp14:editId="008E52E2">
            <wp:simplePos x="0" y="0"/>
            <wp:positionH relativeFrom="column">
              <wp:posOffset>4114800</wp:posOffset>
            </wp:positionH>
            <wp:positionV relativeFrom="page">
              <wp:posOffset>7872095</wp:posOffset>
            </wp:positionV>
            <wp:extent cx="1412240" cy="1727835"/>
            <wp:effectExtent l="0" t="0" r="10160" b="0"/>
            <wp:wrapSquare wrapText="bothSides"/>
            <wp:docPr id="1" name="Bildobjekt 1" descr="Margaretha Lindblom, Certway AB" title="Margaretha Lindblom, Certway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ha.lindblom\OneDrive för företag\Margaretha Lindblom\Pictures\Bilder på mig\ML\b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9" b="15643"/>
                    <a:stretch/>
                  </pic:blipFill>
                  <pic:spPr bwMode="auto">
                    <a:xfrm>
                      <a:off x="0" y="0"/>
                      <a:ext cx="141224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7F" w:rsidRPr="004432E9">
        <w:rPr>
          <w:rFonts w:ascii="Arial" w:hAnsi="Arial" w:cs="Arial"/>
          <w:sz w:val="20"/>
        </w:rPr>
        <w:t xml:space="preserve">Monika </w:t>
      </w:r>
      <w:r w:rsidR="00AA7A23">
        <w:rPr>
          <w:rFonts w:ascii="Arial" w:hAnsi="Arial" w:cs="Arial"/>
          <w:sz w:val="20"/>
        </w:rPr>
        <w:t xml:space="preserve">Källström är seniorkonsult, </w:t>
      </w:r>
      <w:r w:rsidR="004432E9" w:rsidRPr="004432E9">
        <w:rPr>
          <w:rFonts w:ascii="Arial" w:hAnsi="Arial" w:cs="Arial"/>
          <w:sz w:val="20"/>
        </w:rPr>
        <w:t>Göt</w:t>
      </w:r>
      <w:r w:rsidR="00AA7A23">
        <w:rPr>
          <w:rFonts w:ascii="Arial" w:hAnsi="Arial" w:cs="Arial"/>
          <w:sz w:val="20"/>
        </w:rPr>
        <w:t>eborg. C</w:t>
      </w:r>
      <w:r w:rsidR="00A21E7F" w:rsidRPr="004432E9">
        <w:rPr>
          <w:rFonts w:ascii="Arial" w:hAnsi="Arial" w:cs="Arial"/>
          <w:sz w:val="20"/>
        </w:rPr>
        <w:t>ertifierad</w:t>
      </w:r>
      <w:r w:rsidR="00F80297" w:rsidRPr="004432E9">
        <w:rPr>
          <w:rFonts w:ascii="Arial" w:hAnsi="Arial" w:cs="Arial"/>
          <w:sz w:val="20"/>
        </w:rPr>
        <w:t xml:space="preserve"> specialist ledningssystem, </w:t>
      </w:r>
      <w:r w:rsidR="00AA7A23">
        <w:rPr>
          <w:rFonts w:ascii="Arial" w:hAnsi="Arial" w:cs="Arial"/>
          <w:sz w:val="20"/>
        </w:rPr>
        <w:t>Specialområden; (miljö)kommunikation</w:t>
      </w:r>
      <w:r w:rsidR="00F80297" w:rsidRPr="004432E9">
        <w:rPr>
          <w:rFonts w:ascii="Arial" w:hAnsi="Arial" w:cs="Arial"/>
          <w:sz w:val="20"/>
        </w:rPr>
        <w:t xml:space="preserve"> </w:t>
      </w:r>
      <w:r w:rsidR="00AA7A23">
        <w:rPr>
          <w:rFonts w:ascii="Arial" w:hAnsi="Arial" w:cs="Arial"/>
          <w:sz w:val="20"/>
        </w:rPr>
        <w:t>samt</w:t>
      </w:r>
      <w:r w:rsidR="00A21E7F" w:rsidRPr="004432E9">
        <w:rPr>
          <w:rFonts w:ascii="Arial" w:hAnsi="Arial" w:cs="Arial"/>
          <w:sz w:val="20"/>
        </w:rPr>
        <w:t xml:space="preserve"> </w:t>
      </w:r>
      <w:r w:rsidR="0086074D">
        <w:rPr>
          <w:rFonts w:ascii="Arial" w:hAnsi="Arial" w:cs="Arial"/>
          <w:sz w:val="20"/>
        </w:rPr>
        <w:t>bygg</w:t>
      </w:r>
      <w:r w:rsidR="00AA7A23">
        <w:rPr>
          <w:rFonts w:ascii="Arial" w:hAnsi="Arial" w:cs="Arial"/>
          <w:sz w:val="20"/>
        </w:rPr>
        <w:t xml:space="preserve">sektorn. Väglett ett 40-tal företag mot certifiering. </w:t>
      </w:r>
    </w:p>
    <w:p w14:paraId="14D3B1A1" w14:textId="32685BEA" w:rsidR="00F80297" w:rsidRDefault="00A21E7F" w:rsidP="004432E9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4432E9">
        <w:rPr>
          <w:rFonts w:ascii="Arial" w:hAnsi="Arial" w:cs="Arial"/>
          <w:sz w:val="20"/>
        </w:rPr>
        <w:t>Sofia Rosenkvist Wittsell</w:t>
      </w:r>
      <w:r w:rsidR="00AA7A23">
        <w:rPr>
          <w:rFonts w:ascii="Arial" w:hAnsi="Arial" w:cs="Arial"/>
          <w:sz w:val="20"/>
        </w:rPr>
        <w:t xml:space="preserve"> är seniorkonsult, </w:t>
      </w:r>
      <w:r w:rsidR="00F80297" w:rsidRPr="004432E9">
        <w:rPr>
          <w:rFonts w:ascii="Arial" w:hAnsi="Arial" w:cs="Arial"/>
          <w:sz w:val="20"/>
        </w:rPr>
        <w:t xml:space="preserve">Hallsberg. Hon är </w:t>
      </w:r>
      <w:r w:rsidRPr="004432E9">
        <w:rPr>
          <w:rFonts w:ascii="Arial" w:hAnsi="Arial" w:cs="Arial"/>
          <w:sz w:val="20"/>
        </w:rPr>
        <w:t>certifierad specialis</w:t>
      </w:r>
      <w:r w:rsidR="00F80297" w:rsidRPr="004432E9">
        <w:rPr>
          <w:rFonts w:ascii="Arial" w:hAnsi="Arial" w:cs="Arial"/>
          <w:sz w:val="20"/>
        </w:rPr>
        <w:t xml:space="preserve">t </w:t>
      </w:r>
      <w:r w:rsidR="00AA7A23">
        <w:rPr>
          <w:rFonts w:ascii="Arial" w:hAnsi="Arial" w:cs="Arial"/>
          <w:sz w:val="20"/>
        </w:rPr>
        <w:t xml:space="preserve">ledningssystem </w:t>
      </w:r>
      <w:r w:rsidR="00F80297" w:rsidRPr="004432E9">
        <w:rPr>
          <w:rFonts w:ascii="Arial" w:hAnsi="Arial" w:cs="Arial"/>
          <w:sz w:val="20"/>
        </w:rPr>
        <w:t xml:space="preserve">och </w:t>
      </w:r>
      <w:r w:rsidRPr="004432E9">
        <w:rPr>
          <w:rFonts w:ascii="Arial" w:hAnsi="Arial" w:cs="Arial"/>
          <w:sz w:val="20"/>
        </w:rPr>
        <w:t>expert i bygg- och anläggningsbranschen</w:t>
      </w:r>
      <w:r w:rsidR="00F80297" w:rsidRPr="004432E9">
        <w:rPr>
          <w:rFonts w:ascii="Arial" w:hAnsi="Arial" w:cs="Arial"/>
          <w:sz w:val="20"/>
        </w:rPr>
        <w:t xml:space="preserve">. </w:t>
      </w:r>
      <w:r w:rsidR="00AA7A23">
        <w:rPr>
          <w:rFonts w:ascii="Arial" w:hAnsi="Arial" w:cs="Arial"/>
          <w:sz w:val="20"/>
        </w:rPr>
        <w:t xml:space="preserve">Väglett </w:t>
      </w:r>
      <w:r w:rsidR="001D52D2">
        <w:rPr>
          <w:rFonts w:ascii="Arial" w:hAnsi="Arial" w:cs="Arial"/>
          <w:sz w:val="20"/>
        </w:rPr>
        <w:t>20-tal företag</w:t>
      </w:r>
      <w:r w:rsidR="00AA7A23">
        <w:rPr>
          <w:rFonts w:ascii="Arial" w:hAnsi="Arial" w:cs="Arial"/>
          <w:sz w:val="20"/>
        </w:rPr>
        <w:t xml:space="preserve"> </w:t>
      </w:r>
      <w:r w:rsidR="001D52D2">
        <w:rPr>
          <w:rFonts w:ascii="Arial" w:hAnsi="Arial" w:cs="Arial"/>
          <w:sz w:val="20"/>
        </w:rPr>
        <w:t>till ledningssystem och certifieringar.</w:t>
      </w:r>
    </w:p>
    <w:p w14:paraId="37BB2F96" w14:textId="03B399F5" w:rsidR="00EE626C" w:rsidRPr="00215EC3" w:rsidRDefault="00F80297" w:rsidP="00215EC3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215EC3">
        <w:rPr>
          <w:rFonts w:ascii="Arial" w:hAnsi="Arial" w:cs="Arial"/>
          <w:sz w:val="20"/>
        </w:rPr>
        <w:t>Jon Solheim är kons</w:t>
      </w:r>
      <w:r w:rsidR="00A34E91">
        <w:rPr>
          <w:rFonts w:ascii="Arial" w:hAnsi="Arial" w:cs="Arial"/>
          <w:sz w:val="20"/>
        </w:rPr>
        <w:t>ult</w:t>
      </w:r>
      <w:r w:rsidR="004432E9" w:rsidRPr="00215EC3">
        <w:rPr>
          <w:rFonts w:ascii="Arial" w:hAnsi="Arial" w:cs="Arial"/>
          <w:sz w:val="20"/>
        </w:rPr>
        <w:t xml:space="preserve"> </w:t>
      </w:r>
      <w:r w:rsidRPr="00215EC3">
        <w:rPr>
          <w:rFonts w:ascii="Arial" w:hAnsi="Arial" w:cs="Arial"/>
          <w:sz w:val="20"/>
        </w:rPr>
        <w:t xml:space="preserve">med </w:t>
      </w:r>
      <w:r w:rsidR="00A34E91">
        <w:rPr>
          <w:rFonts w:ascii="Arial" w:hAnsi="Arial" w:cs="Arial"/>
          <w:sz w:val="20"/>
        </w:rPr>
        <w:t xml:space="preserve">5-årig teknisk utbildning, Göteborg. </w:t>
      </w:r>
      <w:r w:rsidR="00486217">
        <w:rPr>
          <w:rFonts w:ascii="Arial" w:hAnsi="Arial" w:cs="Arial"/>
          <w:sz w:val="20"/>
        </w:rPr>
        <w:t>Har väglett ett 10-tal företag till miljö- och kvalitetsledningssystem. Specialist</w:t>
      </w:r>
      <w:r w:rsidR="00A34E91">
        <w:rPr>
          <w:rFonts w:ascii="Arial" w:hAnsi="Arial" w:cs="Arial"/>
          <w:sz w:val="20"/>
        </w:rPr>
        <w:t xml:space="preserve">: miljö, </w:t>
      </w:r>
      <w:r w:rsidR="00486217">
        <w:rPr>
          <w:rFonts w:ascii="Arial" w:hAnsi="Arial" w:cs="Arial"/>
          <w:sz w:val="20"/>
        </w:rPr>
        <w:t xml:space="preserve">kvalitet och </w:t>
      </w:r>
      <w:r w:rsidR="00A34E91" w:rsidRPr="00A34E91">
        <w:rPr>
          <w:rFonts w:ascii="Arial" w:hAnsi="Arial" w:cs="Arial"/>
          <w:sz w:val="20"/>
        </w:rPr>
        <w:t xml:space="preserve">industriell </w:t>
      </w:r>
      <w:r w:rsidR="00486217">
        <w:rPr>
          <w:rFonts w:ascii="Arial" w:hAnsi="Arial" w:cs="Arial"/>
          <w:sz w:val="20"/>
        </w:rPr>
        <w:t>ledning</w:t>
      </w:r>
      <w:r w:rsidR="00A34E91">
        <w:rPr>
          <w:rFonts w:ascii="Arial" w:hAnsi="Arial" w:cs="Arial"/>
          <w:sz w:val="20"/>
        </w:rPr>
        <w:t>.</w:t>
      </w:r>
    </w:p>
    <w:p w14:paraId="09385C0B" w14:textId="6C870EA6" w:rsidR="00AA7A23" w:rsidRPr="00AA7A23" w:rsidRDefault="00AA7A23" w:rsidP="004432E9">
      <w:pPr>
        <w:pStyle w:val="Liststycke"/>
        <w:numPr>
          <w:ilvl w:val="0"/>
          <w:numId w:val="1"/>
        </w:numPr>
        <w:rPr>
          <w:rFonts w:ascii="Arial" w:eastAsia="Times New Roman" w:hAnsi="Arial" w:cs="Arial"/>
          <w:color w:val="464646"/>
          <w:lang w:eastAsia="sv-SE"/>
        </w:rPr>
      </w:pPr>
      <w:r>
        <w:rPr>
          <w:rFonts w:ascii="Arial" w:hAnsi="Arial" w:cs="Arial"/>
          <w:sz w:val="20"/>
        </w:rPr>
        <w:t>Margaretha Lindblom, seniorkonsult, revisionsledare. Specialist</w:t>
      </w:r>
      <w:r w:rsidR="003A20A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arbetsmiljö, </w:t>
      </w:r>
      <w:proofErr w:type="spellStart"/>
      <w:r>
        <w:rPr>
          <w:rFonts w:ascii="Arial" w:hAnsi="Arial" w:cs="Arial"/>
          <w:sz w:val="20"/>
        </w:rPr>
        <w:t>hälso</w:t>
      </w:r>
      <w:proofErr w:type="spellEnd"/>
      <w:r>
        <w:rPr>
          <w:rFonts w:ascii="Arial" w:hAnsi="Arial" w:cs="Arial"/>
          <w:sz w:val="20"/>
        </w:rPr>
        <w:t xml:space="preserve">/sjukvård. </w:t>
      </w:r>
    </w:p>
    <w:p w14:paraId="3CBB2A82" w14:textId="1083B47C" w:rsidR="00A34E91" w:rsidRPr="00A34E91" w:rsidRDefault="006140E5" w:rsidP="0096741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color w:val="464646"/>
          <w:lang w:eastAsia="sv-SE"/>
        </w:rPr>
      </w:pPr>
      <w:r>
        <w:rPr>
          <w:rFonts w:ascii="Arial" w:hAnsi="Arial" w:cs="Arial"/>
          <w:sz w:val="20"/>
        </w:rPr>
        <w:lastRenderedPageBreak/>
        <w:t>Jan-Gunnar</w:t>
      </w:r>
      <w:r w:rsidR="00AA7A23">
        <w:rPr>
          <w:rFonts w:ascii="Arial" w:hAnsi="Arial" w:cs="Arial"/>
          <w:sz w:val="20"/>
        </w:rPr>
        <w:t xml:space="preserve"> ”Jonne” Nilsson, </w:t>
      </w:r>
      <w:r w:rsidR="003A20AB">
        <w:rPr>
          <w:rFonts w:ascii="Arial" w:hAnsi="Arial" w:cs="Arial"/>
          <w:sz w:val="20"/>
        </w:rPr>
        <w:t>seniorkonsult</w:t>
      </w:r>
      <w:r>
        <w:rPr>
          <w:rFonts w:ascii="Arial" w:hAnsi="Arial" w:cs="Arial"/>
          <w:sz w:val="20"/>
        </w:rPr>
        <w:t>, revisionsledare</w:t>
      </w:r>
      <w:r w:rsidR="003A20AB">
        <w:rPr>
          <w:rFonts w:ascii="Arial" w:hAnsi="Arial" w:cs="Arial"/>
          <w:sz w:val="20"/>
        </w:rPr>
        <w:t>. Varberg. S</w:t>
      </w:r>
      <w:r w:rsidR="00AA7A23">
        <w:rPr>
          <w:rFonts w:ascii="Arial" w:hAnsi="Arial" w:cs="Arial"/>
          <w:sz w:val="20"/>
        </w:rPr>
        <w:t xml:space="preserve">vets-specialist, EN 1090, ISO 3834. </w:t>
      </w:r>
      <w:r w:rsidR="003A20AB">
        <w:rPr>
          <w:rFonts w:ascii="Arial" w:hAnsi="Arial" w:cs="Arial"/>
          <w:sz w:val="20"/>
        </w:rPr>
        <w:t>Har väglett ett 50-tal företag till certifiering i Sverige och ett 10-tal i Norge.</w:t>
      </w:r>
    </w:p>
    <w:p w14:paraId="7B87948C" w14:textId="77777777" w:rsidR="00A34E91" w:rsidRDefault="00A34E91" w:rsidP="00A34E91">
      <w:pPr>
        <w:rPr>
          <w:rFonts w:cs="Helvetica"/>
        </w:rPr>
      </w:pPr>
    </w:p>
    <w:p w14:paraId="5FE23ABD" w14:textId="73E03614" w:rsidR="003865C3" w:rsidRPr="00A34E91" w:rsidRDefault="003865C3" w:rsidP="00A34E91">
      <w:pPr>
        <w:pStyle w:val="Rubrik2"/>
        <w:rPr>
          <w:rFonts w:ascii="Arial" w:eastAsia="Times New Roman" w:hAnsi="Arial" w:cs="Arial"/>
          <w:color w:val="464646"/>
          <w:lang w:eastAsia="sv-SE"/>
        </w:rPr>
      </w:pPr>
      <w:r w:rsidRPr="00A34E91">
        <w:t>Fakta Certway</w:t>
      </w:r>
    </w:p>
    <w:p w14:paraId="04F45522" w14:textId="45075652" w:rsidR="003865C3" w:rsidRPr="003865C3" w:rsidRDefault="003865C3" w:rsidP="003865C3">
      <w:pPr>
        <w:rPr>
          <w:rFonts w:ascii="Arial" w:hAnsi="Arial" w:cs="Arial"/>
          <w:sz w:val="20"/>
        </w:rPr>
      </w:pPr>
      <w:r w:rsidRPr="003865C3">
        <w:rPr>
          <w:rFonts w:ascii="Arial" w:hAnsi="Arial" w:cs="Arial"/>
          <w:sz w:val="20"/>
        </w:rPr>
        <w:t>Certw</w:t>
      </w:r>
      <w:r>
        <w:rPr>
          <w:rFonts w:ascii="Arial" w:hAnsi="Arial" w:cs="Arial"/>
          <w:sz w:val="20"/>
        </w:rPr>
        <w:t>ay har funnits sedan 2008 och är specialister på att vägleda företag och organisationer till certifieringar inom ISO 9001, ISO 14001, OHSAS18001, AFS 2001:1, EN1090, FR2000 och ISO3834.</w:t>
      </w:r>
      <w:r w:rsidR="003C7A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Vi har väglett över </w:t>
      </w:r>
      <w:r w:rsidR="006140E5">
        <w:rPr>
          <w:rFonts w:ascii="Arial" w:hAnsi="Arial" w:cs="Arial"/>
          <w:sz w:val="20"/>
        </w:rPr>
        <w:t xml:space="preserve">150 </w:t>
      </w:r>
      <w:r>
        <w:rPr>
          <w:rFonts w:ascii="Arial" w:hAnsi="Arial" w:cs="Arial"/>
          <w:sz w:val="20"/>
        </w:rPr>
        <w:t>till cert</w:t>
      </w:r>
      <w:r w:rsidR="006140E5">
        <w:rPr>
          <w:rFonts w:ascii="Arial" w:hAnsi="Arial" w:cs="Arial"/>
          <w:sz w:val="20"/>
        </w:rPr>
        <w:t>ifieringar och verksamhetssystem.</w:t>
      </w:r>
    </w:p>
    <w:p w14:paraId="2C729F1E" w14:textId="467B3177" w:rsidR="003865C3" w:rsidRPr="003865C3" w:rsidRDefault="003865C3" w:rsidP="003865C3">
      <w:pPr>
        <w:rPr>
          <w:rFonts w:ascii="Arial" w:hAnsi="Arial" w:cs="Arial"/>
          <w:sz w:val="20"/>
        </w:rPr>
      </w:pPr>
      <w:r w:rsidRPr="003865C3">
        <w:rPr>
          <w:rFonts w:ascii="Arial" w:hAnsi="Arial" w:cs="Arial"/>
          <w:sz w:val="20"/>
        </w:rPr>
        <w:t xml:space="preserve">Mer information hittar du på: </w:t>
      </w:r>
      <w:hyperlink r:id="rId9" w:history="1">
        <w:r w:rsidRPr="00C91467">
          <w:rPr>
            <w:rStyle w:val="Hyperlnk"/>
            <w:rFonts w:ascii="Arial" w:hAnsi="Arial" w:cs="Arial"/>
            <w:sz w:val="20"/>
          </w:rPr>
          <w:t>www.certway.se</w:t>
        </w:r>
      </w:hyperlink>
      <w:r w:rsidRPr="003865C3">
        <w:rPr>
          <w:rFonts w:ascii="Arial" w:hAnsi="Arial" w:cs="Arial"/>
          <w:sz w:val="20"/>
        </w:rPr>
        <w:t xml:space="preserve">. </w:t>
      </w:r>
    </w:p>
    <w:p w14:paraId="274D1156" w14:textId="789476CB" w:rsidR="003865C3" w:rsidRPr="003865C3" w:rsidRDefault="003865C3" w:rsidP="003865C3">
      <w:pPr>
        <w:rPr>
          <w:rFonts w:ascii="Arial" w:hAnsi="Arial" w:cs="Arial"/>
          <w:sz w:val="20"/>
        </w:rPr>
      </w:pPr>
      <w:r w:rsidRPr="003865C3">
        <w:rPr>
          <w:rFonts w:ascii="Arial" w:hAnsi="Arial" w:cs="Arial"/>
          <w:sz w:val="20"/>
        </w:rPr>
        <w:t xml:space="preserve">Kontaktuppgifter: </w:t>
      </w:r>
      <w:r>
        <w:rPr>
          <w:rFonts w:ascii="Arial" w:hAnsi="Arial" w:cs="Arial"/>
          <w:sz w:val="20"/>
        </w:rPr>
        <w:t>Marie Jansson</w:t>
      </w:r>
      <w:r w:rsidRPr="003865C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säljkoordinator</w:t>
      </w:r>
      <w:r w:rsidRPr="003865C3">
        <w:rPr>
          <w:rFonts w:ascii="Arial" w:hAnsi="Arial" w:cs="Arial"/>
          <w:sz w:val="20"/>
        </w:rPr>
        <w:t>, 08-449 87 49, </w:t>
      </w:r>
      <w:r>
        <w:rPr>
          <w:rFonts w:ascii="Arial" w:hAnsi="Arial" w:cs="Arial"/>
          <w:sz w:val="20"/>
        </w:rPr>
        <w:t>marie</w:t>
      </w:r>
      <w:r w:rsidRPr="003865C3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certway</w:t>
      </w:r>
      <w:r w:rsidRPr="003865C3">
        <w:rPr>
          <w:rFonts w:ascii="Arial" w:hAnsi="Arial" w:cs="Arial"/>
          <w:sz w:val="20"/>
        </w:rPr>
        <w:t>.se. </w:t>
      </w:r>
    </w:p>
    <w:p w14:paraId="0A73186C" w14:textId="147E17A5" w:rsidR="00C55EC1" w:rsidRPr="0004103A" w:rsidRDefault="00C55EC1">
      <w:pPr>
        <w:rPr>
          <w:rFonts w:ascii="Arial" w:hAnsi="Arial" w:cs="Arial"/>
          <w:sz w:val="20"/>
        </w:rPr>
      </w:pPr>
    </w:p>
    <w:sectPr w:rsidR="00C55EC1" w:rsidRPr="0004103A" w:rsidSect="004E5672">
      <w:head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80268" w14:textId="77777777" w:rsidR="009B29CD" w:rsidRDefault="009B29CD" w:rsidP="009B29CD">
      <w:pPr>
        <w:spacing w:after="0" w:line="240" w:lineRule="auto"/>
      </w:pPr>
      <w:r>
        <w:separator/>
      </w:r>
    </w:p>
  </w:endnote>
  <w:endnote w:type="continuationSeparator" w:id="0">
    <w:p w14:paraId="5EBA094F" w14:textId="77777777" w:rsidR="009B29CD" w:rsidRDefault="009B29CD" w:rsidP="009B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515BE" w14:textId="77777777" w:rsidR="009B29CD" w:rsidRDefault="009B29CD" w:rsidP="009B29CD">
      <w:pPr>
        <w:spacing w:after="0" w:line="240" w:lineRule="auto"/>
      </w:pPr>
      <w:r>
        <w:separator/>
      </w:r>
    </w:p>
  </w:footnote>
  <w:footnote w:type="continuationSeparator" w:id="0">
    <w:p w14:paraId="39EC7FD0" w14:textId="77777777" w:rsidR="009B29CD" w:rsidRDefault="009B29CD" w:rsidP="009B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1E98" w14:textId="7D475EE5" w:rsidR="009B29CD" w:rsidRDefault="00171352">
    <w:pPr>
      <w:pStyle w:val="Sidhuvud"/>
    </w:pPr>
    <w:r>
      <w:rPr>
        <w:noProof/>
        <w:lang w:eastAsia="sv-SE"/>
      </w:rPr>
      <w:drawing>
        <wp:inline distT="0" distB="0" distL="0" distR="0" wp14:anchorId="3610688F" wp14:editId="33CFD5B2">
          <wp:extent cx="2555748" cy="735196"/>
          <wp:effectExtent l="0" t="0" r="1016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w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748" cy="73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5F7E"/>
    <w:multiLevelType w:val="hybridMultilevel"/>
    <w:tmpl w:val="F6047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3B5E"/>
    <w:multiLevelType w:val="hybridMultilevel"/>
    <w:tmpl w:val="6E80A5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1"/>
    <w:rsid w:val="0004103A"/>
    <w:rsid w:val="00063B0E"/>
    <w:rsid w:val="00171352"/>
    <w:rsid w:val="001D52D2"/>
    <w:rsid w:val="00211712"/>
    <w:rsid w:val="00215EC3"/>
    <w:rsid w:val="002A26F5"/>
    <w:rsid w:val="002C1B2E"/>
    <w:rsid w:val="003061CD"/>
    <w:rsid w:val="003865C3"/>
    <w:rsid w:val="003A20AB"/>
    <w:rsid w:val="003C7AB7"/>
    <w:rsid w:val="004432E9"/>
    <w:rsid w:val="00486217"/>
    <w:rsid w:val="0048646A"/>
    <w:rsid w:val="004E5672"/>
    <w:rsid w:val="00583006"/>
    <w:rsid w:val="005E3491"/>
    <w:rsid w:val="006140E5"/>
    <w:rsid w:val="00710AF1"/>
    <w:rsid w:val="007734C1"/>
    <w:rsid w:val="00783AB0"/>
    <w:rsid w:val="007A06B2"/>
    <w:rsid w:val="007B0257"/>
    <w:rsid w:val="0086074D"/>
    <w:rsid w:val="00887A7E"/>
    <w:rsid w:val="00900B28"/>
    <w:rsid w:val="00931751"/>
    <w:rsid w:val="0096741D"/>
    <w:rsid w:val="009B29CD"/>
    <w:rsid w:val="00A11056"/>
    <w:rsid w:val="00A21E7F"/>
    <w:rsid w:val="00A34E91"/>
    <w:rsid w:val="00AA7A23"/>
    <w:rsid w:val="00AF1453"/>
    <w:rsid w:val="00C55EC1"/>
    <w:rsid w:val="00CD221A"/>
    <w:rsid w:val="00D32DFE"/>
    <w:rsid w:val="00DA30D1"/>
    <w:rsid w:val="00E27946"/>
    <w:rsid w:val="00EE626C"/>
    <w:rsid w:val="00F17BAA"/>
    <w:rsid w:val="00F4093E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A73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0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86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83AB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7B0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ft">
    <w:name w:val="left"/>
    <w:basedOn w:val="Normal"/>
    <w:rsid w:val="00EE626C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A11056"/>
    <w:rPr>
      <w:b/>
      <w:bCs/>
    </w:rPr>
  </w:style>
  <w:style w:type="paragraph" w:styleId="Liststycke">
    <w:name w:val="List Paragraph"/>
    <w:basedOn w:val="Normal"/>
    <w:uiPriority w:val="34"/>
    <w:qFormat/>
    <w:rsid w:val="004432E9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semiHidden/>
    <w:rsid w:val="003865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3865C3"/>
    <w:rPr>
      <w:strike w:val="0"/>
      <w:dstrike w:val="0"/>
      <w:color w:val="3D9BBC"/>
      <w:u w:val="none"/>
      <w:effect w:val="non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7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7BA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B29CD"/>
  </w:style>
  <w:style w:type="paragraph" w:styleId="Sidfot">
    <w:name w:val="footer"/>
    <w:basedOn w:val="Normal"/>
    <w:link w:val="SidfotChar"/>
    <w:uiPriority w:val="99"/>
    <w:unhideWhenUsed/>
    <w:rsid w:val="009B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9B29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0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86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83AB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7B0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ft">
    <w:name w:val="left"/>
    <w:basedOn w:val="Normal"/>
    <w:rsid w:val="00EE626C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A11056"/>
    <w:rPr>
      <w:b/>
      <w:bCs/>
    </w:rPr>
  </w:style>
  <w:style w:type="paragraph" w:styleId="Liststycke">
    <w:name w:val="List Paragraph"/>
    <w:basedOn w:val="Normal"/>
    <w:uiPriority w:val="34"/>
    <w:qFormat/>
    <w:rsid w:val="004432E9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semiHidden/>
    <w:rsid w:val="003865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3865C3"/>
    <w:rPr>
      <w:strike w:val="0"/>
      <w:dstrike w:val="0"/>
      <w:color w:val="3D9BBC"/>
      <w:u w:val="none"/>
      <w:effect w:val="non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7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7BA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B29CD"/>
  </w:style>
  <w:style w:type="paragraph" w:styleId="Sidfot">
    <w:name w:val="footer"/>
    <w:basedOn w:val="Normal"/>
    <w:link w:val="SidfotChar"/>
    <w:uiPriority w:val="99"/>
    <w:unhideWhenUsed/>
    <w:rsid w:val="009B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9B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11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ertway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2978</Characters>
  <Application>Microsoft Macintosh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Lindblom</dc:creator>
  <cp:keywords/>
  <dc:description/>
  <cp:lastModifiedBy>Monika K</cp:lastModifiedBy>
  <cp:revision>3</cp:revision>
  <cp:lastPrinted>2015-11-27T17:06:00Z</cp:lastPrinted>
  <dcterms:created xsi:type="dcterms:W3CDTF">2015-11-27T17:05:00Z</dcterms:created>
  <dcterms:modified xsi:type="dcterms:W3CDTF">2015-11-27T17:08:00Z</dcterms:modified>
</cp:coreProperties>
</file>