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259F" w14:textId="5B03BBB0" w:rsidR="00921DCD" w:rsidRDefault="00921DCD" w:rsidP="00921DCD">
      <w:pPr>
        <w:rPr>
          <w:rFonts w:ascii="Arial" w:hAnsi="Arial"/>
        </w:rPr>
      </w:pPr>
      <w:r w:rsidRPr="004D5A46">
        <w:rPr>
          <w:b/>
          <w:noProof/>
        </w:rPr>
        <w:drawing>
          <wp:inline distT="0" distB="0" distL="0" distR="0" wp14:anchorId="2D404B85" wp14:editId="169DED75">
            <wp:extent cx="1074420" cy="792480"/>
            <wp:effectExtent l="0" t="0" r="0" b="762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1F">
        <w:rPr>
          <w:b/>
        </w:rPr>
        <w:tab/>
      </w:r>
      <w:r w:rsidRPr="0092731F">
        <w:rPr>
          <w:b/>
        </w:rPr>
        <w:tab/>
      </w:r>
      <w:r w:rsidR="0019300F">
        <w:rPr>
          <w:rFonts w:ascii="Arial" w:hAnsi="Arial"/>
        </w:rPr>
        <w:tab/>
      </w:r>
      <w:r w:rsidR="0019300F">
        <w:rPr>
          <w:rFonts w:ascii="Arial" w:hAnsi="Arial"/>
        </w:rPr>
        <w:tab/>
      </w:r>
      <w:r w:rsidR="0019300F">
        <w:rPr>
          <w:rFonts w:ascii="Arial" w:hAnsi="Arial"/>
        </w:rPr>
        <w:tab/>
      </w:r>
      <w:r>
        <w:rPr>
          <w:rFonts w:ascii="Arial" w:hAnsi="Arial"/>
        </w:rPr>
        <w:t>PRE</w:t>
      </w:r>
      <w:r w:rsidR="00F97B0E">
        <w:rPr>
          <w:rFonts w:ascii="Arial" w:hAnsi="Arial"/>
        </w:rPr>
        <w:t>SSINBJUDAN FRÅN ESBRI 201</w:t>
      </w:r>
      <w:r w:rsidR="00E97755">
        <w:rPr>
          <w:rFonts w:ascii="Arial" w:hAnsi="Arial"/>
        </w:rPr>
        <w:t>7-11</w:t>
      </w:r>
      <w:r w:rsidR="00AA5FB2">
        <w:rPr>
          <w:rFonts w:ascii="Arial" w:hAnsi="Arial"/>
        </w:rPr>
        <w:t>-</w:t>
      </w:r>
      <w:r w:rsidR="00E97755">
        <w:rPr>
          <w:rFonts w:ascii="Arial" w:hAnsi="Arial"/>
        </w:rPr>
        <w:t>09</w:t>
      </w:r>
    </w:p>
    <w:p w14:paraId="0AF54983" w14:textId="77777777" w:rsidR="00B90C15" w:rsidRDefault="00B90C15" w:rsidP="00921DCD">
      <w:pPr>
        <w:rPr>
          <w:rFonts w:ascii="Arial" w:hAnsi="Arial"/>
        </w:rPr>
      </w:pPr>
    </w:p>
    <w:p w14:paraId="3E99CF21" w14:textId="4140D03C" w:rsidR="00921DCD" w:rsidRDefault="00921DCD" w:rsidP="00921DCD">
      <w:pPr>
        <w:rPr>
          <w:rFonts w:ascii="Arial" w:hAnsi="Arial"/>
        </w:rPr>
      </w:pPr>
    </w:p>
    <w:p w14:paraId="6E8168D5" w14:textId="759FA7D1" w:rsidR="00053164" w:rsidRDefault="00053164" w:rsidP="00921DCD">
      <w:pPr>
        <w:rPr>
          <w:rFonts w:ascii="Arial" w:hAnsi="Arial"/>
        </w:rPr>
      </w:pPr>
    </w:p>
    <w:p w14:paraId="08F5E142" w14:textId="77777777" w:rsidR="00053164" w:rsidRDefault="00053164" w:rsidP="00921DCD">
      <w:pPr>
        <w:rPr>
          <w:rFonts w:ascii="Arial" w:hAnsi="Arial"/>
        </w:rPr>
      </w:pPr>
    </w:p>
    <w:p w14:paraId="2DABEBE0" w14:textId="77777777" w:rsidR="00921DCD" w:rsidRDefault="00921DCD" w:rsidP="00921DCD">
      <w:pPr>
        <w:rPr>
          <w:rFonts w:ascii="Arial" w:hAnsi="Arial"/>
        </w:rPr>
      </w:pPr>
    </w:p>
    <w:p w14:paraId="3784B469" w14:textId="2CDC14D2" w:rsidR="00812605" w:rsidRPr="009379FC" w:rsidRDefault="009379FC" w:rsidP="00921DCD">
      <w:pPr>
        <w:rPr>
          <w:rFonts w:ascii="Arial" w:hAnsi="Arial"/>
          <w:b/>
          <w:sz w:val="40"/>
          <w:szCs w:val="40"/>
        </w:rPr>
      </w:pPr>
      <w:r w:rsidRPr="009379FC">
        <w:rPr>
          <w:rFonts w:ascii="Arial" w:hAnsi="Arial"/>
          <w:b/>
          <w:sz w:val="40"/>
          <w:szCs w:val="40"/>
        </w:rPr>
        <w:t xml:space="preserve">Mot </w:t>
      </w:r>
      <w:r w:rsidR="00E97755" w:rsidRPr="009379FC">
        <w:rPr>
          <w:rFonts w:ascii="Arial" w:hAnsi="Arial"/>
          <w:b/>
          <w:sz w:val="40"/>
          <w:szCs w:val="40"/>
        </w:rPr>
        <w:t>ett starkt ekosystem för entreprenörskap</w:t>
      </w:r>
    </w:p>
    <w:p w14:paraId="7909F748" w14:textId="77777777" w:rsidR="0019300F" w:rsidRDefault="0019300F" w:rsidP="00921DCD">
      <w:pPr>
        <w:rPr>
          <w:rFonts w:ascii="Arial" w:hAnsi="Arial"/>
          <w:b/>
        </w:rPr>
      </w:pPr>
    </w:p>
    <w:p w14:paraId="5F854BF8" w14:textId="69C77092" w:rsidR="00E97755" w:rsidRDefault="00E97755" w:rsidP="00921DC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Hur skapar man en enhörning? Hur kan </w:t>
      </w:r>
      <w:proofErr w:type="spellStart"/>
      <w:r>
        <w:rPr>
          <w:rFonts w:ascii="Arial" w:hAnsi="Arial"/>
          <w:b/>
        </w:rPr>
        <w:t>startups</w:t>
      </w:r>
      <w:proofErr w:type="spellEnd"/>
      <w:r>
        <w:rPr>
          <w:rFonts w:ascii="Arial" w:hAnsi="Arial"/>
          <w:b/>
        </w:rPr>
        <w:t xml:space="preserve">, småföretag och </w:t>
      </w:r>
      <w:r w:rsidR="00232271">
        <w:rPr>
          <w:rFonts w:ascii="Arial" w:hAnsi="Arial"/>
          <w:b/>
        </w:rPr>
        <w:t>multinationella företag</w:t>
      </w:r>
      <w:r>
        <w:rPr>
          <w:rFonts w:ascii="Arial" w:hAnsi="Arial"/>
          <w:b/>
        </w:rPr>
        <w:t xml:space="preserve"> jobba ihop och dra nytta av varandra? Vilken hjälp kan jag få för att ta mig in på USA-marknaden? D</w:t>
      </w:r>
      <w:r w:rsidR="00AA5FB2">
        <w:rPr>
          <w:rFonts w:ascii="Arial" w:hAnsi="Arial"/>
          <w:b/>
        </w:rPr>
        <w:t xml:space="preserve">et </w:t>
      </w:r>
      <w:r>
        <w:rPr>
          <w:rFonts w:ascii="Arial" w:hAnsi="Arial"/>
          <w:b/>
        </w:rPr>
        <w:t>lacka</w:t>
      </w:r>
      <w:r w:rsidR="00B00AD8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mot det fjortonde</w:t>
      </w:r>
      <w:r w:rsidR="00AA5FB2">
        <w:rPr>
          <w:rFonts w:ascii="Arial" w:hAnsi="Arial"/>
          <w:b/>
        </w:rPr>
        <w:t xml:space="preserve"> </w:t>
      </w:r>
      <w:r w:rsidR="00AA5FB2" w:rsidRPr="00FC0A26">
        <w:rPr>
          <w:rFonts w:ascii="Arial" w:hAnsi="Arial"/>
          <w:b/>
        </w:rPr>
        <w:t xml:space="preserve">Sweden-U.S. </w:t>
      </w:r>
      <w:proofErr w:type="spellStart"/>
      <w:r w:rsidR="00AA5FB2" w:rsidRPr="00FC0A26">
        <w:rPr>
          <w:rFonts w:ascii="Arial" w:hAnsi="Arial"/>
          <w:b/>
        </w:rPr>
        <w:t>Ent</w:t>
      </w:r>
      <w:r w:rsidR="00AA5FB2">
        <w:rPr>
          <w:rFonts w:ascii="Arial" w:hAnsi="Arial"/>
          <w:b/>
        </w:rPr>
        <w:t>repreneurial</w:t>
      </w:r>
      <w:proofErr w:type="spellEnd"/>
      <w:r w:rsidR="00AA5FB2">
        <w:rPr>
          <w:rFonts w:ascii="Arial" w:hAnsi="Arial"/>
          <w:b/>
        </w:rPr>
        <w:t xml:space="preserve"> Forum</w:t>
      </w:r>
      <w:r>
        <w:rPr>
          <w:rFonts w:ascii="Arial" w:hAnsi="Arial"/>
          <w:b/>
        </w:rPr>
        <w:t>.</w:t>
      </w:r>
      <w:r w:rsidR="00AA5FB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Måndag 13 november samsas amerikanska och svenska experter om scenen i Stockholm. </w:t>
      </w:r>
    </w:p>
    <w:p w14:paraId="457B8081" w14:textId="4F1F0861" w:rsidR="00E97755" w:rsidRDefault="00E97755" w:rsidP="00921DCD">
      <w:pPr>
        <w:rPr>
          <w:rFonts w:ascii="Arial" w:hAnsi="Arial"/>
        </w:rPr>
      </w:pPr>
    </w:p>
    <w:p w14:paraId="62AA75F6" w14:textId="233676DE" w:rsidR="00F97B0E" w:rsidRDefault="00E97755">
      <w:pPr>
        <w:rPr>
          <w:rFonts w:ascii="Arial" w:hAnsi="Arial"/>
        </w:rPr>
      </w:pPr>
      <w:r>
        <w:rPr>
          <w:rFonts w:ascii="Arial" w:hAnsi="Arial"/>
        </w:rPr>
        <w:t xml:space="preserve">Syftet med </w:t>
      </w:r>
      <w:r w:rsidR="009379FC">
        <w:rPr>
          <w:rFonts w:ascii="Arial" w:hAnsi="Arial"/>
        </w:rPr>
        <w:t xml:space="preserve">endagskonferensen </w:t>
      </w:r>
      <w:r w:rsidR="00AA5FB2" w:rsidRPr="00AA5FB2">
        <w:rPr>
          <w:rFonts w:ascii="Arial" w:hAnsi="Arial"/>
        </w:rPr>
        <w:t xml:space="preserve">Sweden-U.S. </w:t>
      </w:r>
      <w:proofErr w:type="spellStart"/>
      <w:r w:rsidR="00AA5FB2" w:rsidRPr="00AA5FB2">
        <w:rPr>
          <w:rFonts w:ascii="Arial" w:hAnsi="Arial"/>
        </w:rPr>
        <w:t>Entrepreneurial</w:t>
      </w:r>
      <w:proofErr w:type="spellEnd"/>
      <w:r w:rsidR="00AA5FB2" w:rsidRPr="00AA5FB2">
        <w:rPr>
          <w:rFonts w:ascii="Arial" w:hAnsi="Arial"/>
        </w:rPr>
        <w:t xml:space="preserve"> Forum </w:t>
      </w:r>
      <w:r>
        <w:rPr>
          <w:rFonts w:ascii="Arial" w:hAnsi="Arial"/>
        </w:rPr>
        <w:t xml:space="preserve">är </w:t>
      </w:r>
      <w:r w:rsidR="00AA5FB2">
        <w:rPr>
          <w:rFonts w:ascii="Arial" w:hAnsi="Arial"/>
        </w:rPr>
        <w:t>att öka kunskapen om entreprenörskap, och därigenom bygga ett starkare entreprenöriellt ekosystem.</w:t>
      </w:r>
      <w:r>
        <w:rPr>
          <w:rFonts w:ascii="Arial" w:hAnsi="Arial"/>
        </w:rPr>
        <w:t xml:space="preserve"> </w:t>
      </w:r>
      <w:r w:rsidR="00F97B0E" w:rsidRPr="00F97B0E">
        <w:rPr>
          <w:rFonts w:ascii="Arial" w:hAnsi="Arial"/>
        </w:rPr>
        <w:t>Bland talarna finns affärsänglar, entreprenörer, riskkapitalister</w:t>
      </w:r>
      <w:r w:rsidR="00AA5FB2">
        <w:rPr>
          <w:rFonts w:ascii="Arial" w:hAnsi="Arial"/>
        </w:rPr>
        <w:t>, forskare</w:t>
      </w:r>
      <w:r w:rsidR="00F97B0E" w:rsidRPr="00F97B0E">
        <w:rPr>
          <w:rFonts w:ascii="Arial" w:hAnsi="Arial"/>
        </w:rPr>
        <w:t xml:space="preserve"> och företagsfrämjare från både Sverige och USA. </w:t>
      </w:r>
      <w:r w:rsidR="00E616C3">
        <w:rPr>
          <w:rFonts w:ascii="Arial" w:hAnsi="Arial"/>
        </w:rPr>
        <w:t>Några av talarna är:</w:t>
      </w:r>
    </w:p>
    <w:p w14:paraId="6A88ADEC" w14:textId="7B7AF6B7" w:rsidR="00E616C3" w:rsidRDefault="00E616C3" w:rsidP="00921DCD">
      <w:pPr>
        <w:rPr>
          <w:rFonts w:ascii="Arial" w:hAnsi="Arial"/>
        </w:rPr>
      </w:pPr>
    </w:p>
    <w:p w14:paraId="3757C30A" w14:textId="331BF58C" w:rsidR="00B00AD8" w:rsidRPr="00B00AD8" w:rsidRDefault="00B00AD8" w:rsidP="00921DCD">
      <w:pPr>
        <w:rPr>
          <w:rFonts w:ascii="Arial" w:hAnsi="Arial"/>
        </w:rPr>
      </w:pPr>
      <w:proofErr w:type="spellStart"/>
      <w:r w:rsidRPr="00B00AD8">
        <w:rPr>
          <w:rFonts w:ascii="Arial" w:hAnsi="Arial"/>
          <w:b/>
        </w:rPr>
        <w:t>Navin</w:t>
      </w:r>
      <w:proofErr w:type="spellEnd"/>
      <w:r w:rsidRPr="00B00AD8">
        <w:rPr>
          <w:rFonts w:ascii="Arial" w:hAnsi="Arial"/>
          <w:b/>
        </w:rPr>
        <w:t xml:space="preserve"> </w:t>
      </w:r>
      <w:proofErr w:type="spellStart"/>
      <w:r w:rsidRPr="00B00AD8">
        <w:rPr>
          <w:rFonts w:ascii="Arial" w:hAnsi="Arial"/>
          <w:b/>
        </w:rPr>
        <w:t>Thukkaram</w:t>
      </w:r>
      <w:proofErr w:type="spellEnd"/>
      <w:r w:rsidRPr="00B00AD8">
        <w:rPr>
          <w:rFonts w:ascii="Arial" w:hAnsi="Arial"/>
        </w:rPr>
        <w:t>,</w:t>
      </w:r>
      <w:r w:rsidRPr="00B00AD8">
        <w:rPr>
          <w:rFonts w:ascii="Arial" w:hAnsi="Arial"/>
        </w:rPr>
        <w:t xml:space="preserve"> </w:t>
      </w:r>
      <w:r w:rsidRPr="00B00AD8">
        <w:rPr>
          <w:rFonts w:ascii="Arial" w:hAnsi="Arial"/>
        </w:rPr>
        <w:t xml:space="preserve">investerare och entreprenör baserad </w:t>
      </w:r>
      <w:r>
        <w:rPr>
          <w:rFonts w:ascii="Arial" w:hAnsi="Arial"/>
        </w:rPr>
        <w:t>i</w:t>
      </w:r>
      <w:r w:rsidRPr="00B00AD8">
        <w:rPr>
          <w:rFonts w:ascii="Arial" w:hAnsi="Arial"/>
        </w:rPr>
        <w:t xml:space="preserve"> </w:t>
      </w:r>
      <w:r w:rsidRPr="00B00AD8">
        <w:rPr>
          <w:rFonts w:ascii="Arial" w:hAnsi="Arial"/>
        </w:rPr>
        <w:t xml:space="preserve">Silicon </w:t>
      </w:r>
      <w:proofErr w:type="spellStart"/>
      <w:r w:rsidRPr="00B00AD8">
        <w:rPr>
          <w:rFonts w:ascii="Arial" w:hAnsi="Arial"/>
        </w:rPr>
        <w:t>Valley</w:t>
      </w:r>
      <w:proofErr w:type="spellEnd"/>
      <w:r>
        <w:rPr>
          <w:rFonts w:ascii="Arial" w:hAnsi="Arial"/>
        </w:rPr>
        <w:t>.</w:t>
      </w:r>
      <w:r w:rsidRPr="00B00AD8">
        <w:rPr>
          <w:rFonts w:ascii="Arial" w:hAnsi="Arial"/>
        </w:rPr>
        <w:t xml:space="preserve"> </w:t>
      </w:r>
      <w:r w:rsidRPr="00B00AD8">
        <w:rPr>
          <w:rFonts w:ascii="Arial" w:hAnsi="Arial"/>
        </w:rPr>
        <w:t xml:space="preserve">Har gjort fem </w:t>
      </w:r>
      <w:proofErr w:type="spellStart"/>
      <w:r w:rsidRPr="00B00AD8">
        <w:rPr>
          <w:rFonts w:ascii="Arial" w:hAnsi="Arial"/>
        </w:rPr>
        <w:t>exits</w:t>
      </w:r>
      <w:proofErr w:type="spellEnd"/>
      <w:r w:rsidRPr="00B00AD8">
        <w:rPr>
          <w:rFonts w:ascii="Arial" w:hAnsi="Arial"/>
        </w:rPr>
        <w:t xml:space="preserve"> till värdet</w:t>
      </w:r>
      <w:r>
        <w:rPr>
          <w:rFonts w:ascii="Arial" w:hAnsi="Arial"/>
        </w:rPr>
        <w:t xml:space="preserve"> av drygt tre miljarder dollar.</w:t>
      </w:r>
    </w:p>
    <w:p w14:paraId="52E2A194" w14:textId="77777777" w:rsidR="00B00AD8" w:rsidRPr="00B00AD8" w:rsidRDefault="00B00AD8" w:rsidP="00921DCD">
      <w:pPr>
        <w:rPr>
          <w:rFonts w:ascii="Arial" w:hAnsi="Arial"/>
        </w:rPr>
      </w:pPr>
    </w:p>
    <w:p w14:paraId="66C2CB04" w14:textId="03095422" w:rsidR="009379FC" w:rsidRPr="00B60E49" w:rsidRDefault="009379FC" w:rsidP="009379FC">
      <w:pPr>
        <w:rPr>
          <w:rFonts w:ascii="Arial" w:hAnsi="Arial"/>
        </w:rPr>
      </w:pPr>
      <w:r>
        <w:rPr>
          <w:rFonts w:ascii="Arial" w:hAnsi="Arial"/>
          <w:b/>
        </w:rPr>
        <w:t xml:space="preserve">Robin </w:t>
      </w:r>
      <w:proofErr w:type="spellStart"/>
      <w:r>
        <w:rPr>
          <w:rFonts w:ascii="Arial" w:hAnsi="Arial"/>
          <w:b/>
        </w:rPr>
        <w:t>Teigland</w:t>
      </w:r>
      <w:proofErr w:type="spellEnd"/>
      <w:r w:rsidRPr="00B60E49">
        <w:rPr>
          <w:rFonts w:ascii="Arial" w:hAnsi="Arial"/>
        </w:rPr>
        <w:t xml:space="preserve">, professor på Handelshögskolan i Stockholm </w:t>
      </w:r>
      <w:r w:rsidR="007002E9">
        <w:rPr>
          <w:rFonts w:ascii="Arial" w:hAnsi="Arial"/>
        </w:rPr>
        <w:t xml:space="preserve">som </w:t>
      </w:r>
      <w:r w:rsidRPr="00B60E49">
        <w:rPr>
          <w:rFonts w:ascii="Arial" w:hAnsi="Arial"/>
        </w:rPr>
        <w:t xml:space="preserve">forskar om </w:t>
      </w:r>
      <w:r w:rsidR="007002E9">
        <w:rPr>
          <w:rFonts w:ascii="Arial" w:hAnsi="Arial"/>
        </w:rPr>
        <w:t xml:space="preserve">bland annat </w:t>
      </w:r>
      <w:r>
        <w:rPr>
          <w:rFonts w:ascii="Arial" w:hAnsi="Arial"/>
        </w:rPr>
        <w:t xml:space="preserve">enhörningar, </w:t>
      </w:r>
      <w:r w:rsidRPr="00B60E49">
        <w:rPr>
          <w:rFonts w:ascii="Arial" w:hAnsi="Arial"/>
        </w:rPr>
        <w:t xml:space="preserve">sociala medier, </w:t>
      </w:r>
      <w:r w:rsidR="007002E9">
        <w:rPr>
          <w:rFonts w:ascii="Arial" w:hAnsi="Arial"/>
        </w:rPr>
        <w:t xml:space="preserve">virtuella världar, </w:t>
      </w:r>
      <w:proofErr w:type="spellStart"/>
      <w:r w:rsidR="007002E9">
        <w:rPr>
          <w:rFonts w:ascii="Arial" w:hAnsi="Arial"/>
        </w:rPr>
        <w:t>crowdfunding</w:t>
      </w:r>
      <w:proofErr w:type="spellEnd"/>
      <w:r w:rsidR="007002E9">
        <w:rPr>
          <w:rFonts w:ascii="Arial" w:hAnsi="Arial"/>
        </w:rPr>
        <w:t xml:space="preserve"> och</w:t>
      </w:r>
      <w:r w:rsidRPr="00B60E49">
        <w:rPr>
          <w:rFonts w:ascii="Arial" w:hAnsi="Arial"/>
        </w:rPr>
        <w:t xml:space="preserve"> </w:t>
      </w:r>
      <w:proofErr w:type="spellStart"/>
      <w:r w:rsidRPr="00B60E49">
        <w:rPr>
          <w:rFonts w:ascii="Arial" w:hAnsi="Arial"/>
        </w:rPr>
        <w:t>Bitcoin</w:t>
      </w:r>
      <w:proofErr w:type="spellEnd"/>
      <w:r w:rsidRPr="00B60E49">
        <w:rPr>
          <w:rFonts w:ascii="Arial" w:hAnsi="Arial"/>
        </w:rPr>
        <w:t>.</w:t>
      </w:r>
    </w:p>
    <w:p w14:paraId="6563D04F" w14:textId="2A1357CE" w:rsidR="009379FC" w:rsidRPr="00053164" w:rsidRDefault="009379FC" w:rsidP="00921DCD">
      <w:pPr>
        <w:rPr>
          <w:rFonts w:ascii="Arial" w:hAnsi="Arial"/>
        </w:rPr>
      </w:pPr>
    </w:p>
    <w:p w14:paraId="431C4A02" w14:textId="17EF048A" w:rsidR="00053164" w:rsidRPr="00053164" w:rsidRDefault="00053164" w:rsidP="00921DCD">
      <w:pPr>
        <w:rPr>
          <w:rFonts w:ascii="Arial" w:hAnsi="Arial"/>
        </w:rPr>
      </w:pPr>
      <w:r>
        <w:rPr>
          <w:rFonts w:ascii="Arial" w:hAnsi="Arial"/>
          <w:b/>
        </w:rPr>
        <w:t xml:space="preserve">Dave Chase, </w:t>
      </w:r>
      <w:r w:rsidR="007002E9" w:rsidRPr="007002E9">
        <w:rPr>
          <w:rFonts w:ascii="Arial" w:hAnsi="Arial"/>
        </w:rPr>
        <w:t>Seattlebaserad</w:t>
      </w:r>
      <w:r w:rsidR="007002E9">
        <w:rPr>
          <w:rFonts w:ascii="Arial" w:hAnsi="Arial"/>
          <w:b/>
        </w:rPr>
        <w:t xml:space="preserve"> </w:t>
      </w:r>
      <w:r>
        <w:rPr>
          <w:rFonts w:ascii="Arial" w:hAnsi="Arial"/>
        </w:rPr>
        <w:t>serieentreprenör och investerare som har grundat flera företag. Nu vill han revolutionera vårdbranschen.</w:t>
      </w:r>
    </w:p>
    <w:p w14:paraId="2E709CD0" w14:textId="38FF808A" w:rsidR="00053164" w:rsidRDefault="00053164" w:rsidP="00921DCD">
      <w:pPr>
        <w:rPr>
          <w:rFonts w:ascii="Arial" w:hAnsi="Arial"/>
        </w:rPr>
      </w:pPr>
    </w:p>
    <w:p w14:paraId="77B66841" w14:textId="15A93C4F" w:rsidR="00053164" w:rsidRPr="006F2A9F" w:rsidRDefault="00053164" w:rsidP="00053164">
      <w:pPr>
        <w:rPr>
          <w:rFonts w:ascii="Arial" w:hAnsi="Arial"/>
        </w:rPr>
      </w:pPr>
      <w:r>
        <w:rPr>
          <w:rFonts w:ascii="Arial" w:hAnsi="Arial"/>
          <w:b/>
        </w:rPr>
        <w:t xml:space="preserve">Anne </w:t>
      </w:r>
      <w:proofErr w:type="spellStart"/>
      <w:r>
        <w:rPr>
          <w:rFonts w:ascii="Arial" w:hAnsi="Arial"/>
          <w:b/>
        </w:rPr>
        <w:t>Lidgard</w:t>
      </w:r>
      <w:proofErr w:type="spellEnd"/>
      <w:r>
        <w:rPr>
          <w:rFonts w:ascii="Arial" w:hAnsi="Arial"/>
          <w:b/>
        </w:rPr>
        <w:t xml:space="preserve">, </w:t>
      </w:r>
      <w:r w:rsidRPr="00053164">
        <w:rPr>
          <w:rFonts w:ascii="Arial" w:hAnsi="Arial"/>
        </w:rPr>
        <w:t>före</w:t>
      </w:r>
      <w:r>
        <w:rPr>
          <w:rFonts w:ascii="Arial" w:hAnsi="Arial"/>
        </w:rPr>
        <w:t xml:space="preserve">ståndare för Vinnovas Silicon </w:t>
      </w:r>
      <w:proofErr w:type="spellStart"/>
      <w:r>
        <w:rPr>
          <w:rFonts w:ascii="Arial" w:hAnsi="Arial"/>
        </w:rPr>
        <w:t>Valley</w:t>
      </w:r>
      <w:proofErr w:type="spellEnd"/>
      <w:r>
        <w:rPr>
          <w:rFonts w:ascii="Arial" w:hAnsi="Arial"/>
        </w:rPr>
        <w:t xml:space="preserve">-kontor. </w:t>
      </w:r>
    </w:p>
    <w:p w14:paraId="185E60DB" w14:textId="4501A797" w:rsidR="00053164" w:rsidRPr="00053164" w:rsidRDefault="00053164" w:rsidP="00921DCD">
      <w:pPr>
        <w:rPr>
          <w:rFonts w:ascii="Arial" w:hAnsi="Arial"/>
        </w:rPr>
      </w:pPr>
    </w:p>
    <w:p w14:paraId="5A20A0EA" w14:textId="525BF544" w:rsidR="00E616C3" w:rsidRDefault="000B5A88" w:rsidP="00921DCD">
      <w:pPr>
        <w:rPr>
          <w:rFonts w:ascii="Arial" w:hAnsi="Arial"/>
        </w:rPr>
      </w:pPr>
      <w:r>
        <w:rPr>
          <w:rFonts w:ascii="Arial" w:hAnsi="Arial"/>
          <w:b/>
        </w:rPr>
        <w:t>Cla</w:t>
      </w:r>
      <w:r w:rsidR="009379FC">
        <w:rPr>
          <w:rFonts w:ascii="Arial" w:hAnsi="Arial"/>
          <w:b/>
        </w:rPr>
        <w:t>re Fairfield</w:t>
      </w:r>
      <w:r w:rsidR="00E616C3">
        <w:rPr>
          <w:rFonts w:ascii="Arial" w:hAnsi="Arial"/>
        </w:rPr>
        <w:t xml:space="preserve">, </w:t>
      </w:r>
      <w:r w:rsidR="009379FC">
        <w:rPr>
          <w:rFonts w:ascii="Arial" w:hAnsi="Arial"/>
        </w:rPr>
        <w:t>riskkapitalist, entreprenörskapsutbildare, affärsutvecklare, startup-rådgivare</w:t>
      </w:r>
      <w:r w:rsidR="007002E9">
        <w:rPr>
          <w:rFonts w:ascii="Arial" w:hAnsi="Arial"/>
        </w:rPr>
        <w:t xml:space="preserve"> och stor Sverigevän.</w:t>
      </w:r>
    </w:p>
    <w:p w14:paraId="7CB03021" w14:textId="2494AEBD" w:rsidR="00B90C15" w:rsidRPr="00053164" w:rsidRDefault="00B90C15" w:rsidP="00B90C15">
      <w:pPr>
        <w:rPr>
          <w:rFonts w:ascii="Arial" w:hAnsi="Arial"/>
        </w:rPr>
      </w:pPr>
    </w:p>
    <w:p w14:paraId="687641CA" w14:textId="18E49D8D" w:rsidR="00053164" w:rsidRPr="00053164" w:rsidRDefault="00053164" w:rsidP="00053164">
      <w:pPr>
        <w:rPr>
          <w:rFonts w:ascii="Arial" w:hAnsi="Arial"/>
        </w:rPr>
      </w:pPr>
      <w:r w:rsidRPr="00053164">
        <w:rPr>
          <w:rFonts w:ascii="Arial" w:hAnsi="Arial"/>
          <w:b/>
        </w:rPr>
        <w:t>Marie Wall</w:t>
      </w:r>
      <w:r w:rsidRPr="00053164">
        <w:rPr>
          <w:rFonts w:ascii="Arial" w:hAnsi="Arial"/>
        </w:rPr>
        <w:t xml:space="preserve">, </w:t>
      </w:r>
      <w:r w:rsidR="007002E9">
        <w:rPr>
          <w:rFonts w:ascii="Arial" w:hAnsi="Arial"/>
        </w:rPr>
        <w:t>startupansvarig</w:t>
      </w:r>
      <w:r w:rsidRPr="00053164">
        <w:rPr>
          <w:rFonts w:ascii="Arial" w:hAnsi="Arial"/>
        </w:rPr>
        <w:t xml:space="preserve"> på Näringsdepartementet</w:t>
      </w:r>
      <w:r w:rsidR="007002E9">
        <w:rPr>
          <w:rFonts w:ascii="Arial" w:hAnsi="Arial"/>
        </w:rPr>
        <w:t xml:space="preserve"> med egen erfarenhet från en rad </w:t>
      </w:r>
      <w:proofErr w:type="spellStart"/>
      <w:r w:rsidR="007002E9">
        <w:rPr>
          <w:rFonts w:ascii="Arial" w:hAnsi="Arial"/>
        </w:rPr>
        <w:t>startups</w:t>
      </w:r>
      <w:proofErr w:type="spellEnd"/>
      <w:r w:rsidR="007002E9">
        <w:rPr>
          <w:rFonts w:ascii="Arial" w:hAnsi="Arial"/>
        </w:rPr>
        <w:t xml:space="preserve">, och som investerare. </w:t>
      </w:r>
    </w:p>
    <w:p w14:paraId="15F4DDBC" w14:textId="77777777" w:rsidR="00053164" w:rsidRPr="00053164" w:rsidRDefault="00053164" w:rsidP="00B90C15">
      <w:pPr>
        <w:rPr>
          <w:rFonts w:ascii="Arial" w:hAnsi="Arial"/>
        </w:rPr>
      </w:pPr>
    </w:p>
    <w:p w14:paraId="51D3496B" w14:textId="055BA7F2" w:rsidR="00053164" w:rsidRPr="00053164" w:rsidRDefault="00053164" w:rsidP="00B90C15">
      <w:pPr>
        <w:rPr>
          <w:rFonts w:ascii="Arial" w:hAnsi="Arial"/>
        </w:rPr>
      </w:pPr>
      <w:proofErr w:type="spellStart"/>
      <w:r w:rsidRPr="00053164">
        <w:rPr>
          <w:rFonts w:ascii="Arial" w:hAnsi="Arial"/>
          <w:b/>
        </w:rPr>
        <w:t>Nami</w:t>
      </w:r>
      <w:proofErr w:type="spellEnd"/>
      <w:r w:rsidRPr="00053164">
        <w:rPr>
          <w:rFonts w:ascii="Arial" w:hAnsi="Arial"/>
          <w:b/>
        </w:rPr>
        <w:t xml:space="preserve"> </w:t>
      </w:r>
      <w:proofErr w:type="spellStart"/>
      <w:r w:rsidRPr="00053164">
        <w:rPr>
          <w:rFonts w:ascii="Arial" w:hAnsi="Arial"/>
          <w:b/>
        </w:rPr>
        <w:t>Zarringhalam</w:t>
      </w:r>
      <w:proofErr w:type="spellEnd"/>
      <w:r>
        <w:rPr>
          <w:rFonts w:ascii="Arial" w:hAnsi="Arial"/>
        </w:rPr>
        <w:t xml:space="preserve">, </w:t>
      </w:r>
      <w:r w:rsidR="007002E9">
        <w:rPr>
          <w:rFonts w:ascii="Arial" w:hAnsi="Arial"/>
        </w:rPr>
        <w:t>med</w:t>
      </w:r>
      <w:r>
        <w:rPr>
          <w:rFonts w:ascii="Arial" w:hAnsi="Arial"/>
        </w:rPr>
        <w:t xml:space="preserve">grundare </w:t>
      </w:r>
      <w:r w:rsidR="007002E9">
        <w:rPr>
          <w:rFonts w:ascii="Arial" w:hAnsi="Arial"/>
        </w:rPr>
        <w:t xml:space="preserve">av </w:t>
      </w:r>
      <w:proofErr w:type="spellStart"/>
      <w:r>
        <w:rPr>
          <w:rFonts w:ascii="Arial" w:hAnsi="Arial"/>
        </w:rPr>
        <w:t>Truecaller</w:t>
      </w:r>
      <w:proofErr w:type="spellEnd"/>
      <w:r w:rsidR="007002E9">
        <w:rPr>
          <w:rFonts w:ascii="Arial" w:hAnsi="Arial"/>
        </w:rPr>
        <w:t xml:space="preserve"> som har över 250 miljoner användare världen över.</w:t>
      </w:r>
    </w:p>
    <w:p w14:paraId="745CBBDC" w14:textId="77777777" w:rsidR="00053164" w:rsidRPr="00053164" w:rsidRDefault="00053164" w:rsidP="00B90C15">
      <w:pPr>
        <w:rPr>
          <w:rFonts w:ascii="Arial" w:hAnsi="Arial"/>
        </w:rPr>
      </w:pPr>
    </w:p>
    <w:p w14:paraId="407C53EE" w14:textId="0675373C" w:rsidR="00F97B0E" w:rsidRDefault="005D7EB8" w:rsidP="00921DCD">
      <w:pPr>
        <w:rPr>
          <w:rFonts w:ascii="Arial" w:hAnsi="Arial"/>
        </w:rPr>
      </w:pPr>
      <w:r w:rsidRPr="00AA5FB2">
        <w:rPr>
          <w:rFonts w:ascii="Arial" w:hAnsi="Arial"/>
        </w:rPr>
        <w:t xml:space="preserve">Sweden-U.S. </w:t>
      </w:r>
      <w:proofErr w:type="spellStart"/>
      <w:r w:rsidRPr="00AA5FB2">
        <w:rPr>
          <w:rFonts w:ascii="Arial" w:hAnsi="Arial"/>
        </w:rPr>
        <w:t>Entrepreneurial</w:t>
      </w:r>
      <w:proofErr w:type="spellEnd"/>
      <w:r w:rsidRPr="00AA5FB2">
        <w:rPr>
          <w:rFonts w:ascii="Arial" w:hAnsi="Arial"/>
        </w:rPr>
        <w:t xml:space="preserve"> Forum </w:t>
      </w:r>
      <w:r>
        <w:rPr>
          <w:rFonts w:ascii="Arial" w:hAnsi="Arial"/>
        </w:rPr>
        <w:t>arrangeras av ESBRI</w:t>
      </w:r>
      <w:r>
        <w:rPr>
          <w:rFonts w:ascii="Arial" w:hAnsi="Arial"/>
        </w:rPr>
        <w:t xml:space="preserve">. </w:t>
      </w:r>
      <w:r w:rsidR="007B784A">
        <w:rPr>
          <w:rFonts w:ascii="Arial" w:hAnsi="Arial"/>
        </w:rPr>
        <w:t xml:space="preserve">Hela talarlistan och program för dagen finns på </w:t>
      </w:r>
      <w:r w:rsidR="00951AF7">
        <w:rPr>
          <w:rFonts w:ascii="Arial" w:hAnsi="Arial"/>
          <w:b/>
          <w:bCs/>
        </w:rPr>
        <w:t>www.esbri.se/sweden-us-2017</w:t>
      </w:r>
      <w:bookmarkStart w:id="0" w:name="_GoBack"/>
      <w:bookmarkEnd w:id="0"/>
    </w:p>
    <w:p w14:paraId="3C729ED9" w14:textId="081DD317" w:rsidR="00921DCD" w:rsidRDefault="00921DCD" w:rsidP="00921DCD">
      <w:pPr>
        <w:rPr>
          <w:rFonts w:ascii="Arial" w:hAnsi="Arial"/>
        </w:rPr>
      </w:pPr>
    </w:p>
    <w:p w14:paraId="507634F4" w14:textId="123CF957" w:rsidR="00E97755" w:rsidRDefault="00E97755" w:rsidP="00921DCD">
      <w:pPr>
        <w:rPr>
          <w:rFonts w:ascii="Arial" w:hAnsi="Arial"/>
        </w:rPr>
      </w:pPr>
    </w:p>
    <w:p w14:paraId="1444C98B" w14:textId="64AFA459" w:rsidR="00F97B0E" w:rsidRPr="00F97B0E" w:rsidRDefault="00053164" w:rsidP="00921DCD">
      <w:pPr>
        <w:rPr>
          <w:rFonts w:ascii="Arial" w:hAnsi="Arial"/>
        </w:rPr>
      </w:pPr>
      <w:r w:rsidRPr="005D7EB8">
        <w:rPr>
          <w:rFonts w:ascii="Arial" w:hAnsi="Arial"/>
          <w:b/>
        </w:rPr>
        <w:t>T</w:t>
      </w:r>
      <w:r w:rsidR="00F97B0E" w:rsidRPr="005D7EB8">
        <w:rPr>
          <w:rFonts w:ascii="Arial" w:hAnsi="Arial"/>
          <w:b/>
        </w:rPr>
        <w:t>id:</w:t>
      </w:r>
      <w:r w:rsidR="00F97B0E" w:rsidRPr="00F97B0E">
        <w:rPr>
          <w:rFonts w:ascii="Arial" w:hAnsi="Arial"/>
        </w:rPr>
        <w:t xml:space="preserve"> </w:t>
      </w:r>
      <w:proofErr w:type="gramStart"/>
      <w:r w:rsidR="00E97755">
        <w:rPr>
          <w:rFonts w:ascii="Arial" w:hAnsi="Arial"/>
        </w:rPr>
        <w:t>Måndag</w:t>
      </w:r>
      <w:proofErr w:type="gramEnd"/>
      <w:r w:rsidR="00E97755">
        <w:rPr>
          <w:rFonts w:ascii="Arial" w:hAnsi="Arial"/>
        </w:rPr>
        <w:t xml:space="preserve"> 13 november </w:t>
      </w:r>
      <w:r w:rsidR="007D4B9E" w:rsidRPr="00F97B0E">
        <w:rPr>
          <w:rFonts w:ascii="Arial" w:hAnsi="Arial"/>
        </w:rPr>
        <w:t>2016</w:t>
      </w:r>
      <w:r w:rsidR="00F97B0E" w:rsidRPr="00F97B0E">
        <w:rPr>
          <w:rFonts w:ascii="Arial" w:hAnsi="Arial"/>
        </w:rPr>
        <w:t xml:space="preserve">, </w:t>
      </w:r>
      <w:proofErr w:type="spellStart"/>
      <w:r w:rsidR="00F97B0E" w:rsidRPr="00F97B0E">
        <w:rPr>
          <w:rFonts w:ascii="Arial" w:hAnsi="Arial"/>
        </w:rPr>
        <w:t>kl</w:t>
      </w:r>
      <w:proofErr w:type="spellEnd"/>
      <w:r w:rsidR="00F97B0E" w:rsidRPr="00F97B0E">
        <w:rPr>
          <w:rFonts w:ascii="Arial" w:hAnsi="Arial"/>
        </w:rPr>
        <w:t xml:space="preserve"> 9.00</w:t>
      </w:r>
      <w:r w:rsidR="00565008">
        <w:rPr>
          <w:rFonts w:ascii="Arial" w:hAnsi="Arial"/>
        </w:rPr>
        <w:t>–</w:t>
      </w:r>
      <w:r w:rsidR="00E97755">
        <w:rPr>
          <w:rFonts w:ascii="Arial" w:hAnsi="Arial"/>
        </w:rPr>
        <w:t>15</w:t>
      </w:r>
      <w:r w:rsidR="00F97B0E" w:rsidRPr="00F97B0E">
        <w:rPr>
          <w:rFonts w:ascii="Arial" w:hAnsi="Arial"/>
        </w:rPr>
        <w:t>.</w:t>
      </w:r>
      <w:r w:rsidR="00AA5FB2">
        <w:rPr>
          <w:rFonts w:ascii="Arial" w:hAnsi="Arial"/>
        </w:rPr>
        <w:t>15</w:t>
      </w:r>
    </w:p>
    <w:p w14:paraId="2DF4A3C0" w14:textId="6A4D3525" w:rsidR="007D4B9E" w:rsidRPr="009379FC" w:rsidRDefault="00F97B0E" w:rsidP="00921DCD">
      <w:pPr>
        <w:rPr>
          <w:rFonts w:ascii="Arial" w:hAnsi="Arial"/>
        </w:rPr>
      </w:pPr>
      <w:r w:rsidRPr="005D7EB8">
        <w:rPr>
          <w:rFonts w:ascii="Arial" w:hAnsi="Arial"/>
          <w:b/>
        </w:rPr>
        <w:t>Plats:</w:t>
      </w:r>
      <w:r w:rsidRPr="009379FC">
        <w:rPr>
          <w:rFonts w:ascii="Arial" w:hAnsi="Arial"/>
        </w:rPr>
        <w:t xml:space="preserve"> </w:t>
      </w:r>
      <w:r w:rsidR="009379FC" w:rsidRPr="009379FC">
        <w:rPr>
          <w:rFonts w:ascii="Arial" w:hAnsi="Arial"/>
        </w:rPr>
        <w:t>Birger J</w:t>
      </w:r>
      <w:r w:rsidR="00E97755" w:rsidRPr="009379FC">
        <w:rPr>
          <w:rFonts w:ascii="Arial" w:hAnsi="Arial"/>
        </w:rPr>
        <w:t xml:space="preserve">arl </w:t>
      </w:r>
      <w:r w:rsidR="009379FC" w:rsidRPr="009379FC">
        <w:rPr>
          <w:rFonts w:ascii="Arial" w:hAnsi="Arial"/>
        </w:rPr>
        <w:t>Conference</w:t>
      </w:r>
      <w:r w:rsidR="00F94E3E" w:rsidRPr="009379FC">
        <w:rPr>
          <w:rFonts w:ascii="Arial" w:hAnsi="Arial"/>
        </w:rPr>
        <w:t xml:space="preserve">, </w:t>
      </w:r>
      <w:r w:rsidR="009379FC" w:rsidRPr="009379FC">
        <w:rPr>
          <w:rFonts w:ascii="Arial" w:hAnsi="Arial"/>
        </w:rPr>
        <w:t>Birger Jarlsgatan 61A</w:t>
      </w:r>
      <w:r w:rsidR="004B405C" w:rsidRPr="009379FC">
        <w:rPr>
          <w:rFonts w:ascii="Arial" w:hAnsi="Arial"/>
        </w:rPr>
        <w:t xml:space="preserve">, </w:t>
      </w:r>
      <w:r w:rsidR="007D4B9E" w:rsidRPr="009379FC">
        <w:rPr>
          <w:rFonts w:ascii="Arial" w:hAnsi="Arial"/>
        </w:rPr>
        <w:t>Stockholm</w:t>
      </w:r>
    </w:p>
    <w:p w14:paraId="75210911" w14:textId="450B958C" w:rsidR="00F94E3E" w:rsidRDefault="00921DCD" w:rsidP="00921DCD">
      <w:pPr>
        <w:rPr>
          <w:rFonts w:ascii="Arial" w:hAnsi="Arial"/>
        </w:rPr>
      </w:pPr>
      <w:r w:rsidRPr="005C7F9C">
        <w:rPr>
          <w:rFonts w:ascii="Arial" w:hAnsi="Arial"/>
        </w:rPr>
        <w:t>Kontakt</w:t>
      </w:r>
      <w:r w:rsidRPr="00F97B0E">
        <w:rPr>
          <w:rFonts w:ascii="Arial" w:hAnsi="Arial"/>
        </w:rPr>
        <w:t xml:space="preserve">, </w:t>
      </w:r>
      <w:r w:rsidR="005C7F9C">
        <w:rPr>
          <w:rFonts w:ascii="Arial" w:hAnsi="Arial"/>
        </w:rPr>
        <w:t xml:space="preserve">ackreditering </w:t>
      </w:r>
      <w:r w:rsidRPr="00F97B0E">
        <w:rPr>
          <w:rFonts w:ascii="Arial" w:hAnsi="Arial"/>
        </w:rPr>
        <w:t xml:space="preserve">och intervjuer: </w:t>
      </w:r>
      <w:r w:rsidR="009379FC">
        <w:rPr>
          <w:rFonts w:ascii="Arial" w:hAnsi="Arial"/>
        </w:rPr>
        <w:t>Jonas Gustafsson</w:t>
      </w:r>
      <w:r w:rsidR="00F94E3E">
        <w:rPr>
          <w:rFonts w:ascii="Arial" w:hAnsi="Arial"/>
        </w:rPr>
        <w:t xml:space="preserve">, </w:t>
      </w:r>
      <w:r w:rsidR="009379FC">
        <w:rPr>
          <w:rFonts w:ascii="Arial" w:hAnsi="Arial"/>
        </w:rPr>
        <w:t>jonas@esbri.se eller 0708-99 55 60</w:t>
      </w:r>
    </w:p>
    <w:p w14:paraId="4CE26D3B" w14:textId="77777777" w:rsidR="00F94E3E" w:rsidRDefault="00F94E3E" w:rsidP="00921DCD">
      <w:pPr>
        <w:rPr>
          <w:rFonts w:ascii="Arial" w:hAnsi="Arial"/>
        </w:rPr>
      </w:pPr>
    </w:p>
    <w:p w14:paraId="11F0C21C" w14:textId="12FC4F8B" w:rsidR="00E30C15" w:rsidRDefault="00921DCD" w:rsidP="00921DCD">
      <w:pPr>
        <w:rPr>
          <w:rFonts w:ascii="Arial" w:hAnsi="Arial"/>
        </w:rPr>
      </w:pPr>
      <w:r w:rsidRPr="000B6E20">
        <w:rPr>
          <w:rFonts w:ascii="Arial" w:hAnsi="Arial"/>
        </w:rPr>
        <w:t xml:space="preserve">Evenemanget </w:t>
      </w:r>
      <w:r w:rsidR="007B784A">
        <w:rPr>
          <w:rFonts w:ascii="Arial" w:hAnsi="Arial"/>
        </w:rPr>
        <w:t>live</w:t>
      </w:r>
      <w:r w:rsidRPr="000B6E20">
        <w:rPr>
          <w:rFonts w:ascii="Arial" w:hAnsi="Arial"/>
        </w:rPr>
        <w:t xml:space="preserve">sänds </w:t>
      </w:r>
      <w:r w:rsidR="007B784A">
        <w:rPr>
          <w:rFonts w:ascii="Arial" w:hAnsi="Arial"/>
        </w:rPr>
        <w:t>på webben</w:t>
      </w:r>
      <w:r w:rsidRPr="000B6E20">
        <w:rPr>
          <w:rFonts w:ascii="Arial" w:hAnsi="Arial"/>
        </w:rPr>
        <w:t xml:space="preserve">. </w:t>
      </w:r>
      <w:proofErr w:type="spellStart"/>
      <w:r w:rsidR="007B784A">
        <w:rPr>
          <w:rFonts w:ascii="Arial" w:hAnsi="Arial"/>
        </w:rPr>
        <w:t>Hashtag</w:t>
      </w:r>
      <w:proofErr w:type="spellEnd"/>
      <w:r w:rsidR="007B784A">
        <w:rPr>
          <w:rFonts w:ascii="Arial" w:hAnsi="Arial"/>
        </w:rPr>
        <w:t xml:space="preserve"> på </w:t>
      </w:r>
      <w:r w:rsidRPr="000B6E20">
        <w:rPr>
          <w:rFonts w:ascii="Arial" w:hAnsi="Arial"/>
        </w:rPr>
        <w:t>Twitter</w:t>
      </w:r>
      <w:r w:rsidR="007B784A">
        <w:rPr>
          <w:rFonts w:ascii="Arial" w:hAnsi="Arial"/>
        </w:rPr>
        <w:t xml:space="preserve">: </w:t>
      </w:r>
      <w:r w:rsidRPr="004B405C">
        <w:rPr>
          <w:rFonts w:ascii="Arial" w:hAnsi="Arial"/>
          <w:b/>
        </w:rPr>
        <w:t>#</w:t>
      </w:r>
      <w:proofErr w:type="spellStart"/>
      <w:r w:rsidRPr="004B405C">
        <w:rPr>
          <w:rFonts w:ascii="Arial" w:hAnsi="Arial"/>
          <w:b/>
        </w:rPr>
        <w:t>sweus</w:t>
      </w:r>
      <w:proofErr w:type="spellEnd"/>
      <w:r w:rsidRPr="000B6E20">
        <w:rPr>
          <w:rFonts w:ascii="Arial" w:hAnsi="Arial"/>
        </w:rPr>
        <w:br/>
      </w:r>
    </w:p>
    <w:p w14:paraId="5C535528" w14:textId="77777777" w:rsidR="00921DCD" w:rsidRPr="006237E2" w:rsidRDefault="00921DCD" w:rsidP="00921DCD">
      <w:pPr>
        <w:rPr>
          <w:rFonts w:ascii="Arial" w:hAnsi="Arial"/>
        </w:rPr>
      </w:pP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</w:p>
    <w:p w14:paraId="03F6C716" w14:textId="02BC7E1B" w:rsidR="00DA3C65" w:rsidRPr="007D4B9E" w:rsidRDefault="00921DCD" w:rsidP="007D4B9E">
      <w:pPr>
        <w:jc w:val="center"/>
        <w:rPr>
          <w:rFonts w:ascii="Arial" w:hAnsi="Arial"/>
          <w:sz w:val="20"/>
        </w:rPr>
      </w:pPr>
      <w:r w:rsidRPr="00EE24B2">
        <w:rPr>
          <w:rFonts w:ascii="Arial" w:hAnsi="Arial" w:cs="Arial"/>
          <w:i/>
          <w:iCs/>
          <w:sz w:val="20"/>
        </w:rPr>
        <w:t xml:space="preserve">ESBRI – Institutet för entreprenörskaps- och småföretagsforskning – grundades 1997 </w:t>
      </w:r>
      <w:r w:rsidR="00893C67">
        <w:rPr>
          <w:rFonts w:ascii="Arial" w:hAnsi="Arial" w:cs="Arial"/>
          <w:i/>
          <w:iCs/>
          <w:sz w:val="20"/>
        </w:rPr>
        <w:t xml:space="preserve">på initiativ </w:t>
      </w:r>
      <w:r w:rsidRPr="00EE24B2">
        <w:rPr>
          <w:rFonts w:ascii="Arial" w:hAnsi="Arial" w:cs="Arial"/>
          <w:i/>
          <w:iCs/>
          <w:sz w:val="20"/>
        </w:rPr>
        <w:t>av entreprenören Leif Lundblad. Institutets övergripande målsättning är att stimulera entreprenörskap i Sverige. ESBRI är fristående från politiska intressen. För mer information: www.esbri.se</w:t>
      </w:r>
    </w:p>
    <w:sectPr w:rsidR="00DA3C65" w:rsidRPr="007D4B9E" w:rsidSect="0015760B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sans-serif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Dido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Book Antiqu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CD"/>
    <w:rsid w:val="00053164"/>
    <w:rsid w:val="0009015B"/>
    <w:rsid w:val="000B5A88"/>
    <w:rsid w:val="00121609"/>
    <w:rsid w:val="0015760B"/>
    <w:rsid w:val="00164193"/>
    <w:rsid w:val="00172261"/>
    <w:rsid w:val="0019300F"/>
    <w:rsid w:val="00232271"/>
    <w:rsid w:val="002E0B10"/>
    <w:rsid w:val="00342021"/>
    <w:rsid w:val="0048545D"/>
    <w:rsid w:val="004B405C"/>
    <w:rsid w:val="004D1F9D"/>
    <w:rsid w:val="00511833"/>
    <w:rsid w:val="00565008"/>
    <w:rsid w:val="005C7F9C"/>
    <w:rsid w:val="005D7EB8"/>
    <w:rsid w:val="00605060"/>
    <w:rsid w:val="006A3EC0"/>
    <w:rsid w:val="006D24C1"/>
    <w:rsid w:val="006D30ED"/>
    <w:rsid w:val="007002E9"/>
    <w:rsid w:val="00744761"/>
    <w:rsid w:val="007B784A"/>
    <w:rsid w:val="007D4B9E"/>
    <w:rsid w:val="00812605"/>
    <w:rsid w:val="0083219D"/>
    <w:rsid w:val="008358B7"/>
    <w:rsid w:val="008918B9"/>
    <w:rsid w:val="00893C67"/>
    <w:rsid w:val="00911C92"/>
    <w:rsid w:val="00921DCD"/>
    <w:rsid w:val="009379FC"/>
    <w:rsid w:val="00951AF7"/>
    <w:rsid w:val="009D6A7B"/>
    <w:rsid w:val="009E14A2"/>
    <w:rsid w:val="009E6017"/>
    <w:rsid w:val="00A646F9"/>
    <w:rsid w:val="00AA5FB2"/>
    <w:rsid w:val="00AC2A08"/>
    <w:rsid w:val="00B00AD8"/>
    <w:rsid w:val="00B60E49"/>
    <w:rsid w:val="00B87AFB"/>
    <w:rsid w:val="00B90C15"/>
    <w:rsid w:val="00BE12AA"/>
    <w:rsid w:val="00DA3C65"/>
    <w:rsid w:val="00DD7C86"/>
    <w:rsid w:val="00E30C15"/>
    <w:rsid w:val="00E616C3"/>
    <w:rsid w:val="00E97755"/>
    <w:rsid w:val="00F94E3E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0D2C9"/>
  <w15:docId w15:val="{81F83226-F4EA-429A-8C77-453B60F6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0531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E14A2"/>
  </w:style>
  <w:style w:type="paragraph" w:styleId="Ballongtext">
    <w:name w:val="Balloon Text"/>
    <w:basedOn w:val="Normal"/>
    <w:link w:val="BallongtextCha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605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7B784A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650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50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5008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50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5008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53164"/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390</Words>
  <Characters>1978</Characters>
  <Application>Microsoft Office Word</Application>
  <DocSecurity>0</DocSecurity>
  <Lines>52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18</cp:revision>
  <cp:lastPrinted>2017-11-08T14:44:00Z</cp:lastPrinted>
  <dcterms:created xsi:type="dcterms:W3CDTF">2016-09-19T19:19:00Z</dcterms:created>
  <dcterms:modified xsi:type="dcterms:W3CDTF">2017-11-09T11:01:00Z</dcterms:modified>
</cp:coreProperties>
</file>