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1DDC7" w14:textId="7CE789FB" w:rsidR="00686E75" w:rsidRPr="00887E77" w:rsidRDefault="00686E75" w:rsidP="006C7C59">
      <w:pPr>
        <w:pStyle w:val="Rubrik"/>
        <w:rPr>
          <w:noProof/>
        </w:rPr>
      </w:pPr>
      <w:bookmarkStart w:id="0" w:name="_GoBack"/>
      <w:bookmarkEnd w:id="0"/>
      <w:r w:rsidRPr="00887E77">
        <w:rPr>
          <w:noProof/>
          <w:color w:val="auto"/>
        </w:rPr>
        <w:drawing>
          <wp:anchor distT="540385" distB="0" distL="540385" distR="114300" simplePos="0" relativeHeight="251659264" behindDoc="1" locked="0" layoutInCell="1" allowOverlap="1" wp14:anchorId="6E3C96E2" wp14:editId="257554E3">
            <wp:simplePos x="0" y="0"/>
            <wp:positionH relativeFrom="column">
              <wp:posOffset>-587375</wp:posOffset>
            </wp:positionH>
            <wp:positionV relativeFrom="paragraph">
              <wp:posOffset>33655</wp:posOffset>
            </wp:positionV>
            <wp:extent cx="113347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2" name="Bildobjekt 2" descr="kau_2011_rgb_jpg_16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u_2011_rgb_jpg_1607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978788" w14:textId="77777777" w:rsidR="00686E75" w:rsidRPr="00887E77" w:rsidRDefault="00686E75" w:rsidP="00686E75">
      <w:pPr>
        <w:pStyle w:val="Sidhuvud"/>
        <w:tabs>
          <w:tab w:val="clear" w:pos="4536"/>
          <w:tab w:val="clear" w:pos="9072"/>
        </w:tabs>
        <w:jc w:val="center"/>
        <w:rPr>
          <w:noProof/>
          <w:lang w:eastAsia="sv-SE"/>
        </w:rPr>
      </w:pPr>
    </w:p>
    <w:p w14:paraId="1D3749B2" w14:textId="6DE204C4" w:rsidR="00AD78A6" w:rsidRPr="00887E77" w:rsidRDefault="006041CA" w:rsidP="004B09C5">
      <w:pPr>
        <w:jc w:val="center"/>
        <w:rPr>
          <w:b/>
        </w:rPr>
      </w:pPr>
      <w:r w:rsidRPr="00887E77">
        <w:rPr>
          <w:b/>
        </w:rPr>
        <w:t>Preliminär föredragningslista för styrelsemöte</w:t>
      </w:r>
      <w:r w:rsidR="00900338" w:rsidRPr="00887E77">
        <w:rPr>
          <w:b/>
        </w:rPr>
        <w:t xml:space="preserve"> </w:t>
      </w:r>
      <w:r w:rsidR="00A43E5C">
        <w:rPr>
          <w:b/>
        </w:rPr>
        <w:t>2</w:t>
      </w:r>
      <w:r w:rsidR="004D2676">
        <w:rPr>
          <w:b/>
        </w:rPr>
        <w:t>4</w:t>
      </w:r>
      <w:r w:rsidR="003F2D9B" w:rsidRPr="00887E77">
        <w:rPr>
          <w:b/>
        </w:rPr>
        <w:t xml:space="preserve"> </w:t>
      </w:r>
      <w:r w:rsidR="003F5E61" w:rsidRPr="00887E77">
        <w:rPr>
          <w:b/>
        </w:rPr>
        <w:t>ap</w:t>
      </w:r>
      <w:r w:rsidR="00A71145" w:rsidRPr="00887E77">
        <w:rPr>
          <w:b/>
        </w:rPr>
        <w:t>ri</w:t>
      </w:r>
      <w:r w:rsidR="003F5E61" w:rsidRPr="00887E77">
        <w:rPr>
          <w:b/>
        </w:rPr>
        <w:t>l</w:t>
      </w:r>
      <w:r w:rsidR="00BF3344">
        <w:rPr>
          <w:b/>
        </w:rPr>
        <w:t xml:space="preserve"> 201</w:t>
      </w:r>
      <w:r w:rsidR="00D24C6B">
        <w:rPr>
          <w:b/>
        </w:rPr>
        <w:t>9</w:t>
      </w:r>
    </w:p>
    <w:p w14:paraId="09BF3E50" w14:textId="77777777" w:rsidR="008F4361" w:rsidRPr="00887E77" w:rsidRDefault="008F4361" w:rsidP="00A04BB9">
      <w:pPr>
        <w:tabs>
          <w:tab w:val="left" w:pos="851"/>
          <w:tab w:val="left" w:pos="1418"/>
        </w:tabs>
        <w:rPr>
          <w:b/>
        </w:rPr>
      </w:pPr>
    </w:p>
    <w:p w14:paraId="380193FA" w14:textId="77777777" w:rsidR="003F5E61" w:rsidRPr="00887E77" w:rsidRDefault="003F5E61" w:rsidP="00A04BB9">
      <w:pPr>
        <w:tabs>
          <w:tab w:val="left" w:pos="851"/>
          <w:tab w:val="left" w:pos="1418"/>
        </w:tabs>
      </w:pPr>
    </w:p>
    <w:p w14:paraId="2F96B0EB" w14:textId="612F87B7" w:rsidR="006041CA" w:rsidRPr="00887E77" w:rsidRDefault="003D1C39" w:rsidP="00A04BB9">
      <w:pPr>
        <w:tabs>
          <w:tab w:val="left" w:pos="851"/>
          <w:tab w:val="left" w:pos="1418"/>
        </w:tabs>
      </w:pPr>
      <w:r>
        <w:t>10</w:t>
      </w:r>
      <w:r w:rsidR="00E24AC8">
        <w:t>.00</w:t>
      </w:r>
      <w:r w:rsidR="00A04BB9" w:rsidRPr="00887E77">
        <w:tab/>
      </w:r>
      <w:r w:rsidR="006041CA" w:rsidRPr="00887E77">
        <w:t>1.</w:t>
      </w:r>
      <w:r w:rsidR="006041CA" w:rsidRPr="00887E77">
        <w:tab/>
        <w:t>Mötets öppnande</w:t>
      </w:r>
      <w:r w:rsidR="00435545" w:rsidRPr="00887E77">
        <w:t xml:space="preserve"> </w:t>
      </w:r>
    </w:p>
    <w:p w14:paraId="430DEBB5" w14:textId="77777777" w:rsidR="006041CA" w:rsidRPr="00887E77" w:rsidRDefault="00A04BB9" w:rsidP="00A04BB9">
      <w:pPr>
        <w:tabs>
          <w:tab w:val="left" w:pos="851"/>
          <w:tab w:val="left" w:pos="1418"/>
        </w:tabs>
      </w:pPr>
      <w:r w:rsidRPr="00887E77">
        <w:tab/>
      </w:r>
      <w:r w:rsidR="00560507" w:rsidRPr="00887E77">
        <w:t>2</w:t>
      </w:r>
      <w:r w:rsidR="006041CA" w:rsidRPr="00887E77">
        <w:t>.</w:t>
      </w:r>
      <w:r w:rsidR="006041CA" w:rsidRPr="00887E77">
        <w:tab/>
        <w:t>Föredragningslistan</w:t>
      </w:r>
      <w:r w:rsidR="00435545" w:rsidRPr="00887E77">
        <w:t xml:space="preserve"> </w:t>
      </w:r>
    </w:p>
    <w:p w14:paraId="08184B69" w14:textId="77777777" w:rsidR="006041CA" w:rsidRPr="00887E77" w:rsidRDefault="00A04BB9" w:rsidP="00A04BB9">
      <w:pPr>
        <w:tabs>
          <w:tab w:val="left" w:pos="851"/>
          <w:tab w:val="left" w:pos="1418"/>
        </w:tabs>
      </w:pPr>
      <w:r w:rsidRPr="00887E77">
        <w:tab/>
      </w:r>
      <w:r w:rsidR="00560507" w:rsidRPr="00887E77">
        <w:t>3</w:t>
      </w:r>
      <w:r w:rsidR="006041CA" w:rsidRPr="00887E77">
        <w:t>.</w:t>
      </w:r>
      <w:r w:rsidR="006041CA" w:rsidRPr="00887E77">
        <w:tab/>
        <w:t>Föregående protokoll</w:t>
      </w:r>
    </w:p>
    <w:p w14:paraId="2EB8D9D8" w14:textId="77777777" w:rsidR="00E24AC8" w:rsidRDefault="00E24AC8" w:rsidP="009E3115">
      <w:pPr>
        <w:tabs>
          <w:tab w:val="left" w:pos="851"/>
          <w:tab w:val="left" w:pos="1418"/>
        </w:tabs>
        <w:ind w:left="1418" w:hanging="1418"/>
      </w:pPr>
    </w:p>
    <w:p w14:paraId="6539E074" w14:textId="157A8D1B" w:rsidR="00BD232A" w:rsidRDefault="00A501BD" w:rsidP="00BD232A">
      <w:pPr>
        <w:tabs>
          <w:tab w:val="left" w:pos="851"/>
          <w:tab w:val="left" w:pos="1418"/>
        </w:tabs>
        <w:ind w:left="1418" w:hanging="1418"/>
      </w:pPr>
      <w:r>
        <w:t>10.05</w:t>
      </w:r>
      <w:r w:rsidR="00A55DF2">
        <w:tab/>
        <w:t>4</w:t>
      </w:r>
      <w:r w:rsidR="00BD232A">
        <w:t>.</w:t>
      </w:r>
      <w:r w:rsidR="00BD232A">
        <w:tab/>
      </w:r>
      <w:r w:rsidR="00D24C6B">
        <w:t>Beslut om kårstatus, C2019/</w:t>
      </w:r>
      <w:r w:rsidR="006731AE">
        <w:t>298</w:t>
      </w:r>
    </w:p>
    <w:p w14:paraId="7864B826" w14:textId="0BB289BE" w:rsidR="00BD232A" w:rsidRDefault="00BD232A" w:rsidP="00BD232A">
      <w:pPr>
        <w:tabs>
          <w:tab w:val="left" w:pos="851"/>
          <w:tab w:val="left" w:pos="1418"/>
        </w:tabs>
        <w:ind w:left="1418" w:hanging="1418"/>
      </w:pPr>
      <w:r>
        <w:tab/>
      </w:r>
      <w:r>
        <w:tab/>
        <w:t xml:space="preserve">Föredragande: </w:t>
      </w:r>
      <w:r w:rsidR="00D24C6B">
        <w:t>Eva Rendahl</w:t>
      </w:r>
    </w:p>
    <w:p w14:paraId="4AF98D3B" w14:textId="77777777" w:rsidR="00BD232A" w:rsidRPr="00EB6CF8" w:rsidRDefault="00BD232A" w:rsidP="00BD232A">
      <w:pPr>
        <w:tabs>
          <w:tab w:val="left" w:pos="851"/>
          <w:tab w:val="left" w:pos="1418"/>
        </w:tabs>
        <w:ind w:left="1418" w:hanging="1418"/>
        <w:rPr>
          <w:i/>
        </w:rPr>
      </w:pPr>
      <w:r>
        <w:rPr>
          <w:i/>
        </w:rPr>
        <w:tab/>
      </w:r>
      <w:r>
        <w:rPr>
          <w:i/>
        </w:rPr>
        <w:tab/>
        <w:t>Beslut</w:t>
      </w:r>
      <w:r w:rsidRPr="00EB6CF8">
        <w:rPr>
          <w:i/>
        </w:rPr>
        <w:t>särende</w:t>
      </w:r>
    </w:p>
    <w:p w14:paraId="75FCEB7B" w14:textId="77777777" w:rsidR="00BD232A" w:rsidRDefault="00BD232A" w:rsidP="00962362">
      <w:pPr>
        <w:tabs>
          <w:tab w:val="left" w:pos="851"/>
          <w:tab w:val="left" w:pos="1418"/>
        </w:tabs>
        <w:ind w:left="1418" w:hanging="1418"/>
      </w:pPr>
    </w:p>
    <w:p w14:paraId="588BB9D7" w14:textId="44D267D2" w:rsidR="00124CD2" w:rsidRDefault="00124CD2" w:rsidP="00124CD2">
      <w:pPr>
        <w:tabs>
          <w:tab w:val="left" w:pos="851"/>
          <w:tab w:val="left" w:pos="1418"/>
        </w:tabs>
        <w:ind w:left="1418" w:hanging="1418"/>
      </w:pPr>
      <w:r>
        <w:t>10.15</w:t>
      </w:r>
      <w:r>
        <w:tab/>
        <w:t>5.</w:t>
      </w:r>
      <w:r>
        <w:tab/>
        <w:t>Internrevisionens rapportering angående Representation</w:t>
      </w:r>
      <w:r w:rsidR="00DE2A22">
        <w:t>, C2019/</w:t>
      </w:r>
      <w:r w:rsidR="006731AE">
        <w:t>341</w:t>
      </w:r>
    </w:p>
    <w:p w14:paraId="036563DF" w14:textId="77777777" w:rsidR="00124CD2" w:rsidRDefault="00124CD2" w:rsidP="00124CD2">
      <w:pPr>
        <w:tabs>
          <w:tab w:val="left" w:pos="851"/>
          <w:tab w:val="left" w:pos="1418"/>
        </w:tabs>
        <w:ind w:left="1418" w:hanging="1418"/>
      </w:pPr>
      <w:r>
        <w:tab/>
      </w:r>
      <w:r>
        <w:tab/>
        <w:t>Föredragande: Per Flodman</w:t>
      </w:r>
    </w:p>
    <w:p w14:paraId="63B511AA" w14:textId="77777777" w:rsidR="00124CD2" w:rsidRPr="00124CD2" w:rsidRDefault="00124CD2" w:rsidP="00124CD2">
      <w:pPr>
        <w:tabs>
          <w:tab w:val="left" w:pos="851"/>
          <w:tab w:val="left" w:pos="1418"/>
        </w:tabs>
        <w:ind w:left="1418" w:hanging="1418"/>
        <w:rPr>
          <w:i/>
        </w:rPr>
      </w:pPr>
      <w:r w:rsidRPr="00124CD2">
        <w:rPr>
          <w:i/>
        </w:rPr>
        <w:tab/>
      </w:r>
      <w:r w:rsidRPr="00124CD2">
        <w:rPr>
          <w:i/>
        </w:rPr>
        <w:tab/>
        <w:t>Beslutsärende</w:t>
      </w:r>
    </w:p>
    <w:p w14:paraId="347394AE" w14:textId="77777777" w:rsidR="00124CD2" w:rsidRDefault="00124CD2" w:rsidP="00124CD2">
      <w:pPr>
        <w:tabs>
          <w:tab w:val="left" w:pos="851"/>
          <w:tab w:val="left" w:pos="1418"/>
        </w:tabs>
        <w:ind w:left="1418" w:hanging="1418"/>
      </w:pPr>
    </w:p>
    <w:p w14:paraId="0514BF9B" w14:textId="6DBFB861" w:rsidR="00962362" w:rsidRPr="00887E77" w:rsidRDefault="00124CD2" w:rsidP="00962362">
      <w:pPr>
        <w:tabs>
          <w:tab w:val="left" w:pos="851"/>
          <w:tab w:val="left" w:pos="1418"/>
        </w:tabs>
        <w:ind w:left="1418" w:hanging="1418"/>
        <w:rPr>
          <w:i/>
        </w:rPr>
      </w:pPr>
      <w:r>
        <w:t>10.30</w:t>
      </w:r>
      <w:r>
        <w:tab/>
        <w:t>6</w:t>
      </w:r>
      <w:r w:rsidR="009A600B">
        <w:t>a</w:t>
      </w:r>
      <w:r w:rsidR="001F5AEF">
        <w:t>.</w:t>
      </w:r>
      <w:r w:rsidR="00962362" w:rsidRPr="00887E77">
        <w:tab/>
      </w:r>
      <w:r w:rsidR="003F5E61" w:rsidRPr="00887E77">
        <w:t>Ekonomisk rapport</w:t>
      </w:r>
      <w:r w:rsidR="00634361" w:rsidRPr="00887E77">
        <w:t>,</w:t>
      </w:r>
      <w:r w:rsidR="00C80840" w:rsidRPr="00887E77">
        <w:t xml:space="preserve"> </w:t>
      </w:r>
      <w:r w:rsidR="00DE2A22">
        <w:t>C2019/</w:t>
      </w:r>
      <w:r w:rsidR="006731AE">
        <w:t>342</w:t>
      </w:r>
    </w:p>
    <w:p w14:paraId="0807433A" w14:textId="0A92F5CF" w:rsidR="00101CC3" w:rsidRDefault="00962362" w:rsidP="00962362">
      <w:pPr>
        <w:tabs>
          <w:tab w:val="left" w:pos="851"/>
          <w:tab w:val="left" w:pos="1418"/>
        </w:tabs>
        <w:ind w:left="855" w:hanging="855"/>
        <w:rPr>
          <w:i/>
        </w:rPr>
      </w:pPr>
      <w:r w:rsidRPr="00887E77">
        <w:tab/>
      </w:r>
      <w:r w:rsidRPr="00887E77">
        <w:tab/>
      </w:r>
      <w:r w:rsidRPr="00887E77">
        <w:tab/>
        <w:t xml:space="preserve">Föredragande: </w:t>
      </w:r>
      <w:r w:rsidR="007B55E9">
        <w:t>Anne-Christine Larsson Ljung</w:t>
      </w:r>
      <w:r w:rsidRPr="00887E77">
        <w:br/>
      </w:r>
      <w:r w:rsidR="003C5821" w:rsidRPr="00887E77">
        <w:rPr>
          <w:i/>
        </w:rPr>
        <w:tab/>
      </w:r>
      <w:r w:rsidR="003F5E61" w:rsidRPr="00887E77">
        <w:rPr>
          <w:i/>
        </w:rPr>
        <w:t>Informationsärende</w:t>
      </w:r>
    </w:p>
    <w:p w14:paraId="3F55E581" w14:textId="6F1142CB" w:rsidR="00BD232A" w:rsidRDefault="00BD232A" w:rsidP="00BD232A">
      <w:pPr>
        <w:tabs>
          <w:tab w:val="left" w:pos="851"/>
          <w:tab w:val="left" w:pos="1418"/>
        </w:tabs>
        <w:ind w:left="1418" w:hanging="1418"/>
      </w:pPr>
    </w:p>
    <w:p w14:paraId="043C69B3" w14:textId="07AAD8CC" w:rsidR="009A600B" w:rsidRDefault="009A600B" w:rsidP="00BD232A">
      <w:pPr>
        <w:tabs>
          <w:tab w:val="left" w:pos="851"/>
          <w:tab w:val="left" w:pos="1418"/>
        </w:tabs>
        <w:ind w:left="1418" w:hanging="1418"/>
      </w:pPr>
      <w:r>
        <w:tab/>
        <w:t>6b.</w:t>
      </w:r>
      <w:r>
        <w:tab/>
      </w:r>
      <w:r w:rsidRPr="009A600B">
        <w:t xml:space="preserve">Information - Revisionsberättelse för Kau 2018 </w:t>
      </w:r>
      <w:r>
        <w:t>–</w:t>
      </w:r>
      <w:r w:rsidRPr="009A600B">
        <w:t xml:space="preserve"> Riksrevisionen</w:t>
      </w:r>
    </w:p>
    <w:p w14:paraId="56CACB54" w14:textId="77777777" w:rsidR="009A600B" w:rsidRDefault="009A600B" w:rsidP="009A600B">
      <w:pPr>
        <w:tabs>
          <w:tab w:val="left" w:pos="851"/>
          <w:tab w:val="left" w:pos="1418"/>
        </w:tabs>
        <w:ind w:left="855" w:hanging="855"/>
        <w:rPr>
          <w:i/>
        </w:rPr>
      </w:pPr>
      <w:r w:rsidRPr="00887E77">
        <w:tab/>
      </w:r>
      <w:r w:rsidRPr="00887E77">
        <w:tab/>
      </w:r>
      <w:r w:rsidRPr="00887E77">
        <w:tab/>
        <w:t xml:space="preserve">Föredragande: </w:t>
      </w:r>
      <w:r>
        <w:t>Anne-Christine Larsson Ljung</w:t>
      </w:r>
      <w:r w:rsidRPr="00887E77">
        <w:br/>
      </w:r>
      <w:r w:rsidRPr="00887E77">
        <w:rPr>
          <w:i/>
        </w:rPr>
        <w:tab/>
        <w:t>Informationsärende</w:t>
      </w:r>
    </w:p>
    <w:p w14:paraId="19958E13" w14:textId="77777777" w:rsidR="009A600B" w:rsidRPr="00887E77" w:rsidRDefault="009A600B" w:rsidP="00BD232A">
      <w:pPr>
        <w:tabs>
          <w:tab w:val="left" w:pos="851"/>
          <w:tab w:val="left" w:pos="1418"/>
        </w:tabs>
        <w:ind w:left="1418" w:hanging="1418"/>
      </w:pPr>
    </w:p>
    <w:p w14:paraId="150D600A" w14:textId="1D624474" w:rsidR="007B55E9" w:rsidRDefault="002D18C6" w:rsidP="007B55E9">
      <w:pPr>
        <w:tabs>
          <w:tab w:val="left" w:pos="851"/>
          <w:tab w:val="left" w:pos="1418"/>
        </w:tabs>
        <w:ind w:left="1418" w:hanging="1418"/>
      </w:pPr>
      <w:r>
        <w:t>10.5</w:t>
      </w:r>
      <w:r w:rsidR="00346D31">
        <w:t>0</w:t>
      </w:r>
      <w:r w:rsidR="00346D31">
        <w:tab/>
        <w:t>7</w:t>
      </w:r>
      <w:r w:rsidR="007B55E9">
        <w:t>.</w:t>
      </w:r>
      <w:r w:rsidR="007B55E9">
        <w:tab/>
        <w:t>Information om våra bolag</w:t>
      </w:r>
    </w:p>
    <w:p w14:paraId="3D2A2564" w14:textId="77777777" w:rsidR="007B55E9" w:rsidRDefault="007B55E9" w:rsidP="007B55E9">
      <w:pPr>
        <w:tabs>
          <w:tab w:val="left" w:pos="851"/>
          <w:tab w:val="left" w:pos="1418"/>
        </w:tabs>
        <w:ind w:left="1418" w:hanging="1418"/>
      </w:pPr>
      <w:r>
        <w:tab/>
      </w:r>
      <w:r>
        <w:tab/>
        <w:t>Föredragande: Eva Rendahl, Camilla Johannesson och Håkan Spjuth</w:t>
      </w:r>
    </w:p>
    <w:p w14:paraId="14E94B4B" w14:textId="77777777" w:rsidR="007B55E9" w:rsidRPr="00124CD2" w:rsidRDefault="007B55E9" w:rsidP="007B55E9">
      <w:pPr>
        <w:tabs>
          <w:tab w:val="left" w:pos="851"/>
          <w:tab w:val="left" w:pos="1418"/>
        </w:tabs>
        <w:ind w:left="1418" w:hanging="1418"/>
        <w:rPr>
          <w:i/>
        </w:rPr>
      </w:pPr>
      <w:r>
        <w:tab/>
      </w:r>
      <w:r>
        <w:tab/>
      </w:r>
      <w:r>
        <w:rPr>
          <w:i/>
        </w:rPr>
        <w:t>Informationsärende</w:t>
      </w:r>
    </w:p>
    <w:p w14:paraId="54FA272E" w14:textId="77777777" w:rsidR="007B55E9" w:rsidRDefault="007B55E9" w:rsidP="007B55E9">
      <w:pPr>
        <w:tabs>
          <w:tab w:val="left" w:pos="851"/>
          <w:tab w:val="left" w:pos="1418"/>
        </w:tabs>
        <w:ind w:left="1418" w:hanging="1418"/>
      </w:pPr>
    </w:p>
    <w:p w14:paraId="5B20D161" w14:textId="2606CDD5" w:rsidR="007B55E9" w:rsidRDefault="002D18C6" w:rsidP="00BD232A">
      <w:pPr>
        <w:tabs>
          <w:tab w:val="left" w:pos="851"/>
          <w:tab w:val="left" w:pos="1418"/>
        </w:tabs>
        <w:ind w:left="1418" w:hanging="1418"/>
      </w:pPr>
      <w:r>
        <w:t>11.2</w:t>
      </w:r>
      <w:r w:rsidR="00346D31">
        <w:t>0</w:t>
      </w:r>
      <w:r w:rsidR="00346D31">
        <w:tab/>
        <w:t>8</w:t>
      </w:r>
      <w:r w:rsidR="007B55E9">
        <w:t>.</w:t>
      </w:r>
      <w:r w:rsidR="007B55E9">
        <w:tab/>
        <w:t>Halvtidsutvärdering av de tre starka forskargrupperna</w:t>
      </w:r>
      <w:r w:rsidR="00073714">
        <w:t>, ROSE, Rinnande vatten och Geomedia</w:t>
      </w:r>
    </w:p>
    <w:p w14:paraId="7F2359AF" w14:textId="1BB2339A" w:rsidR="007B55E9" w:rsidRDefault="007B55E9" w:rsidP="00BD232A">
      <w:pPr>
        <w:tabs>
          <w:tab w:val="left" w:pos="851"/>
          <w:tab w:val="left" w:pos="1418"/>
        </w:tabs>
        <w:ind w:left="1418" w:hanging="1418"/>
      </w:pPr>
      <w:r>
        <w:tab/>
      </w:r>
      <w:r>
        <w:tab/>
        <w:t>Föredragande: Margareta Friman</w:t>
      </w:r>
    </w:p>
    <w:p w14:paraId="4E563997" w14:textId="1C431F0F" w:rsidR="007B55E9" w:rsidRDefault="007B55E9" w:rsidP="007B55E9">
      <w:pPr>
        <w:tabs>
          <w:tab w:val="left" w:pos="851"/>
          <w:tab w:val="left" w:pos="1418"/>
        </w:tabs>
        <w:ind w:left="1418" w:hanging="1418"/>
        <w:rPr>
          <w:i/>
        </w:rPr>
      </w:pPr>
      <w:r>
        <w:tab/>
      </w:r>
      <w:r>
        <w:tab/>
      </w:r>
      <w:r>
        <w:rPr>
          <w:i/>
        </w:rPr>
        <w:t>Informationsärende</w:t>
      </w:r>
    </w:p>
    <w:p w14:paraId="159200EC" w14:textId="77777777" w:rsidR="006731AE" w:rsidRDefault="006731AE" w:rsidP="006731AE">
      <w:pPr>
        <w:tabs>
          <w:tab w:val="left" w:pos="851"/>
          <w:tab w:val="left" w:pos="1418"/>
        </w:tabs>
        <w:ind w:left="1418" w:hanging="1418"/>
      </w:pPr>
    </w:p>
    <w:p w14:paraId="31274EF8" w14:textId="324A0072" w:rsidR="002D18C6" w:rsidRPr="006731AE" w:rsidRDefault="00346D31" w:rsidP="006731AE">
      <w:pPr>
        <w:tabs>
          <w:tab w:val="left" w:pos="851"/>
          <w:tab w:val="left" w:pos="1418"/>
        </w:tabs>
        <w:ind w:left="1418" w:hanging="1418"/>
      </w:pPr>
      <w:r>
        <w:t>11.40</w:t>
      </w:r>
      <w:r>
        <w:tab/>
        <w:t>9</w:t>
      </w:r>
      <w:r w:rsidR="002D18C6">
        <w:t>.</w:t>
      </w:r>
      <w:r w:rsidR="002D18C6">
        <w:tab/>
        <w:t xml:space="preserve">Information om </w:t>
      </w:r>
      <w:r w:rsidR="006731AE">
        <w:t>”</w:t>
      </w:r>
      <w:r w:rsidR="002D18C6">
        <w:t>STRUTEN</w:t>
      </w:r>
      <w:r w:rsidR="006731AE">
        <w:t>”</w:t>
      </w:r>
      <w:r w:rsidR="006731AE" w:rsidRPr="006731AE">
        <w:t xml:space="preserve"> </w:t>
      </w:r>
      <w:r w:rsidR="006731AE">
        <w:t>- B</w:t>
      </w:r>
      <w:r w:rsidR="006731AE" w:rsidRPr="006731AE">
        <w:t>etänkandet En långsiktig, samordnad och dialogbaserad styrning av högskolan</w:t>
      </w:r>
      <w:r w:rsidR="006731AE">
        <w:t>, C2019/262</w:t>
      </w:r>
    </w:p>
    <w:p w14:paraId="16144DC3" w14:textId="68294CC6" w:rsidR="002D18C6" w:rsidRDefault="002D18C6" w:rsidP="002D18C6">
      <w:pPr>
        <w:tabs>
          <w:tab w:val="left" w:pos="851"/>
          <w:tab w:val="left" w:pos="1418"/>
        </w:tabs>
        <w:ind w:left="1418" w:hanging="1418"/>
      </w:pPr>
      <w:r>
        <w:tab/>
      </w:r>
      <w:r>
        <w:tab/>
        <w:t>Föredragande: Dan Guttke</w:t>
      </w:r>
    </w:p>
    <w:p w14:paraId="2B62217A" w14:textId="77777777" w:rsidR="002D18C6" w:rsidRDefault="002D18C6" w:rsidP="002D18C6">
      <w:pPr>
        <w:tabs>
          <w:tab w:val="left" w:pos="851"/>
          <w:tab w:val="left" w:pos="1418"/>
        </w:tabs>
        <w:ind w:left="1418" w:hanging="1418"/>
        <w:rPr>
          <w:i/>
        </w:rPr>
      </w:pPr>
      <w:r>
        <w:tab/>
      </w:r>
      <w:r>
        <w:tab/>
      </w:r>
      <w:r>
        <w:rPr>
          <w:i/>
        </w:rPr>
        <w:t>Informationsärende</w:t>
      </w:r>
    </w:p>
    <w:p w14:paraId="4F634C22" w14:textId="364620B5" w:rsidR="002D18C6" w:rsidRPr="002D18C6" w:rsidRDefault="002D18C6" w:rsidP="002D18C6">
      <w:pPr>
        <w:tabs>
          <w:tab w:val="left" w:pos="851"/>
          <w:tab w:val="left" w:pos="1418"/>
        </w:tabs>
        <w:ind w:left="1418" w:hanging="1418"/>
      </w:pPr>
    </w:p>
    <w:p w14:paraId="0EEE1968" w14:textId="143A9FB9" w:rsidR="00BD232A" w:rsidRDefault="000D17B1" w:rsidP="00BD232A">
      <w:pPr>
        <w:tabs>
          <w:tab w:val="left" w:pos="851"/>
          <w:tab w:val="left" w:pos="1418"/>
        </w:tabs>
        <w:ind w:left="1418" w:hanging="1418"/>
      </w:pPr>
      <w:r>
        <w:t>12.00</w:t>
      </w:r>
      <w:r w:rsidR="00D24C6B">
        <w:tab/>
      </w:r>
      <w:r w:rsidR="00D24C6B">
        <w:tab/>
        <w:t>Lunch</w:t>
      </w:r>
    </w:p>
    <w:p w14:paraId="427C7231" w14:textId="0A8DA112" w:rsidR="00BD232A" w:rsidRDefault="00BD232A" w:rsidP="00BD232A">
      <w:pPr>
        <w:tabs>
          <w:tab w:val="left" w:pos="851"/>
          <w:tab w:val="left" w:pos="1418"/>
        </w:tabs>
        <w:ind w:left="1418" w:hanging="1418"/>
      </w:pPr>
    </w:p>
    <w:p w14:paraId="6B187BE7" w14:textId="51BD2D35" w:rsidR="00124CD2" w:rsidRDefault="00346D31" w:rsidP="00BD232A">
      <w:pPr>
        <w:tabs>
          <w:tab w:val="left" w:pos="851"/>
          <w:tab w:val="left" w:pos="1418"/>
        </w:tabs>
      </w:pPr>
      <w:r>
        <w:t>13.00</w:t>
      </w:r>
      <w:r>
        <w:tab/>
        <w:t>10</w:t>
      </w:r>
      <w:r w:rsidR="00124CD2">
        <w:t>.</w:t>
      </w:r>
      <w:r w:rsidR="00124CD2">
        <w:tab/>
      </w:r>
      <w:r w:rsidR="00CB6EEC" w:rsidRPr="00CB6EEC">
        <w:t xml:space="preserve">Presentation av </w:t>
      </w:r>
      <w:proofErr w:type="spellStart"/>
      <w:r w:rsidR="00CB6EEC" w:rsidRPr="00CB6EEC">
        <w:t>NODE:s</w:t>
      </w:r>
      <w:proofErr w:type="spellEnd"/>
      <w:r w:rsidR="00CB6EEC" w:rsidRPr="00CB6EEC">
        <w:t xml:space="preserve"> verksamhet och nya forskningsprogram</w:t>
      </w:r>
    </w:p>
    <w:p w14:paraId="3F0F1428" w14:textId="5C2961DC" w:rsidR="00124CD2" w:rsidRDefault="00124CD2" w:rsidP="00BD232A">
      <w:pPr>
        <w:tabs>
          <w:tab w:val="left" w:pos="851"/>
          <w:tab w:val="left" w:pos="1418"/>
        </w:tabs>
      </w:pPr>
      <w:r>
        <w:tab/>
      </w:r>
      <w:r>
        <w:tab/>
        <w:t>Föredragande: Henrik Örnebring</w:t>
      </w:r>
    </w:p>
    <w:p w14:paraId="3A9C2757" w14:textId="2A529DDC" w:rsidR="00124CD2" w:rsidRPr="00124CD2" w:rsidRDefault="00124CD2" w:rsidP="00BD232A">
      <w:pPr>
        <w:tabs>
          <w:tab w:val="left" w:pos="851"/>
          <w:tab w:val="left" w:pos="1418"/>
        </w:tabs>
        <w:rPr>
          <w:i/>
        </w:rPr>
      </w:pPr>
      <w:r>
        <w:tab/>
      </w:r>
      <w:r>
        <w:tab/>
      </w:r>
      <w:r>
        <w:rPr>
          <w:i/>
        </w:rPr>
        <w:t>Informationsärende</w:t>
      </w:r>
    </w:p>
    <w:p w14:paraId="1C93B2E9" w14:textId="77777777" w:rsidR="00124CD2" w:rsidRDefault="00124CD2" w:rsidP="00BD232A">
      <w:pPr>
        <w:tabs>
          <w:tab w:val="left" w:pos="851"/>
          <w:tab w:val="left" w:pos="1418"/>
        </w:tabs>
      </w:pPr>
    </w:p>
    <w:p w14:paraId="3C3FC00A" w14:textId="455B6D28" w:rsidR="00BD232A" w:rsidRDefault="00124CD2" w:rsidP="00BD232A">
      <w:pPr>
        <w:tabs>
          <w:tab w:val="left" w:pos="851"/>
          <w:tab w:val="left" w:pos="1418"/>
        </w:tabs>
      </w:pPr>
      <w:r>
        <w:t>13.2</w:t>
      </w:r>
      <w:r w:rsidR="002451DB">
        <w:t>0</w:t>
      </w:r>
      <w:r w:rsidR="00BD232A" w:rsidRPr="00887E77">
        <w:tab/>
      </w:r>
      <w:r w:rsidR="00923B56">
        <w:t>1</w:t>
      </w:r>
      <w:r w:rsidR="00346D31">
        <w:t>1</w:t>
      </w:r>
      <w:r w:rsidR="00BD232A">
        <w:t>.</w:t>
      </w:r>
      <w:r w:rsidR="00BD232A">
        <w:tab/>
        <w:t>Studentkårens rapport</w:t>
      </w:r>
    </w:p>
    <w:p w14:paraId="2F3F29CB" w14:textId="411BF740" w:rsidR="00BD232A" w:rsidRDefault="00BD232A" w:rsidP="00A9677A">
      <w:pPr>
        <w:tabs>
          <w:tab w:val="left" w:pos="851"/>
          <w:tab w:val="left" w:pos="1418"/>
        </w:tabs>
      </w:pPr>
      <w:r>
        <w:tab/>
      </w:r>
      <w:r>
        <w:tab/>
      </w:r>
      <w:r w:rsidR="00A9677A">
        <w:t>Föredragande: Sebastian Hardin</w:t>
      </w:r>
    </w:p>
    <w:p w14:paraId="588F6DD2" w14:textId="77777777" w:rsidR="00A9677A" w:rsidRPr="00AE2027" w:rsidRDefault="00A9677A" w:rsidP="00A9677A">
      <w:pPr>
        <w:tabs>
          <w:tab w:val="left" w:pos="851"/>
          <w:tab w:val="left" w:pos="1418"/>
        </w:tabs>
        <w:ind w:left="1418" w:hanging="1418"/>
        <w:rPr>
          <w:i/>
        </w:rPr>
      </w:pPr>
      <w:r>
        <w:tab/>
      </w:r>
      <w:r>
        <w:tab/>
      </w:r>
      <w:r>
        <w:rPr>
          <w:i/>
        </w:rPr>
        <w:t>Informationsärende</w:t>
      </w:r>
    </w:p>
    <w:p w14:paraId="3A1891F0" w14:textId="77777777" w:rsidR="00D24C6B" w:rsidRDefault="00D24C6B" w:rsidP="00D24C6B">
      <w:pPr>
        <w:tabs>
          <w:tab w:val="left" w:pos="851"/>
          <w:tab w:val="left" w:pos="1418"/>
        </w:tabs>
      </w:pPr>
    </w:p>
    <w:p w14:paraId="5500FA85" w14:textId="4E591780" w:rsidR="00A20360" w:rsidRDefault="0074440C" w:rsidP="00A20360">
      <w:pPr>
        <w:tabs>
          <w:tab w:val="left" w:pos="851"/>
          <w:tab w:val="left" w:pos="1418"/>
        </w:tabs>
      </w:pPr>
      <w:r>
        <w:t>13.35</w:t>
      </w:r>
      <w:r w:rsidR="00D24C6B" w:rsidRPr="00887E77">
        <w:tab/>
      </w:r>
      <w:r w:rsidR="00346D31">
        <w:t>12</w:t>
      </w:r>
      <w:r w:rsidR="00D24C6B">
        <w:t>.</w:t>
      </w:r>
      <w:r w:rsidR="00D24C6B">
        <w:tab/>
        <w:t>Rektors rapport</w:t>
      </w:r>
      <w:r w:rsidR="00BE5441">
        <w:t xml:space="preserve"> </w:t>
      </w:r>
    </w:p>
    <w:p w14:paraId="6B9677AB" w14:textId="77777777" w:rsidR="00D24C6B" w:rsidRDefault="00D24C6B" w:rsidP="00D24C6B">
      <w:pPr>
        <w:tabs>
          <w:tab w:val="left" w:pos="851"/>
          <w:tab w:val="left" w:pos="1418"/>
        </w:tabs>
      </w:pPr>
      <w:r>
        <w:tab/>
      </w:r>
      <w:r>
        <w:tab/>
        <w:t>Föredragande: Johan Sterte</w:t>
      </w:r>
    </w:p>
    <w:p w14:paraId="0679BE7B" w14:textId="77777777" w:rsidR="00D24C6B" w:rsidRPr="00AE2027" w:rsidRDefault="00D24C6B" w:rsidP="00D24C6B">
      <w:pPr>
        <w:tabs>
          <w:tab w:val="left" w:pos="851"/>
          <w:tab w:val="left" w:pos="1418"/>
        </w:tabs>
        <w:ind w:left="1418" w:hanging="1418"/>
        <w:rPr>
          <w:i/>
        </w:rPr>
      </w:pPr>
      <w:r>
        <w:tab/>
      </w:r>
      <w:r>
        <w:tab/>
      </w:r>
      <w:r>
        <w:rPr>
          <w:i/>
        </w:rPr>
        <w:t>Informationsärende</w:t>
      </w:r>
    </w:p>
    <w:p w14:paraId="3129EB0B" w14:textId="30F55153" w:rsidR="00BD232A" w:rsidRDefault="00BD232A" w:rsidP="00BD232A">
      <w:pPr>
        <w:tabs>
          <w:tab w:val="left" w:pos="851"/>
          <w:tab w:val="left" w:pos="1418"/>
        </w:tabs>
        <w:rPr>
          <w:i/>
        </w:rPr>
      </w:pPr>
    </w:p>
    <w:p w14:paraId="1CF63831" w14:textId="6E15D64B" w:rsidR="00BD232A" w:rsidRPr="00BD232A" w:rsidRDefault="00124CD2" w:rsidP="00BD232A">
      <w:pPr>
        <w:tabs>
          <w:tab w:val="left" w:pos="851"/>
          <w:tab w:val="left" w:pos="1418"/>
        </w:tabs>
      </w:pPr>
      <w:r>
        <w:t>13.5</w:t>
      </w:r>
      <w:r w:rsidR="0074440C">
        <w:t>5</w:t>
      </w:r>
      <w:r w:rsidR="00A55DF2">
        <w:tab/>
        <w:t>1</w:t>
      </w:r>
      <w:r w:rsidR="00346D31">
        <w:t>3</w:t>
      </w:r>
      <w:r w:rsidR="00BD232A" w:rsidRPr="00BD232A">
        <w:t>.</w:t>
      </w:r>
      <w:r w:rsidR="00BD232A" w:rsidRPr="00BD232A">
        <w:tab/>
        <w:t>Övriga frågor</w:t>
      </w:r>
    </w:p>
    <w:p w14:paraId="5E980CD0" w14:textId="77777777" w:rsidR="00BD232A" w:rsidRPr="00BD232A" w:rsidRDefault="00BD232A" w:rsidP="00BD232A">
      <w:pPr>
        <w:tabs>
          <w:tab w:val="left" w:pos="851"/>
          <w:tab w:val="left" w:pos="1418"/>
        </w:tabs>
      </w:pPr>
    </w:p>
    <w:p w14:paraId="302AC9EE" w14:textId="0FD62787" w:rsidR="00BD232A" w:rsidRPr="00887E77" w:rsidRDefault="00346D31" w:rsidP="00BD232A">
      <w:pPr>
        <w:tabs>
          <w:tab w:val="left" w:pos="851"/>
          <w:tab w:val="left" w:pos="1418"/>
        </w:tabs>
      </w:pPr>
      <w:r>
        <w:t>14.00</w:t>
      </w:r>
      <w:r>
        <w:tab/>
        <w:t>14</w:t>
      </w:r>
      <w:r w:rsidR="00BD232A" w:rsidRPr="00887E77">
        <w:t>.</w:t>
      </w:r>
      <w:r w:rsidR="00BD232A" w:rsidRPr="00887E77">
        <w:tab/>
        <w:t>Mötets avslutande</w:t>
      </w:r>
    </w:p>
    <w:sectPr w:rsidR="00BD232A" w:rsidRPr="00887E77" w:rsidSect="00E83B11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72897"/>
    <w:multiLevelType w:val="hybridMultilevel"/>
    <w:tmpl w:val="9926C422"/>
    <w:lvl w:ilvl="0" w:tplc="8B12D1C2">
      <w:start w:val="1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6477A"/>
    <w:multiLevelType w:val="hybridMultilevel"/>
    <w:tmpl w:val="9E547F78"/>
    <w:lvl w:ilvl="0" w:tplc="08C6F23C">
      <w:start w:val="1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C375BF"/>
    <w:multiLevelType w:val="hybridMultilevel"/>
    <w:tmpl w:val="9DF67614"/>
    <w:lvl w:ilvl="0" w:tplc="18FE51E8">
      <w:start w:val="8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38688A"/>
    <w:multiLevelType w:val="hybridMultilevel"/>
    <w:tmpl w:val="521A19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2D353A"/>
    <w:multiLevelType w:val="hybridMultilevel"/>
    <w:tmpl w:val="7ACE99F2"/>
    <w:lvl w:ilvl="0" w:tplc="F99ED0EC">
      <w:start w:val="16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B80EDA"/>
    <w:multiLevelType w:val="hybridMultilevel"/>
    <w:tmpl w:val="DB3C18F6"/>
    <w:lvl w:ilvl="0" w:tplc="88220E10">
      <w:start w:val="2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625456"/>
    <w:multiLevelType w:val="hybridMultilevel"/>
    <w:tmpl w:val="7B9A68A0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9E2A01"/>
    <w:multiLevelType w:val="hybridMultilevel"/>
    <w:tmpl w:val="8EF853F4"/>
    <w:lvl w:ilvl="0" w:tplc="041D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F217C3"/>
    <w:multiLevelType w:val="hybridMultilevel"/>
    <w:tmpl w:val="530A207C"/>
    <w:lvl w:ilvl="0" w:tplc="3C9EC2D8">
      <w:start w:val="6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1CA"/>
    <w:rsid w:val="0000247E"/>
    <w:rsid w:val="000035E6"/>
    <w:rsid w:val="0000405B"/>
    <w:rsid w:val="000050AE"/>
    <w:rsid w:val="000060A8"/>
    <w:rsid w:val="000060C4"/>
    <w:rsid w:val="00010142"/>
    <w:rsid w:val="00012C97"/>
    <w:rsid w:val="0001383E"/>
    <w:rsid w:val="00031746"/>
    <w:rsid w:val="0003487E"/>
    <w:rsid w:val="00036BDB"/>
    <w:rsid w:val="00041AFF"/>
    <w:rsid w:val="00043F16"/>
    <w:rsid w:val="000624A4"/>
    <w:rsid w:val="00063C95"/>
    <w:rsid w:val="0006422E"/>
    <w:rsid w:val="00073714"/>
    <w:rsid w:val="00081675"/>
    <w:rsid w:val="000933DD"/>
    <w:rsid w:val="000943C3"/>
    <w:rsid w:val="00096EB3"/>
    <w:rsid w:val="000A063F"/>
    <w:rsid w:val="000A21A5"/>
    <w:rsid w:val="000A33AA"/>
    <w:rsid w:val="000B3FD1"/>
    <w:rsid w:val="000C1413"/>
    <w:rsid w:val="000C67A9"/>
    <w:rsid w:val="000C7102"/>
    <w:rsid w:val="000D17B1"/>
    <w:rsid w:val="000D3D0C"/>
    <w:rsid w:val="000E12FD"/>
    <w:rsid w:val="000E1DC7"/>
    <w:rsid w:val="000F6079"/>
    <w:rsid w:val="000F6E56"/>
    <w:rsid w:val="00101CC3"/>
    <w:rsid w:val="00114BF5"/>
    <w:rsid w:val="00114CC9"/>
    <w:rsid w:val="00117D69"/>
    <w:rsid w:val="00120C8B"/>
    <w:rsid w:val="00123512"/>
    <w:rsid w:val="0012373F"/>
    <w:rsid w:val="00124CD2"/>
    <w:rsid w:val="001305A3"/>
    <w:rsid w:val="00131A94"/>
    <w:rsid w:val="00132FE6"/>
    <w:rsid w:val="0013375C"/>
    <w:rsid w:val="00134888"/>
    <w:rsid w:val="0014195B"/>
    <w:rsid w:val="001422EC"/>
    <w:rsid w:val="00142378"/>
    <w:rsid w:val="001427C9"/>
    <w:rsid w:val="00152183"/>
    <w:rsid w:val="00170840"/>
    <w:rsid w:val="00170A3B"/>
    <w:rsid w:val="00172D18"/>
    <w:rsid w:val="00173211"/>
    <w:rsid w:val="0017537A"/>
    <w:rsid w:val="00177B6A"/>
    <w:rsid w:val="00180F9C"/>
    <w:rsid w:val="001964D4"/>
    <w:rsid w:val="001A75B8"/>
    <w:rsid w:val="001C2134"/>
    <w:rsid w:val="001C646F"/>
    <w:rsid w:val="001C7E8C"/>
    <w:rsid w:val="001F5AEF"/>
    <w:rsid w:val="001F7BC1"/>
    <w:rsid w:val="00203994"/>
    <w:rsid w:val="002121E4"/>
    <w:rsid w:val="00212671"/>
    <w:rsid w:val="002142BB"/>
    <w:rsid w:val="00216C6F"/>
    <w:rsid w:val="00224F70"/>
    <w:rsid w:val="0022790E"/>
    <w:rsid w:val="00230D48"/>
    <w:rsid w:val="002310E3"/>
    <w:rsid w:val="002338F1"/>
    <w:rsid w:val="002451DB"/>
    <w:rsid w:val="002475FE"/>
    <w:rsid w:val="00253560"/>
    <w:rsid w:val="00266777"/>
    <w:rsid w:val="002667EA"/>
    <w:rsid w:val="00267768"/>
    <w:rsid w:val="002831CE"/>
    <w:rsid w:val="00284149"/>
    <w:rsid w:val="00290726"/>
    <w:rsid w:val="002915DD"/>
    <w:rsid w:val="002926E7"/>
    <w:rsid w:val="00295525"/>
    <w:rsid w:val="002975C8"/>
    <w:rsid w:val="002A4CC1"/>
    <w:rsid w:val="002A5387"/>
    <w:rsid w:val="002A61F3"/>
    <w:rsid w:val="002B2701"/>
    <w:rsid w:val="002C140E"/>
    <w:rsid w:val="002C572F"/>
    <w:rsid w:val="002D18C6"/>
    <w:rsid w:val="002D1EE7"/>
    <w:rsid w:val="002D29FF"/>
    <w:rsid w:val="002D7EE9"/>
    <w:rsid w:val="002E6176"/>
    <w:rsid w:val="002F27EC"/>
    <w:rsid w:val="002F36CE"/>
    <w:rsid w:val="002F51A5"/>
    <w:rsid w:val="003061FD"/>
    <w:rsid w:val="00312F20"/>
    <w:rsid w:val="003132D1"/>
    <w:rsid w:val="00313893"/>
    <w:rsid w:val="003215E6"/>
    <w:rsid w:val="00323E96"/>
    <w:rsid w:val="0032462D"/>
    <w:rsid w:val="00334367"/>
    <w:rsid w:val="00346D31"/>
    <w:rsid w:val="003514DC"/>
    <w:rsid w:val="00355293"/>
    <w:rsid w:val="003603A8"/>
    <w:rsid w:val="003612BE"/>
    <w:rsid w:val="00366C78"/>
    <w:rsid w:val="00371191"/>
    <w:rsid w:val="00380EAA"/>
    <w:rsid w:val="00385360"/>
    <w:rsid w:val="003947D8"/>
    <w:rsid w:val="003A6D54"/>
    <w:rsid w:val="003B046F"/>
    <w:rsid w:val="003B4CDD"/>
    <w:rsid w:val="003C3BE3"/>
    <w:rsid w:val="003C5821"/>
    <w:rsid w:val="003C7C8C"/>
    <w:rsid w:val="003D0978"/>
    <w:rsid w:val="003D0F74"/>
    <w:rsid w:val="003D1C39"/>
    <w:rsid w:val="003D59E0"/>
    <w:rsid w:val="003D64B1"/>
    <w:rsid w:val="003E2745"/>
    <w:rsid w:val="003E2A6E"/>
    <w:rsid w:val="003F2D9B"/>
    <w:rsid w:val="003F5E61"/>
    <w:rsid w:val="003F6C41"/>
    <w:rsid w:val="003F7BBD"/>
    <w:rsid w:val="00405C5E"/>
    <w:rsid w:val="00420F8D"/>
    <w:rsid w:val="00421798"/>
    <w:rsid w:val="0042424D"/>
    <w:rsid w:val="00435545"/>
    <w:rsid w:val="00453043"/>
    <w:rsid w:val="004576F6"/>
    <w:rsid w:val="004661EA"/>
    <w:rsid w:val="00482ABA"/>
    <w:rsid w:val="004835CC"/>
    <w:rsid w:val="00491917"/>
    <w:rsid w:val="0049377E"/>
    <w:rsid w:val="004960BF"/>
    <w:rsid w:val="00496112"/>
    <w:rsid w:val="004A0057"/>
    <w:rsid w:val="004A28BD"/>
    <w:rsid w:val="004B09C5"/>
    <w:rsid w:val="004B1374"/>
    <w:rsid w:val="004C0AF2"/>
    <w:rsid w:val="004C1C31"/>
    <w:rsid w:val="004C4FE1"/>
    <w:rsid w:val="004D1EA4"/>
    <w:rsid w:val="004D2676"/>
    <w:rsid w:val="004D2BA2"/>
    <w:rsid w:val="004D7D0E"/>
    <w:rsid w:val="004F231F"/>
    <w:rsid w:val="00502E48"/>
    <w:rsid w:val="00504177"/>
    <w:rsid w:val="005055F3"/>
    <w:rsid w:val="00505D02"/>
    <w:rsid w:val="00506953"/>
    <w:rsid w:val="00506AB9"/>
    <w:rsid w:val="00507AF1"/>
    <w:rsid w:val="00510A02"/>
    <w:rsid w:val="005124E4"/>
    <w:rsid w:val="00514072"/>
    <w:rsid w:val="00515313"/>
    <w:rsid w:val="00515485"/>
    <w:rsid w:val="00530734"/>
    <w:rsid w:val="00530B82"/>
    <w:rsid w:val="00530EBE"/>
    <w:rsid w:val="00532E64"/>
    <w:rsid w:val="0054305D"/>
    <w:rsid w:val="005448A8"/>
    <w:rsid w:val="00545D2E"/>
    <w:rsid w:val="0054627B"/>
    <w:rsid w:val="005529B4"/>
    <w:rsid w:val="00554730"/>
    <w:rsid w:val="00560507"/>
    <w:rsid w:val="005665AC"/>
    <w:rsid w:val="0057113B"/>
    <w:rsid w:val="00571401"/>
    <w:rsid w:val="00572FC6"/>
    <w:rsid w:val="00577A0E"/>
    <w:rsid w:val="005811D5"/>
    <w:rsid w:val="00586EDD"/>
    <w:rsid w:val="005A04DD"/>
    <w:rsid w:val="005A0C3A"/>
    <w:rsid w:val="005A2B61"/>
    <w:rsid w:val="005A4C51"/>
    <w:rsid w:val="005A66CF"/>
    <w:rsid w:val="005A6F5C"/>
    <w:rsid w:val="005B401B"/>
    <w:rsid w:val="005B6FAA"/>
    <w:rsid w:val="005E5BC5"/>
    <w:rsid w:val="005F462E"/>
    <w:rsid w:val="005F7DFA"/>
    <w:rsid w:val="006002B5"/>
    <w:rsid w:val="00600BAE"/>
    <w:rsid w:val="006021F6"/>
    <w:rsid w:val="00602D92"/>
    <w:rsid w:val="006041CA"/>
    <w:rsid w:val="006061A0"/>
    <w:rsid w:val="00611428"/>
    <w:rsid w:val="006116DB"/>
    <w:rsid w:val="0061224B"/>
    <w:rsid w:val="006128E3"/>
    <w:rsid w:val="00616F2F"/>
    <w:rsid w:val="00621AA1"/>
    <w:rsid w:val="00623B1E"/>
    <w:rsid w:val="00630B35"/>
    <w:rsid w:val="00634361"/>
    <w:rsid w:val="00655978"/>
    <w:rsid w:val="006731AE"/>
    <w:rsid w:val="006765C3"/>
    <w:rsid w:val="00677056"/>
    <w:rsid w:val="006779F1"/>
    <w:rsid w:val="00686E75"/>
    <w:rsid w:val="00690D6A"/>
    <w:rsid w:val="006944D9"/>
    <w:rsid w:val="006A2D6F"/>
    <w:rsid w:val="006A46FD"/>
    <w:rsid w:val="006B3406"/>
    <w:rsid w:val="006B7446"/>
    <w:rsid w:val="006B74E7"/>
    <w:rsid w:val="006C42F8"/>
    <w:rsid w:val="006C7C59"/>
    <w:rsid w:val="006C7F94"/>
    <w:rsid w:val="006D010D"/>
    <w:rsid w:val="006E384F"/>
    <w:rsid w:val="006F075B"/>
    <w:rsid w:val="006F1BF1"/>
    <w:rsid w:val="00703DC0"/>
    <w:rsid w:val="00711149"/>
    <w:rsid w:val="00715449"/>
    <w:rsid w:val="00717107"/>
    <w:rsid w:val="00722F23"/>
    <w:rsid w:val="00724700"/>
    <w:rsid w:val="0072691D"/>
    <w:rsid w:val="00734E29"/>
    <w:rsid w:val="0074440C"/>
    <w:rsid w:val="007507DD"/>
    <w:rsid w:val="007524CA"/>
    <w:rsid w:val="00755068"/>
    <w:rsid w:val="00774739"/>
    <w:rsid w:val="00775C84"/>
    <w:rsid w:val="007800B9"/>
    <w:rsid w:val="00781860"/>
    <w:rsid w:val="00784D21"/>
    <w:rsid w:val="007855C0"/>
    <w:rsid w:val="00796BE9"/>
    <w:rsid w:val="00796ED3"/>
    <w:rsid w:val="007A22E3"/>
    <w:rsid w:val="007B0CD7"/>
    <w:rsid w:val="007B2152"/>
    <w:rsid w:val="007B55E9"/>
    <w:rsid w:val="007C5EB4"/>
    <w:rsid w:val="007D3D47"/>
    <w:rsid w:val="007D4F03"/>
    <w:rsid w:val="007D5A06"/>
    <w:rsid w:val="007E126C"/>
    <w:rsid w:val="007E1977"/>
    <w:rsid w:val="007E6572"/>
    <w:rsid w:val="007E7166"/>
    <w:rsid w:val="007F1C1F"/>
    <w:rsid w:val="007F5605"/>
    <w:rsid w:val="00804A3E"/>
    <w:rsid w:val="00805BC8"/>
    <w:rsid w:val="00810AB1"/>
    <w:rsid w:val="00824D41"/>
    <w:rsid w:val="008263C7"/>
    <w:rsid w:val="00826E69"/>
    <w:rsid w:val="0083613E"/>
    <w:rsid w:val="00837F4D"/>
    <w:rsid w:val="008428F4"/>
    <w:rsid w:val="0084611E"/>
    <w:rsid w:val="0084677F"/>
    <w:rsid w:val="00857646"/>
    <w:rsid w:val="008740B1"/>
    <w:rsid w:val="008830C6"/>
    <w:rsid w:val="008841B6"/>
    <w:rsid w:val="00887E77"/>
    <w:rsid w:val="00895C48"/>
    <w:rsid w:val="008966F1"/>
    <w:rsid w:val="00896ACB"/>
    <w:rsid w:val="0089711E"/>
    <w:rsid w:val="00897D13"/>
    <w:rsid w:val="008A7B89"/>
    <w:rsid w:val="008B5750"/>
    <w:rsid w:val="008C0BA8"/>
    <w:rsid w:val="008C1250"/>
    <w:rsid w:val="008C56BB"/>
    <w:rsid w:val="008E08A7"/>
    <w:rsid w:val="008E1209"/>
    <w:rsid w:val="008F4361"/>
    <w:rsid w:val="00900338"/>
    <w:rsid w:val="00917963"/>
    <w:rsid w:val="00921997"/>
    <w:rsid w:val="00923B56"/>
    <w:rsid w:val="00926054"/>
    <w:rsid w:val="0093004A"/>
    <w:rsid w:val="00934305"/>
    <w:rsid w:val="00940ECE"/>
    <w:rsid w:val="009442A0"/>
    <w:rsid w:val="0094724E"/>
    <w:rsid w:val="009606A0"/>
    <w:rsid w:val="00962362"/>
    <w:rsid w:val="00966139"/>
    <w:rsid w:val="00971BD6"/>
    <w:rsid w:val="00974EF0"/>
    <w:rsid w:val="00976A11"/>
    <w:rsid w:val="009959CD"/>
    <w:rsid w:val="00995E87"/>
    <w:rsid w:val="009A600B"/>
    <w:rsid w:val="009B4994"/>
    <w:rsid w:val="009B5739"/>
    <w:rsid w:val="009B740A"/>
    <w:rsid w:val="009D15ED"/>
    <w:rsid w:val="009D5AB3"/>
    <w:rsid w:val="009D6CF1"/>
    <w:rsid w:val="009E3115"/>
    <w:rsid w:val="009F3889"/>
    <w:rsid w:val="009F5B23"/>
    <w:rsid w:val="009F66A1"/>
    <w:rsid w:val="00A01820"/>
    <w:rsid w:val="00A04BB9"/>
    <w:rsid w:val="00A05DCE"/>
    <w:rsid w:val="00A06FD1"/>
    <w:rsid w:val="00A16F53"/>
    <w:rsid w:val="00A20360"/>
    <w:rsid w:val="00A37262"/>
    <w:rsid w:val="00A3739E"/>
    <w:rsid w:val="00A40D9E"/>
    <w:rsid w:val="00A43E5C"/>
    <w:rsid w:val="00A501BD"/>
    <w:rsid w:val="00A54889"/>
    <w:rsid w:val="00A55DF2"/>
    <w:rsid w:val="00A57758"/>
    <w:rsid w:val="00A57B46"/>
    <w:rsid w:val="00A63EAC"/>
    <w:rsid w:val="00A7007A"/>
    <w:rsid w:val="00A71145"/>
    <w:rsid w:val="00A754D3"/>
    <w:rsid w:val="00A8258B"/>
    <w:rsid w:val="00A87571"/>
    <w:rsid w:val="00A8765E"/>
    <w:rsid w:val="00A9677A"/>
    <w:rsid w:val="00AA1E05"/>
    <w:rsid w:val="00AA1F1A"/>
    <w:rsid w:val="00AA2208"/>
    <w:rsid w:val="00AA6E8A"/>
    <w:rsid w:val="00AB2BC6"/>
    <w:rsid w:val="00AC44B8"/>
    <w:rsid w:val="00AD1D07"/>
    <w:rsid w:val="00AD6428"/>
    <w:rsid w:val="00AD72D7"/>
    <w:rsid w:val="00AD78A6"/>
    <w:rsid w:val="00AE2027"/>
    <w:rsid w:val="00AF01BD"/>
    <w:rsid w:val="00B1098D"/>
    <w:rsid w:val="00B1208F"/>
    <w:rsid w:val="00B13C39"/>
    <w:rsid w:val="00B15262"/>
    <w:rsid w:val="00B16157"/>
    <w:rsid w:val="00B24C04"/>
    <w:rsid w:val="00B32C55"/>
    <w:rsid w:val="00B340F5"/>
    <w:rsid w:val="00B4567D"/>
    <w:rsid w:val="00B46764"/>
    <w:rsid w:val="00B51737"/>
    <w:rsid w:val="00B52366"/>
    <w:rsid w:val="00B56DD0"/>
    <w:rsid w:val="00B56EA3"/>
    <w:rsid w:val="00B6139C"/>
    <w:rsid w:val="00B6295A"/>
    <w:rsid w:val="00B739D5"/>
    <w:rsid w:val="00B76EDF"/>
    <w:rsid w:val="00B82CCC"/>
    <w:rsid w:val="00B86E65"/>
    <w:rsid w:val="00BA1A2C"/>
    <w:rsid w:val="00BA1DEA"/>
    <w:rsid w:val="00BA7D4D"/>
    <w:rsid w:val="00BC1258"/>
    <w:rsid w:val="00BC1FE8"/>
    <w:rsid w:val="00BD01B2"/>
    <w:rsid w:val="00BD232A"/>
    <w:rsid w:val="00BD6799"/>
    <w:rsid w:val="00BD77EC"/>
    <w:rsid w:val="00BE0950"/>
    <w:rsid w:val="00BE47BD"/>
    <w:rsid w:val="00BE5441"/>
    <w:rsid w:val="00BF0466"/>
    <w:rsid w:val="00BF3344"/>
    <w:rsid w:val="00BF5BA9"/>
    <w:rsid w:val="00BF64EF"/>
    <w:rsid w:val="00C07999"/>
    <w:rsid w:val="00C07DC3"/>
    <w:rsid w:val="00C12760"/>
    <w:rsid w:val="00C139ED"/>
    <w:rsid w:val="00C17D60"/>
    <w:rsid w:val="00C21706"/>
    <w:rsid w:val="00C2285B"/>
    <w:rsid w:val="00C22C10"/>
    <w:rsid w:val="00C300BB"/>
    <w:rsid w:val="00C3333D"/>
    <w:rsid w:val="00C357ED"/>
    <w:rsid w:val="00C44CCE"/>
    <w:rsid w:val="00C47F16"/>
    <w:rsid w:val="00C5229B"/>
    <w:rsid w:val="00C57176"/>
    <w:rsid w:val="00C57763"/>
    <w:rsid w:val="00C61C1A"/>
    <w:rsid w:val="00C6593E"/>
    <w:rsid w:val="00C67F0A"/>
    <w:rsid w:val="00C7232C"/>
    <w:rsid w:val="00C77FB3"/>
    <w:rsid w:val="00C80824"/>
    <w:rsid w:val="00C80840"/>
    <w:rsid w:val="00C818A0"/>
    <w:rsid w:val="00C92672"/>
    <w:rsid w:val="00CA6F1D"/>
    <w:rsid w:val="00CB22C2"/>
    <w:rsid w:val="00CB30B8"/>
    <w:rsid w:val="00CB6EEC"/>
    <w:rsid w:val="00CC0BC5"/>
    <w:rsid w:val="00CC1A40"/>
    <w:rsid w:val="00CC2C7C"/>
    <w:rsid w:val="00CC38F4"/>
    <w:rsid w:val="00CC48BD"/>
    <w:rsid w:val="00CC5B3E"/>
    <w:rsid w:val="00CD12F1"/>
    <w:rsid w:val="00CD21CE"/>
    <w:rsid w:val="00CD77EC"/>
    <w:rsid w:val="00CE63AF"/>
    <w:rsid w:val="00CF65E3"/>
    <w:rsid w:val="00D0051B"/>
    <w:rsid w:val="00D005B9"/>
    <w:rsid w:val="00D02239"/>
    <w:rsid w:val="00D07F2C"/>
    <w:rsid w:val="00D144B9"/>
    <w:rsid w:val="00D16A68"/>
    <w:rsid w:val="00D24C6B"/>
    <w:rsid w:val="00D30429"/>
    <w:rsid w:val="00D31ABE"/>
    <w:rsid w:val="00D322F4"/>
    <w:rsid w:val="00D35794"/>
    <w:rsid w:val="00D43836"/>
    <w:rsid w:val="00D5211A"/>
    <w:rsid w:val="00D52D23"/>
    <w:rsid w:val="00D60A5F"/>
    <w:rsid w:val="00D63A0A"/>
    <w:rsid w:val="00D64606"/>
    <w:rsid w:val="00D71201"/>
    <w:rsid w:val="00D71647"/>
    <w:rsid w:val="00D82212"/>
    <w:rsid w:val="00D835AD"/>
    <w:rsid w:val="00D83685"/>
    <w:rsid w:val="00D86B01"/>
    <w:rsid w:val="00D94BC6"/>
    <w:rsid w:val="00DA155A"/>
    <w:rsid w:val="00DA17E4"/>
    <w:rsid w:val="00DA6234"/>
    <w:rsid w:val="00DB728C"/>
    <w:rsid w:val="00DD0D96"/>
    <w:rsid w:val="00DD1633"/>
    <w:rsid w:val="00DD3511"/>
    <w:rsid w:val="00DD5D91"/>
    <w:rsid w:val="00DD7DEA"/>
    <w:rsid w:val="00DE2A22"/>
    <w:rsid w:val="00DE33E8"/>
    <w:rsid w:val="00DF141B"/>
    <w:rsid w:val="00DF25DE"/>
    <w:rsid w:val="00DF43EB"/>
    <w:rsid w:val="00E13957"/>
    <w:rsid w:val="00E16DFE"/>
    <w:rsid w:val="00E2073D"/>
    <w:rsid w:val="00E24AC8"/>
    <w:rsid w:val="00E412A2"/>
    <w:rsid w:val="00E41A4D"/>
    <w:rsid w:val="00E41FDF"/>
    <w:rsid w:val="00E43256"/>
    <w:rsid w:val="00E44DCD"/>
    <w:rsid w:val="00E468AA"/>
    <w:rsid w:val="00E53C7F"/>
    <w:rsid w:val="00E54AC2"/>
    <w:rsid w:val="00E57AD1"/>
    <w:rsid w:val="00E7372C"/>
    <w:rsid w:val="00E751AA"/>
    <w:rsid w:val="00E80644"/>
    <w:rsid w:val="00E806B4"/>
    <w:rsid w:val="00E83960"/>
    <w:rsid w:val="00E83B11"/>
    <w:rsid w:val="00E855AE"/>
    <w:rsid w:val="00E875CB"/>
    <w:rsid w:val="00E90B58"/>
    <w:rsid w:val="00E930DF"/>
    <w:rsid w:val="00EA3E93"/>
    <w:rsid w:val="00EB0B18"/>
    <w:rsid w:val="00EB1111"/>
    <w:rsid w:val="00EB6CF8"/>
    <w:rsid w:val="00EC7985"/>
    <w:rsid w:val="00ED300F"/>
    <w:rsid w:val="00EE2439"/>
    <w:rsid w:val="00EE340F"/>
    <w:rsid w:val="00EE3467"/>
    <w:rsid w:val="00EE4815"/>
    <w:rsid w:val="00EE5502"/>
    <w:rsid w:val="00EF3A74"/>
    <w:rsid w:val="00EF4984"/>
    <w:rsid w:val="00EF5AA0"/>
    <w:rsid w:val="00F0021D"/>
    <w:rsid w:val="00F00BCC"/>
    <w:rsid w:val="00F02F61"/>
    <w:rsid w:val="00F06548"/>
    <w:rsid w:val="00F172C5"/>
    <w:rsid w:val="00F2313D"/>
    <w:rsid w:val="00F25B68"/>
    <w:rsid w:val="00F2757F"/>
    <w:rsid w:val="00F2758E"/>
    <w:rsid w:val="00F316EB"/>
    <w:rsid w:val="00F33932"/>
    <w:rsid w:val="00F40C4D"/>
    <w:rsid w:val="00F4505E"/>
    <w:rsid w:val="00F62AAB"/>
    <w:rsid w:val="00F661CD"/>
    <w:rsid w:val="00F66922"/>
    <w:rsid w:val="00F72B73"/>
    <w:rsid w:val="00F73B33"/>
    <w:rsid w:val="00F73B9E"/>
    <w:rsid w:val="00F8236D"/>
    <w:rsid w:val="00F825FC"/>
    <w:rsid w:val="00FA12DF"/>
    <w:rsid w:val="00FA2AC1"/>
    <w:rsid w:val="00FA5490"/>
    <w:rsid w:val="00FA610A"/>
    <w:rsid w:val="00FA7DE4"/>
    <w:rsid w:val="00FB2E47"/>
    <w:rsid w:val="00FB5212"/>
    <w:rsid w:val="00FB569D"/>
    <w:rsid w:val="00FC05BC"/>
    <w:rsid w:val="00FC6F05"/>
    <w:rsid w:val="00FD1E44"/>
    <w:rsid w:val="00FD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3D17A"/>
  <w15:docId w15:val="{37F2A203-4E6B-45FF-B8FF-87C29E51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26E69"/>
    <w:rPr>
      <w:sz w:val="24"/>
      <w:szCs w:val="24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F661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661CD"/>
    <w:rPr>
      <w:rFonts w:ascii="Tahoma" w:hAnsi="Tahoma" w:cs="Tahoma"/>
      <w:sz w:val="16"/>
      <w:szCs w:val="16"/>
      <w:lang w:val="sv-SE" w:eastAsia="sv-SE"/>
    </w:rPr>
  </w:style>
  <w:style w:type="paragraph" w:styleId="Revision">
    <w:name w:val="Revision"/>
    <w:hidden/>
    <w:uiPriority w:val="99"/>
    <w:semiHidden/>
    <w:rsid w:val="0000405B"/>
    <w:rPr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rsid w:val="00686E75"/>
    <w:pPr>
      <w:tabs>
        <w:tab w:val="center" w:pos="4536"/>
        <w:tab w:val="right" w:pos="9072"/>
      </w:tabs>
    </w:pPr>
    <w:rPr>
      <w:rFonts w:eastAsia="Batang"/>
      <w:lang w:eastAsia="ko-KR"/>
    </w:rPr>
  </w:style>
  <w:style w:type="character" w:customStyle="1" w:styleId="SidhuvudChar">
    <w:name w:val="Sidhuvud Char"/>
    <w:basedOn w:val="Standardstycketeckensnitt"/>
    <w:link w:val="Sidhuvud"/>
    <w:rsid w:val="00686E75"/>
    <w:rPr>
      <w:rFonts w:eastAsia="Batang"/>
      <w:sz w:val="24"/>
      <w:szCs w:val="24"/>
      <w:lang w:val="sv-SE" w:eastAsia="ko-KR"/>
    </w:rPr>
  </w:style>
  <w:style w:type="paragraph" w:styleId="Rubrik">
    <w:name w:val="Title"/>
    <w:basedOn w:val="Normal"/>
    <w:next w:val="Normal"/>
    <w:link w:val="RubrikChar"/>
    <w:qFormat/>
    <w:rsid w:val="00AD64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AD64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v-SE" w:eastAsia="sv-SE"/>
    </w:rPr>
  </w:style>
  <w:style w:type="character" w:styleId="Kommentarsreferens">
    <w:name w:val="annotation reference"/>
    <w:basedOn w:val="Standardstycketeckensnitt"/>
    <w:rsid w:val="00502E48"/>
    <w:rPr>
      <w:sz w:val="18"/>
      <w:szCs w:val="18"/>
    </w:rPr>
  </w:style>
  <w:style w:type="paragraph" w:styleId="Kommentarer">
    <w:name w:val="annotation text"/>
    <w:basedOn w:val="Normal"/>
    <w:link w:val="KommentarerChar"/>
    <w:rsid w:val="00502E48"/>
  </w:style>
  <w:style w:type="character" w:customStyle="1" w:styleId="KommentarerChar">
    <w:name w:val="Kommentarer Char"/>
    <w:basedOn w:val="Standardstycketeckensnitt"/>
    <w:link w:val="Kommentarer"/>
    <w:rsid w:val="00502E48"/>
    <w:rPr>
      <w:sz w:val="24"/>
      <w:szCs w:val="24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2E48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502E48"/>
    <w:rPr>
      <w:b/>
      <w:bCs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2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7851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7671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Preliminär föredragningslista för styrelsemöte 17 februari 2006</vt:lpstr>
    </vt:vector>
  </TitlesOfParts>
  <Company>Kau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Preliminär föredragningslista för styrelsemöte 17 februari 2006</dc:title>
  <dc:creator>Ingrid Lindqvist</dc:creator>
  <cp:lastModifiedBy>Microsoft Office User</cp:lastModifiedBy>
  <cp:revision>2</cp:revision>
  <cp:lastPrinted>2019-04-08T06:37:00Z</cp:lastPrinted>
  <dcterms:created xsi:type="dcterms:W3CDTF">2019-04-18T08:17:00Z</dcterms:created>
  <dcterms:modified xsi:type="dcterms:W3CDTF">2019-04-18T08:17:00Z</dcterms:modified>
</cp:coreProperties>
</file>