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A37E3" w14:textId="4C4ED52F" w:rsidR="00193294" w:rsidRPr="006E3213" w:rsidRDefault="00193294" w:rsidP="00604209">
      <w:pPr>
        <w:contextualSpacing/>
        <w:rPr>
          <w:rFonts w:asciiTheme="majorHAnsi" w:hAnsiTheme="majorHAnsi" w:cstheme="majorHAnsi"/>
          <w:b/>
          <w:bCs/>
          <w:sz w:val="26"/>
          <w:szCs w:val="26"/>
        </w:rPr>
      </w:pPr>
    </w:p>
    <w:p w14:paraId="07553E20" w14:textId="3F2F9A1E" w:rsidR="00193294" w:rsidRPr="006E3213" w:rsidRDefault="00193294" w:rsidP="00CC53F6">
      <w:pPr>
        <w:contextualSpacing/>
        <w:jc w:val="center"/>
        <w:rPr>
          <w:rFonts w:asciiTheme="majorHAnsi" w:hAnsiTheme="majorHAnsi" w:cstheme="majorHAnsi"/>
          <w:b/>
          <w:bCs/>
          <w:sz w:val="26"/>
          <w:szCs w:val="26"/>
        </w:rPr>
      </w:pPr>
      <w:r w:rsidRPr="006E3213">
        <w:rPr>
          <w:rFonts w:asciiTheme="majorHAnsi" w:hAnsiTheme="majorHAnsi" w:cstheme="majorHAnsi"/>
          <w:b/>
          <w:bCs/>
          <w:sz w:val="26"/>
          <w:szCs w:val="26"/>
        </w:rPr>
        <w:t>Argo Yachting appointed European distributor for Siren Marine</w:t>
      </w:r>
    </w:p>
    <w:p w14:paraId="17580355" w14:textId="77777777" w:rsidR="00CC53F6" w:rsidRPr="006E3213" w:rsidRDefault="00CC53F6" w:rsidP="00CC53F6">
      <w:pPr>
        <w:contextualSpacing/>
        <w:jc w:val="center"/>
        <w:rPr>
          <w:rFonts w:asciiTheme="majorHAnsi" w:hAnsiTheme="majorHAnsi" w:cstheme="majorHAnsi"/>
          <w:sz w:val="24"/>
          <w:szCs w:val="24"/>
        </w:rPr>
      </w:pPr>
    </w:p>
    <w:p w14:paraId="1A49D7F0" w14:textId="4C03C2C3" w:rsidR="00B14129" w:rsidRPr="006E3213" w:rsidRDefault="00B16A6B">
      <w:pPr>
        <w:contextualSpacing/>
        <w:rPr>
          <w:rFonts w:asciiTheme="majorHAnsi" w:hAnsiTheme="majorHAnsi" w:cstheme="majorHAnsi"/>
          <w:strike/>
          <w:sz w:val="24"/>
          <w:szCs w:val="24"/>
        </w:rPr>
      </w:pPr>
      <w:r w:rsidRPr="006E3213">
        <w:rPr>
          <w:rFonts w:asciiTheme="majorHAnsi" w:hAnsiTheme="majorHAnsi" w:cstheme="majorHAnsi"/>
          <w:sz w:val="24"/>
          <w:szCs w:val="24"/>
        </w:rPr>
        <w:t>Argo Yachting</w:t>
      </w:r>
      <w:r w:rsidR="0085389C" w:rsidRPr="006E3213">
        <w:rPr>
          <w:rFonts w:asciiTheme="majorHAnsi" w:hAnsiTheme="majorHAnsi" w:cstheme="majorHAnsi"/>
          <w:sz w:val="24"/>
          <w:szCs w:val="24"/>
        </w:rPr>
        <w:t xml:space="preserve"> </w:t>
      </w:r>
      <w:r w:rsidR="004E2787" w:rsidRPr="006E3213">
        <w:rPr>
          <w:rFonts w:asciiTheme="majorHAnsi" w:hAnsiTheme="majorHAnsi" w:cstheme="majorHAnsi"/>
          <w:sz w:val="24"/>
          <w:szCs w:val="24"/>
        </w:rPr>
        <w:t xml:space="preserve">has secured the distribution rights </w:t>
      </w:r>
      <w:r w:rsidR="006D3EF3" w:rsidRPr="006E3213">
        <w:rPr>
          <w:rFonts w:asciiTheme="majorHAnsi" w:hAnsiTheme="majorHAnsi" w:cstheme="majorHAnsi"/>
          <w:sz w:val="24"/>
          <w:szCs w:val="24"/>
        </w:rPr>
        <w:t>for</w:t>
      </w:r>
      <w:r w:rsidR="00B14129" w:rsidRPr="006E3213">
        <w:rPr>
          <w:rFonts w:asciiTheme="majorHAnsi" w:hAnsiTheme="majorHAnsi" w:cstheme="majorHAnsi"/>
          <w:sz w:val="24"/>
          <w:szCs w:val="24"/>
        </w:rPr>
        <w:t xml:space="preserve"> </w:t>
      </w:r>
      <w:r w:rsidR="005437E1" w:rsidRPr="006E3213">
        <w:rPr>
          <w:rFonts w:asciiTheme="majorHAnsi" w:hAnsiTheme="majorHAnsi" w:cstheme="majorHAnsi"/>
          <w:sz w:val="24"/>
          <w:szCs w:val="24"/>
        </w:rPr>
        <w:t>Siren Marine</w:t>
      </w:r>
      <w:r w:rsidR="007B2238" w:rsidRPr="006E3213">
        <w:rPr>
          <w:rFonts w:asciiTheme="majorHAnsi" w:hAnsiTheme="majorHAnsi" w:cstheme="majorHAnsi"/>
          <w:sz w:val="24"/>
          <w:szCs w:val="24"/>
        </w:rPr>
        <w:t>, leader in Connected Boat® technology</w:t>
      </w:r>
      <w:r w:rsidR="005437E1" w:rsidRPr="006E3213">
        <w:rPr>
          <w:rFonts w:asciiTheme="majorHAnsi" w:hAnsiTheme="majorHAnsi" w:cstheme="majorHAnsi"/>
          <w:sz w:val="24"/>
          <w:szCs w:val="24"/>
        </w:rPr>
        <w:t xml:space="preserve"> </w:t>
      </w:r>
      <w:r w:rsidR="006D3EF3" w:rsidRPr="006E3213">
        <w:rPr>
          <w:rFonts w:asciiTheme="majorHAnsi" w:hAnsiTheme="majorHAnsi" w:cstheme="majorHAnsi"/>
          <w:sz w:val="24"/>
          <w:szCs w:val="24"/>
        </w:rPr>
        <w:t xml:space="preserve">in </w:t>
      </w:r>
      <w:r w:rsidR="005437E1" w:rsidRPr="006E3213">
        <w:rPr>
          <w:rFonts w:asciiTheme="majorHAnsi" w:hAnsiTheme="majorHAnsi" w:cstheme="majorHAnsi"/>
          <w:sz w:val="24"/>
          <w:szCs w:val="24"/>
        </w:rPr>
        <w:t xml:space="preserve">Europe following </w:t>
      </w:r>
      <w:r w:rsidR="00E63A71" w:rsidRPr="006E3213">
        <w:rPr>
          <w:rFonts w:asciiTheme="majorHAnsi" w:hAnsiTheme="majorHAnsi" w:cstheme="majorHAnsi"/>
          <w:sz w:val="24"/>
          <w:szCs w:val="24"/>
        </w:rPr>
        <w:t>an agreement</w:t>
      </w:r>
      <w:r w:rsidR="005437E1" w:rsidRPr="006E3213">
        <w:rPr>
          <w:rFonts w:asciiTheme="majorHAnsi" w:hAnsiTheme="majorHAnsi" w:cstheme="majorHAnsi"/>
          <w:sz w:val="24"/>
          <w:szCs w:val="24"/>
        </w:rPr>
        <w:t xml:space="preserve"> with </w:t>
      </w:r>
      <w:r w:rsidR="004E2787" w:rsidRPr="006E3213">
        <w:rPr>
          <w:rFonts w:asciiTheme="majorHAnsi" w:hAnsiTheme="majorHAnsi" w:cstheme="majorHAnsi"/>
          <w:sz w:val="24"/>
          <w:szCs w:val="24"/>
        </w:rPr>
        <w:t xml:space="preserve">the leading US smart </w:t>
      </w:r>
      <w:r w:rsidR="0021741C" w:rsidRPr="006E3213">
        <w:rPr>
          <w:rFonts w:asciiTheme="majorHAnsi" w:hAnsiTheme="majorHAnsi" w:cstheme="majorHAnsi"/>
          <w:sz w:val="24"/>
          <w:szCs w:val="24"/>
        </w:rPr>
        <w:t xml:space="preserve">boat technology specialist. </w:t>
      </w:r>
    </w:p>
    <w:p w14:paraId="4A178AA4" w14:textId="77777777" w:rsidR="00B14129" w:rsidRPr="006E3213" w:rsidRDefault="00B14129">
      <w:pPr>
        <w:contextualSpacing/>
        <w:rPr>
          <w:rFonts w:asciiTheme="majorHAnsi" w:hAnsiTheme="majorHAnsi" w:cstheme="majorHAnsi"/>
          <w:sz w:val="24"/>
          <w:szCs w:val="24"/>
        </w:rPr>
      </w:pPr>
    </w:p>
    <w:p w14:paraId="69C7D5C3" w14:textId="6ED2BBD7" w:rsidR="00261A14" w:rsidRPr="00B16A6B" w:rsidRDefault="00031672">
      <w:pPr>
        <w:contextualSpacing/>
        <w:rPr>
          <w:rFonts w:asciiTheme="majorHAnsi" w:hAnsiTheme="majorHAnsi" w:cstheme="majorHAnsi"/>
          <w:sz w:val="24"/>
          <w:szCs w:val="24"/>
        </w:rPr>
      </w:pPr>
      <w:r w:rsidRPr="00B16A6B">
        <w:rPr>
          <w:rFonts w:asciiTheme="majorHAnsi" w:hAnsiTheme="majorHAnsi" w:cstheme="majorHAnsi"/>
          <w:sz w:val="24"/>
          <w:szCs w:val="24"/>
        </w:rPr>
        <w:t xml:space="preserve">The Siren Marine system now gives </w:t>
      </w:r>
      <w:r w:rsidR="00AB22D2" w:rsidRPr="00B16A6B">
        <w:rPr>
          <w:rFonts w:asciiTheme="majorHAnsi" w:hAnsiTheme="majorHAnsi" w:cstheme="majorHAnsi"/>
          <w:sz w:val="24"/>
          <w:szCs w:val="24"/>
        </w:rPr>
        <w:t xml:space="preserve">owners </w:t>
      </w:r>
      <w:r w:rsidRPr="00B16A6B">
        <w:rPr>
          <w:rFonts w:asciiTheme="majorHAnsi" w:hAnsiTheme="majorHAnsi" w:cstheme="majorHAnsi"/>
          <w:sz w:val="24"/>
          <w:szCs w:val="24"/>
        </w:rPr>
        <w:t xml:space="preserve">the ability to monitor their </w:t>
      </w:r>
      <w:r w:rsidR="00DF5382" w:rsidRPr="00B16A6B">
        <w:rPr>
          <w:rFonts w:asciiTheme="majorHAnsi" w:hAnsiTheme="majorHAnsi" w:cstheme="majorHAnsi"/>
          <w:sz w:val="24"/>
          <w:szCs w:val="24"/>
        </w:rPr>
        <w:t>boat from virtually anywhere</w:t>
      </w:r>
      <w:r w:rsidR="00F07184" w:rsidRPr="00B16A6B">
        <w:rPr>
          <w:rFonts w:asciiTheme="majorHAnsi" w:hAnsiTheme="majorHAnsi" w:cstheme="majorHAnsi"/>
          <w:sz w:val="24"/>
          <w:szCs w:val="24"/>
        </w:rPr>
        <w:t xml:space="preserve">, </w:t>
      </w:r>
      <w:r w:rsidR="004E2787" w:rsidRPr="00B16A6B">
        <w:rPr>
          <w:rFonts w:asciiTheme="majorHAnsi" w:hAnsiTheme="majorHAnsi" w:cstheme="majorHAnsi"/>
          <w:sz w:val="24"/>
          <w:szCs w:val="24"/>
        </w:rPr>
        <w:t>at any time and give them significant peace of mind.</w:t>
      </w:r>
    </w:p>
    <w:p w14:paraId="68183E95" w14:textId="77777777" w:rsidR="006B792A" w:rsidRPr="006E3213" w:rsidRDefault="006B792A">
      <w:pPr>
        <w:contextualSpacing/>
        <w:rPr>
          <w:rFonts w:asciiTheme="majorHAnsi" w:hAnsiTheme="majorHAnsi" w:cstheme="majorHAnsi"/>
          <w:sz w:val="24"/>
          <w:szCs w:val="24"/>
        </w:rPr>
      </w:pPr>
    </w:p>
    <w:p w14:paraId="41BBCC27" w14:textId="7AEE1248" w:rsidR="00C95E17" w:rsidRPr="006E3213" w:rsidRDefault="003971CF" w:rsidP="00C95E17">
      <w:pPr>
        <w:contextualSpacing/>
        <w:rPr>
          <w:rFonts w:asciiTheme="majorHAnsi" w:hAnsiTheme="majorHAnsi" w:cstheme="majorHAnsi"/>
          <w:sz w:val="24"/>
          <w:szCs w:val="24"/>
        </w:rPr>
      </w:pPr>
      <w:r w:rsidRPr="006E3213">
        <w:rPr>
          <w:rFonts w:asciiTheme="majorHAnsi" w:hAnsiTheme="majorHAnsi" w:cstheme="majorHAnsi"/>
          <w:sz w:val="24"/>
          <w:szCs w:val="24"/>
        </w:rPr>
        <w:t>Siren Marine</w:t>
      </w:r>
      <w:r w:rsidR="00DF5382" w:rsidRPr="006E3213">
        <w:rPr>
          <w:rFonts w:asciiTheme="majorHAnsi" w:hAnsiTheme="majorHAnsi" w:cstheme="majorHAnsi"/>
          <w:sz w:val="24"/>
          <w:szCs w:val="24"/>
        </w:rPr>
        <w:t>’s</w:t>
      </w:r>
      <w:r w:rsidR="00C95E17" w:rsidRPr="006E3213">
        <w:rPr>
          <w:rFonts w:asciiTheme="majorHAnsi" w:hAnsiTheme="majorHAnsi" w:cstheme="majorHAnsi"/>
          <w:sz w:val="24"/>
          <w:szCs w:val="24"/>
        </w:rPr>
        <w:t xml:space="preserve"> </w:t>
      </w:r>
      <w:r w:rsidR="004E2787" w:rsidRPr="006E3213">
        <w:rPr>
          <w:rFonts w:asciiTheme="majorHAnsi" w:hAnsiTheme="majorHAnsi" w:cstheme="majorHAnsi"/>
          <w:sz w:val="24"/>
          <w:szCs w:val="24"/>
        </w:rPr>
        <w:t xml:space="preserve">award-winning </w:t>
      </w:r>
      <w:r w:rsidR="00C95E17" w:rsidRPr="006E3213">
        <w:rPr>
          <w:rFonts w:asciiTheme="majorHAnsi" w:hAnsiTheme="majorHAnsi" w:cstheme="majorHAnsi"/>
          <w:sz w:val="24"/>
          <w:szCs w:val="24"/>
        </w:rPr>
        <w:t xml:space="preserve">remote monitoring </w:t>
      </w:r>
      <w:r w:rsidR="00DF5382" w:rsidRPr="006E3213">
        <w:rPr>
          <w:rFonts w:asciiTheme="majorHAnsi" w:hAnsiTheme="majorHAnsi" w:cstheme="majorHAnsi"/>
          <w:sz w:val="24"/>
          <w:szCs w:val="24"/>
        </w:rPr>
        <w:t>system</w:t>
      </w:r>
      <w:r w:rsidR="00D56AC3" w:rsidRPr="006E3213">
        <w:rPr>
          <w:rFonts w:asciiTheme="majorHAnsi" w:hAnsiTheme="majorHAnsi" w:cstheme="majorHAnsi"/>
          <w:sz w:val="24"/>
          <w:szCs w:val="24"/>
        </w:rPr>
        <w:t xml:space="preserve"> is easy to install and </w:t>
      </w:r>
      <w:r w:rsidR="00DF5382" w:rsidRPr="006E3213">
        <w:rPr>
          <w:rFonts w:asciiTheme="majorHAnsi" w:hAnsiTheme="majorHAnsi" w:cstheme="majorHAnsi"/>
          <w:sz w:val="24"/>
          <w:szCs w:val="24"/>
        </w:rPr>
        <w:t>offers owners a</w:t>
      </w:r>
      <w:r w:rsidR="00AE42E1" w:rsidRPr="006E3213">
        <w:rPr>
          <w:rFonts w:asciiTheme="majorHAnsi" w:hAnsiTheme="majorHAnsi" w:cstheme="majorHAnsi"/>
          <w:sz w:val="24"/>
          <w:szCs w:val="24"/>
        </w:rPr>
        <w:t xml:space="preserve"> </w:t>
      </w:r>
      <w:r w:rsidR="00DE0B78" w:rsidRPr="006E3213">
        <w:rPr>
          <w:rFonts w:asciiTheme="majorHAnsi" w:hAnsiTheme="majorHAnsi" w:cstheme="majorHAnsi"/>
          <w:sz w:val="24"/>
          <w:szCs w:val="24"/>
        </w:rPr>
        <w:t>competitive a</w:t>
      </w:r>
      <w:r w:rsidR="00DF5382" w:rsidRPr="006E3213">
        <w:rPr>
          <w:rFonts w:asciiTheme="majorHAnsi" w:hAnsiTheme="majorHAnsi" w:cstheme="majorHAnsi"/>
          <w:sz w:val="24"/>
          <w:szCs w:val="24"/>
        </w:rPr>
        <w:t xml:space="preserve">nd reliable way </w:t>
      </w:r>
      <w:r w:rsidR="00AE42E1" w:rsidRPr="006E3213">
        <w:rPr>
          <w:rFonts w:asciiTheme="majorHAnsi" w:hAnsiTheme="majorHAnsi" w:cstheme="majorHAnsi"/>
          <w:sz w:val="24"/>
          <w:szCs w:val="24"/>
        </w:rPr>
        <w:t xml:space="preserve">of </w:t>
      </w:r>
      <w:r w:rsidR="00DF5382" w:rsidRPr="006E3213">
        <w:rPr>
          <w:rFonts w:asciiTheme="majorHAnsi" w:hAnsiTheme="majorHAnsi" w:cstheme="majorHAnsi"/>
          <w:sz w:val="24"/>
          <w:szCs w:val="24"/>
        </w:rPr>
        <w:t>detecting issues early</w:t>
      </w:r>
      <w:r w:rsidR="00C95E17" w:rsidRPr="006E3213">
        <w:rPr>
          <w:rFonts w:asciiTheme="majorHAnsi" w:hAnsiTheme="majorHAnsi" w:cstheme="majorHAnsi"/>
          <w:sz w:val="24"/>
          <w:szCs w:val="24"/>
        </w:rPr>
        <w:t>. It works by using</w:t>
      </w:r>
      <w:r w:rsidR="00193294" w:rsidRPr="006E3213">
        <w:rPr>
          <w:rFonts w:asciiTheme="majorHAnsi" w:hAnsiTheme="majorHAnsi" w:cstheme="majorHAnsi"/>
          <w:sz w:val="24"/>
          <w:szCs w:val="24"/>
        </w:rPr>
        <w:t xml:space="preserve"> </w:t>
      </w:r>
      <w:r w:rsidR="004E2787" w:rsidRPr="006E3213">
        <w:rPr>
          <w:rFonts w:asciiTheme="majorHAnsi" w:hAnsiTheme="majorHAnsi" w:cstheme="majorHAnsi"/>
          <w:sz w:val="24"/>
          <w:szCs w:val="24"/>
        </w:rPr>
        <w:t xml:space="preserve">remote sensors, </w:t>
      </w:r>
      <w:r w:rsidR="00C95E17" w:rsidRPr="006E3213">
        <w:rPr>
          <w:rFonts w:asciiTheme="majorHAnsi" w:hAnsiTheme="majorHAnsi" w:cstheme="majorHAnsi"/>
          <w:sz w:val="24"/>
          <w:szCs w:val="24"/>
        </w:rPr>
        <w:t xml:space="preserve">which are connected </w:t>
      </w:r>
      <w:r w:rsidR="004E2787" w:rsidRPr="006E3213">
        <w:rPr>
          <w:rFonts w:asciiTheme="majorHAnsi" w:hAnsiTheme="majorHAnsi" w:cstheme="majorHAnsi"/>
          <w:sz w:val="24"/>
          <w:szCs w:val="24"/>
        </w:rPr>
        <w:t xml:space="preserve">within the </w:t>
      </w:r>
      <w:r w:rsidR="00C95E17" w:rsidRPr="006E3213">
        <w:rPr>
          <w:rFonts w:asciiTheme="majorHAnsi" w:hAnsiTheme="majorHAnsi" w:cstheme="majorHAnsi"/>
          <w:sz w:val="24"/>
          <w:szCs w:val="24"/>
        </w:rPr>
        <w:t>boat to communicate over a network governed by Siren Marine’s</w:t>
      </w:r>
      <w:r w:rsidR="00FF6D01" w:rsidRPr="006E3213">
        <w:rPr>
          <w:rFonts w:asciiTheme="majorHAnsi" w:hAnsiTheme="majorHAnsi" w:cstheme="majorHAnsi"/>
          <w:sz w:val="24"/>
          <w:szCs w:val="24"/>
        </w:rPr>
        <w:t xml:space="preserve"> </w:t>
      </w:r>
      <w:bookmarkStart w:id="0" w:name="_Hlk48209205"/>
      <w:r w:rsidR="00FF6D01" w:rsidRPr="006E3213">
        <w:rPr>
          <w:rFonts w:asciiTheme="majorHAnsi" w:hAnsiTheme="majorHAnsi" w:cstheme="majorHAnsi"/>
          <w:sz w:val="24"/>
          <w:szCs w:val="24"/>
        </w:rPr>
        <w:t>new Pro 3 system</w:t>
      </w:r>
      <w:bookmarkEnd w:id="0"/>
      <w:r w:rsidR="00C95E17" w:rsidRPr="006E3213">
        <w:rPr>
          <w:rFonts w:asciiTheme="majorHAnsi" w:hAnsiTheme="majorHAnsi" w:cstheme="majorHAnsi"/>
          <w:sz w:val="24"/>
          <w:szCs w:val="24"/>
        </w:rPr>
        <w:t xml:space="preserve">. The sensors </w:t>
      </w:r>
      <w:r w:rsidR="00C92487" w:rsidRPr="006E3213">
        <w:rPr>
          <w:rFonts w:asciiTheme="majorHAnsi" w:hAnsiTheme="majorHAnsi" w:cstheme="majorHAnsi"/>
          <w:sz w:val="24"/>
          <w:szCs w:val="24"/>
        </w:rPr>
        <w:t>can be e</w:t>
      </w:r>
      <w:r w:rsidR="00C95E17" w:rsidRPr="006E3213">
        <w:rPr>
          <w:rFonts w:asciiTheme="majorHAnsi" w:hAnsiTheme="majorHAnsi" w:cstheme="majorHAnsi"/>
          <w:sz w:val="24"/>
          <w:szCs w:val="24"/>
        </w:rPr>
        <w:t xml:space="preserve">ither wired or </w:t>
      </w:r>
      <w:r w:rsidR="00DF5382" w:rsidRPr="006E3213">
        <w:rPr>
          <w:rFonts w:asciiTheme="majorHAnsi" w:hAnsiTheme="majorHAnsi" w:cstheme="majorHAnsi"/>
          <w:sz w:val="24"/>
          <w:szCs w:val="24"/>
        </w:rPr>
        <w:t>wireless</w:t>
      </w:r>
      <w:r w:rsidR="00C95E17" w:rsidRPr="006E3213">
        <w:rPr>
          <w:rFonts w:asciiTheme="majorHAnsi" w:hAnsiTheme="majorHAnsi" w:cstheme="majorHAnsi"/>
          <w:sz w:val="24"/>
          <w:szCs w:val="24"/>
        </w:rPr>
        <w:t xml:space="preserve"> to monitor systems such as bilge pumps, high-water alarms, state of battery charge, temperature and engine to ensure the systems are functioning properly. The collected data is relayed to a cloud-based service.</w:t>
      </w:r>
    </w:p>
    <w:p w14:paraId="61EDD65A" w14:textId="77777777" w:rsidR="00C95E17" w:rsidRPr="006E3213" w:rsidRDefault="00C95E17" w:rsidP="00C95E17">
      <w:pPr>
        <w:contextualSpacing/>
        <w:rPr>
          <w:rFonts w:asciiTheme="majorHAnsi" w:hAnsiTheme="majorHAnsi" w:cstheme="majorHAnsi"/>
          <w:sz w:val="24"/>
          <w:szCs w:val="24"/>
        </w:rPr>
      </w:pPr>
    </w:p>
    <w:p w14:paraId="318FB151" w14:textId="5609C434" w:rsidR="007434A3" w:rsidRPr="006E3213" w:rsidRDefault="00DF5382" w:rsidP="006B792A">
      <w:pPr>
        <w:contextualSpacing/>
        <w:rPr>
          <w:rFonts w:asciiTheme="majorHAnsi" w:hAnsiTheme="majorHAnsi" w:cstheme="majorHAnsi"/>
          <w:sz w:val="24"/>
          <w:szCs w:val="24"/>
        </w:rPr>
      </w:pPr>
      <w:r w:rsidRPr="006E3213">
        <w:rPr>
          <w:rFonts w:asciiTheme="majorHAnsi" w:hAnsiTheme="majorHAnsi" w:cstheme="majorHAnsi"/>
          <w:sz w:val="24"/>
          <w:szCs w:val="24"/>
        </w:rPr>
        <w:t xml:space="preserve">By tracking the </w:t>
      </w:r>
      <w:r w:rsidR="00E63A71" w:rsidRPr="006E3213">
        <w:rPr>
          <w:rFonts w:asciiTheme="majorHAnsi" w:hAnsiTheme="majorHAnsi" w:cstheme="majorHAnsi"/>
          <w:sz w:val="24"/>
          <w:szCs w:val="24"/>
        </w:rPr>
        <w:t xml:space="preserve">boat’s </w:t>
      </w:r>
      <w:r w:rsidR="006B792A" w:rsidRPr="006E3213">
        <w:rPr>
          <w:rFonts w:asciiTheme="majorHAnsi" w:hAnsiTheme="majorHAnsi" w:cstheme="majorHAnsi"/>
          <w:sz w:val="24"/>
          <w:szCs w:val="24"/>
        </w:rPr>
        <w:t>GPS position</w:t>
      </w:r>
      <w:r w:rsidRPr="006E3213">
        <w:rPr>
          <w:rFonts w:asciiTheme="majorHAnsi" w:hAnsiTheme="majorHAnsi" w:cstheme="majorHAnsi"/>
          <w:sz w:val="24"/>
          <w:szCs w:val="24"/>
        </w:rPr>
        <w:t xml:space="preserve">, the Siren Marine system </w:t>
      </w:r>
      <w:r w:rsidR="006B792A" w:rsidRPr="006E3213">
        <w:rPr>
          <w:rFonts w:asciiTheme="majorHAnsi" w:hAnsiTheme="majorHAnsi" w:cstheme="majorHAnsi"/>
          <w:sz w:val="24"/>
          <w:szCs w:val="24"/>
        </w:rPr>
        <w:t>set</w:t>
      </w:r>
      <w:r w:rsidRPr="006E3213">
        <w:rPr>
          <w:rFonts w:asciiTheme="majorHAnsi" w:hAnsiTheme="majorHAnsi" w:cstheme="majorHAnsi"/>
          <w:sz w:val="24"/>
          <w:szCs w:val="24"/>
        </w:rPr>
        <w:t>s</w:t>
      </w:r>
      <w:r w:rsidR="006B792A" w:rsidRPr="006E3213">
        <w:rPr>
          <w:rFonts w:asciiTheme="majorHAnsi" w:hAnsiTheme="majorHAnsi" w:cstheme="majorHAnsi"/>
          <w:sz w:val="24"/>
          <w:szCs w:val="24"/>
        </w:rPr>
        <w:t xml:space="preserve"> geofences</w:t>
      </w:r>
      <w:r w:rsidR="00D56AC3" w:rsidRPr="006E3213">
        <w:rPr>
          <w:rFonts w:asciiTheme="majorHAnsi" w:hAnsiTheme="majorHAnsi" w:cstheme="majorHAnsi"/>
          <w:sz w:val="24"/>
          <w:szCs w:val="24"/>
        </w:rPr>
        <w:t xml:space="preserve"> so</w:t>
      </w:r>
      <w:r w:rsidR="00AE42E1" w:rsidRPr="006E3213">
        <w:rPr>
          <w:rFonts w:asciiTheme="majorHAnsi" w:hAnsiTheme="majorHAnsi" w:cstheme="majorHAnsi"/>
          <w:sz w:val="24"/>
          <w:szCs w:val="24"/>
        </w:rPr>
        <w:t xml:space="preserve"> if</w:t>
      </w:r>
      <w:r w:rsidR="00D56AC3" w:rsidRPr="006E3213">
        <w:rPr>
          <w:rFonts w:asciiTheme="majorHAnsi" w:hAnsiTheme="majorHAnsi" w:cstheme="majorHAnsi"/>
          <w:sz w:val="24"/>
          <w:szCs w:val="24"/>
        </w:rPr>
        <w:t xml:space="preserve"> the boat moves outside a user-designated area, an al</w:t>
      </w:r>
      <w:r w:rsidR="00AE42E1" w:rsidRPr="006E3213">
        <w:rPr>
          <w:rFonts w:asciiTheme="majorHAnsi" w:hAnsiTheme="majorHAnsi" w:cstheme="majorHAnsi"/>
          <w:sz w:val="24"/>
          <w:szCs w:val="24"/>
        </w:rPr>
        <w:t>ert</w:t>
      </w:r>
      <w:r w:rsidR="00D56AC3" w:rsidRPr="006E3213">
        <w:rPr>
          <w:rFonts w:asciiTheme="majorHAnsi" w:hAnsiTheme="majorHAnsi" w:cstheme="majorHAnsi"/>
          <w:sz w:val="24"/>
          <w:szCs w:val="24"/>
        </w:rPr>
        <w:t xml:space="preserve"> is sent to your phone, </w:t>
      </w:r>
      <w:r w:rsidR="00AE42E1" w:rsidRPr="006E3213">
        <w:rPr>
          <w:rFonts w:asciiTheme="majorHAnsi" w:hAnsiTheme="majorHAnsi" w:cstheme="majorHAnsi"/>
          <w:sz w:val="24"/>
          <w:szCs w:val="24"/>
        </w:rPr>
        <w:t>telling you</w:t>
      </w:r>
      <w:r w:rsidR="00D56AC3" w:rsidRPr="006E3213">
        <w:rPr>
          <w:rFonts w:asciiTheme="majorHAnsi" w:hAnsiTheme="majorHAnsi" w:cstheme="majorHAnsi"/>
          <w:sz w:val="24"/>
          <w:szCs w:val="24"/>
        </w:rPr>
        <w:t xml:space="preserve"> if your boat is being moved without permission</w:t>
      </w:r>
      <w:r w:rsidR="002C4306" w:rsidRPr="006E3213">
        <w:rPr>
          <w:rFonts w:asciiTheme="majorHAnsi" w:hAnsiTheme="majorHAnsi" w:cstheme="majorHAnsi"/>
          <w:sz w:val="24"/>
          <w:szCs w:val="24"/>
        </w:rPr>
        <w:t xml:space="preserve">. </w:t>
      </w:r>
      <w:r w:rsidR="00D56AC3" w:rsidRPr="006E3213">
        <w:rPr>
          <w:rFonts w:asciiTheme="majorHAnsi" w:hAnsiTheme="majorHAnsi" w:cstheme="majorHAnsi"/>
          <w:sz w:val="24"/>
          <w:szCs w:val="24"/>
        </w:rPr>
        <w:t>The system also uniquely allows you to</w:t>
      </w:r>
      <w:r w:rsidR="002C4306" w:rsidRPr="006E3213">
        <w:rPr>
          <w:rFonts w:asciiTheme="majorHAnsi" w:hAnsiTheme="majorHAnsi" w:cstheme="majorHAnsi"/>
          <w:sz w:val="24"/>
          <w:szCs w:val="24"/>
        </w:rPr>
        <w:t xml:space="preserve"> </w:t>
      </w:r>
      <w:r w:rsidRPr="006E3213">
        <w:rPr>
          <w:rFonts w:asciiTheme="majorHAnsi" w:hAnsiTheme="majorHAnsi" w:cstheme="majorHAnsi"/>
          <w:sz w:val="24"/>
          <w:szCs w:val="24"/>
        </w:rPr>
        <w:t>co</w:t>
      </w:r>
      <w:r w:rsidR="006B792A" w:rsidRPr="006E3213">
        <w:rPr>
          <w:rFonts w:asciiTheme="majorHAnsi" w:hAnsiTheme="majorHAnsi" w:cstheme="majorHAnsi"/>
          <w:sz w:val="24"/>
          <w:szCs w:val="24"/>
        </w:rPr>
        <w:t xml:space="preserve">ntrol </w:t>
      </w:r>
      <w:r w:rsidRPr="006E3213">
        <w:rPr>
          <w:rFonts w:asciiTheme="majorHAnsi" w:hAnsiTheme="majorHAnsi" w:cstheme="majorHAnsi"/>
          <w:sz w:val="24"/>
          <w:szCs w:val="24"/>
        </w:rPr>
        <w:t xml:space="preserve">other onboard systems such as </w:t>
      </w:r>
      <w:r w:rsidR="006B792A" w:rsidRPr="006E3213">
        <w:rPr>
          <w:rFonts w:asciiTheme="majorHAnsi" w:hAnsiTheme="majorHAnsi" w:cstheme="majorHAnsi"/>
          <w:sz w:val="24"/>
          <w:szCs w:val="24"/>
        </w:rPr>
        <w:t>light</w:t>
      </w:r>
      <w:r w:rsidR="007660E0" w:rsidRPr="006E3213">
        <w:rPr>
          <w:rFonts w:asciiTheme="majorHAnsi" w:hAnsiTheme="majorHAnsi" w:cstheme="majorHAnsi"/>
          <w:sz w:val="24"/>
          <w:szCs w:val="24"/>
        </w:rPr>
        <w:t>ing</w:t>
      </w:r>
      <w:r w:rsidR="002C4306" w:rsidRPr="006E3213">
        <w:rPr>
          <w:rFonts w:asciiTheme="majorHAnsi" w:hAnsiTheme="majorHAnsi" w:cstheme="majorHAnsi"/>
          <w:sz w:val="24"/>
          <w:szCs w:val="24"/>
        </w:rPr>
        <w:t xml:space="preserve"> and</w:t>
      </w:r>
      <w:r w:rsidRPr="006E3213">
        <w:rPr>
          <w:rFonts w:asciiTheme="majorHAnsi" w:hAnsiTheme="majorHAnsi" w:cstheme="majorHAnsi"/>
          <w:sz w:val="24"/>
          <w:szCs w:val="24"/>
        </w:rPr>
        <w:t xml:space="preserve"> air-conditioning</w:t>
      </w:r>
      <w:r w:rsidR="002C4306" w:rsidRPr="006E3213">
        <w:rPr>
          <w:rFonts w:asciiTheme="majorHAnsi" w:hAnsiTheme="majorHAnsi" w:cstheme="majorHAnsi"/>
          <w:sz w:val="24"/>
          <w:szCs w:val="24"/>
        </w:rPr>
        <w:t xml:space="preserve"> </w:t>
      </w:r>
      <w:r w:rsidR="007660E0" w:rsidRPr="006E3213">
        <w:rPr>
          <w:rFonts w:asciiTheme="majorHAnsi" w:hAnsiTheme="majorHAnsi" w:cstheme="majorHAnsi"/>
          <w:sz w:val="24"/>
          <w:szCs w:val="24"/>
        </w:rPr>
        <w:t>while</w:t>
      </w:r>
      <w:r w:rsidR="002C4306" w:rsidRPr="006E3213">
        <w:rPr>
          <w:rFonts w:asciiTheme="majorHAnsi" w:hAnsiTheme="majorHAnsi" w:cstheme="majorHAnsi"/>
          <w:sz w:val="24"/>
          <w:szCs w:val="24"/>
        </w:rPr>
        <w:t xml:space="preserve"> mak</w:t>
      </w:r>
      <w:r w:rsidR="007660E0" w:rsidRPr="006E3213">
        <w:rPr>
          <w:rFonts w:asciiTheme="majorHAnsi" w:hAnsiTheme="majorHAnsi" w:cstheme="majorHAnsi"/>
          <w:sz w:val="24"/>
          <w:szCs w:val="24"/>
        </w:rPr>
        <w:t>ing</w:t>
      </w:r>
      <w:r w:rsidR="002C4306" w:rsidRPr="006E3213">
        <w:rPr>
          <w:rFonts w:asciiTheme="majorHAnsi" w:hAnsiTheme="majorHAnsi" w:cstheme="majorHAnsi"/>
          <w:sz w:val="24"/>
          <w:szCs w:val="24"/>
        </w:rPr>
        <w:t xml:space="preserve"> sure your</w:t>
      </w:r>
      <w:r w:rsidR="006B792A" w:rsidRPr="006E3213">
        <w:rPr>
          <w:rFonts w:asciiTheme="majorHAnsi" w:hAnsiTheme="majorHAnsi" w:cstheme="majorHAnsi"/>
          <w:sz w:val="24"/>
          <w:szCs w:val="24"/>
        </w:rPr>
        <w:t xml:space="preserve"> boat</w:t>
      </w:r>
      <w:r w:rsidR="002C4306" w:rsidRPr="006E3213">
        <w:rPr>
          <w:rFonts w:asciiTheme="majorHAnsi" w:hAnsiTheme="majorHAnsi" w:cstheme="majorHAnsi"/>
          <w:sz w:val="24"/>
          <w:szCs w:val="24"/>
        </w:rPr>
        <w:t xml:space="preserve"> is secure </w:t>
      </w:r>
      <w:r w:rsidR="006B792A" w:rsidRPr="006E3213">
        <w:rPr>
          <w:rFonts w:asciiTheme="majorHAnsi" w:hAnsiTheme="majorHAnsi" w:cstheme="majorHAnsi"/>
          <w:sz w:val="24"/>
          <w:szCs w:val="24"/>
        </w:rPr>
        <w:t>by connecting to entry alarms and motion sensors</w:t>
      </w:r>
      <w:r w:rsidR="002C4306" w:rsidRPr="006E3213">
        <w:rPr>
          <w:rFonts w:asciiTheme="majorHAnsi" w:hAnsiTheme="majorHAnsi" w:cstheme="majorHAnsi"/>
          <w:sz w:val="24"/>
          <w:szCs w:val="24"/>
        </w:rPr>
        <w:t xml:space="preserve">. </w:t>
      </w:r>
      <w:r w:rsidR="00D56AC3" w:rsidRPr="006E3213">
        <w:rPr>
          <w:rFonts w:asciiTheme="majorHAnsi" w:hAnsiTheme="majorHAnsi" w:cstheme="majorHAnsi"/>
          <w:sz w:val="24"/>
          <w:szCs w:val="24"/>
        </w:rPr>
        <w:t>T</w:t>
      </w:r>
      <w:r w:rsidR="002C4306" w:rsidRPr="006E3213">
        <w:rPr>
          <w:rFonts w:asciiTheme="majorHAnsi" w:hAnsiTheme="majorHAnsi" w:cstheme="majorHAnsi"/>
          <w:sz w:val="24"/>
          <w:szCs w:val="24"/>
        </w:rPr>
        <w:t>he</w:t>
      </w:r>
      <w:r w:rsidR="00D56AC3" w:rsidRPr="006E3213">
        <w:rPr>
          <w:rFonts w:asciiTheme="majorHAnsi" w:hAnsiTheme="majorHAnsi" w:cstheme="majorHAnsi"/>
          <w:sz w:val="24"/>
          <w:szCs w:val="24"/>
        </w:rPr>
        <w:t>se capabilities make</w:t>
      </w:r>
      <w:r w:rsidR="002C4306" w:rsidRPr="006E3213">
        <w:rPr>
          <w:rFonts w:asciiTheme="majorHAnsi" w:hAnsiTheme="majorHAnsi" w:cstheme="majorHAnsi"/>
          <w:sz w:val="24"/>
          <w:szCs w:val="24"/>
        </w:rPr>
        <w:t xml:space="preserve"> Siren Marine’s system very popular with charter operators</w:t>
      </w:r>
      <w:r w:rsidR="00D56AC3" w:rsidRPr="006E3213">
        <w:rPr>
          <w:rFonts w:asciiTheme="majorHAnsi" w:hAnsiTheme="majorHAnsi" w:cstheme="majorHAnsi"/>
          <w:sz w:val="24"/>
          <w:szCs w:val="24"/>
        </w:rPr>
        <w:t xml:space="preserve">, </w:t>
      </w:r>
      <w:r w:rsidR="002C4306" w:rsidRPr="006E3213">
        <w:rPr>
          <w:rFonts w:asciiTheme="majorHAnsi" w:hAnsiTheme="majorHAnsi" w:cstheme="majorHAnsi"/>
          <w:sz w:val="24"/>
          <w:szCs w:val="24"/>
        </w:rPr>
        <w:t xml:space="preserve">who </w:t>
      </w:r>
      <w:r w:rsidR="00D56AC3" w:rsidRPr="006E3213">
        <w:rPr>
          <w:rFonts w:asciiTheme="majorHAnsi" w:hAnsiTheme="majorHAnsi" w:cstheme="majorHAnsi"/>
          <w:sz w:val="24"/>
          <w:szCs w:val="24"/>
        </w:rPr>
        <w:t xml:space="preserve">can </w:t>
      </w:r>
      <w:r w:rsidR="002C4306" w:rsidRPr="006E3213">
        <w:rPr>
          <w:rFonts w:asciiTheme="majorHAnsi" w:hAnsiTheme="majorHAnsi" w:cstheme="majorHAnsi"/>
          <w:sz w:val="24"/>
          <w:szCs w:val="24"/>
        </w:rPr>
        <w:t xml:space="preserve">keep an eye on </w:t>
      </w:r>
      <w:r w:rsidR="00D56AC3" w:rsidRPr="006E3213">
        <w:rPr>
          <w:rFonts w:asciiTheme="majorHAnsi" w:hAnsiTheme="majorHAnsi" w:cstheme="majorHAnsi"/>
          <w:sz w:val="24"/>
          <w:szCs w:val="24"/>
        </w:rPr>
        <w:t xml:space="preserve">an </w:t>
      </w:r>
      <w:r w:rsidR="002C4306" w:rsidRPr="006E3213">
        <w:rPr>
          <w:rFonts w:asciiTheme="majorHAnsi" w:hAnsiTheme="majorHAnsi" w:cstheme="majorHAnsi"/>
          <w:sz w:val="24"/>
          <w:szCs w:val="24"/>
        </w:rPr>
        <w:t>entire fleet</w:t>
      </w:r>
      <w:r w:rsidR="00D56AC3" w:rsidRPr="006E3213">
        <w:rPr>
          <w:rFonts w:asciiTheme="majorHAnsi" w:hAnsiTheme="majorHAnsi" w:cstheme="majorHAnsi"/>
          <w:sz w:val="24"/>
          <w:szCs w:val="24"/>
        </w:rPr>
        <w:t>,</w:t>
      </w:r>
      <w:r w:rsidR="002C4306" w:rsidRPr="006E3213">
        <w:rPr>
          <w:rFonts w:asciiTheme="majorHAnsi" w:hAnsiTheme="majorHAnsi" w:cstheme="majorHAnsi"/>
          <w:sz w:val="24"/>
          <w:szCs w:val="24"/>
        </w:rPr>
        <w:t xml:space="preserve"> </w:t>
      </w:r>
      <w:r w:rsidR="00AE42E1" w:rsidRPr="006E3213">
        <w:rPr>
          <w:rFonts w:asciiTheme="majorHAnsi" w:hAnsiTheme="majorHAnsi" w:cstheme="majorHAnsi"/>
          <w:sz w:val="24"/>
          <w:szCs w:val="24"/>
        </w:rPr>
        <w:t xml:space="preserve">at </w:t>
      </w:r>
      <w:r w:rsidR="00D56AC3" w:rsidRPr="006E3213">
        <w:rPr>
          <w:rFonts w:asciiTheme="majorHAnsi" w:hAnsiTheme="majorHAnsi" w:cstheme="majorHAnsi"/>
          <w:sz w:val="24"/>
          <w:szCs w:val="24"/>
        </w:rPr>
        <w:t>all time</w:t>
      </w:r>
      <w:r w:rsidR="00AE42E1" w:rsidRPr="006E3213">
        <w:rPr>
          <w:rFonts w:asciiTheme="majorHAnsi" w:hAnsiTheme="majorHAnsi" w:cstheme="majorHAnsi"/>
          <w:sz w:val="24"/>
          <w:szCs w:val="24"/>
        </w:rPr>
        <w:t>s</w:t>
      </w:r>
      <w:r w:rsidR="00031672">
        <w:rPr>
          <w:rFonts w:asciiTheme="majorHAnsi" w:hAnsiTheme="majorHAnsi" w:cstheme="majorHAnsi"/>
          <w:sz w:val="24"/>
          <w:szCs w:val="24"/>
        </w:rPr>
        <w:t xml:space="preserve"> with the Siren Marine Fleet tracking app.</w:t>
      </w:r>
    </w:p>
    <w:p w14:paraId="3F85482C" w14:textId="772EA4AF" w:rsidR="00AE42E1" w:rsidRPr="006E3213" w:rsidRDefault="00AE42E1" w:rsidP="006B792A">
      <w:pPr>
        <w:contextualSpacing/>
        <w:rPr>
          <w:rFonts w:asciiTheme="majorHAnsi" w:hAnsiTheme="majorHAnsi" w:cstheme="majorHAnsi"/>
          <w:sz w:val="24"/>
          <w:szCs w:val="24"/>
        </w:rPr>
      </w:pPr>
    </w:p>
    <w:p w14:paraId="5370D292" w14:textId="77B5856C" w:rsidR="00AE42E1" w:rsidRPr="006E3213" w:rsidRDefault="00AE42E1" w:rsidP="006B792A">
      <w:pPr>
        <w:contextualSpacing/>
        <w:rPr>
          <w:rFonts w:asciiTheme="majorHAnsi" w:hAnsiTheme="majorHAnsi" w:cstheme="majorHAnsi"/>
          <w:sz w:val="24"/>
          <w:szCs w:val="24"/>
        </w:rPr>
      </w:pPr>
      <w:r w:rsidRPr="006E3213">
        <w:rPr>
          <w:rFonts w:asciiTheme="majorHAnsi" w:hAnsiTheme="majorHAnsi" w:cstheme="majorHAnsi"/>
          <w:sz w:val="24"/>
          <w:szCs w:val="24"/>
        </w:rPr>
        <w:t xml:space="preserve">The Siren Marine technology </w:t>
      </w:r>
      <w:r w:rsidR="00A845AE" w:rsidRPr="006E3213">
        <w:rPr>
          <w:rFonts w:asciiTheme="majorHAnsi" w:hAnsiTheme="majorHAnsi" w:cstheme="majorHAnsi"/>
          <w:sz w:val="24"/>
          <w:szCs w:val="24"/>
        </w:rPr>
        <w:t xml:space="preserve">can be fitted </w:t>
      </w:r>
      <w:r w:rsidRPr="006E3213">
        <w:rPr>
          <w:rFonts w:asciiTheme="majorHAnsi" w:hAnsiTheme="majorHAnsi" w:cstheme="majorHAnsi"/>
          <w:sz w:val="24"/>
          <w:szCs w:val="24"/>
        </w:rPr>
        <w:t xml:space="preserve">on any boat of any size, sailing or motor yacht, and can be installed </w:t>
      </w:r>
      <w:r w:rsidR="00CE6159" w:rsidRPr="006E3213">
        <w:rPr>
          <w:rFonts w:asciiTheme="majorHAnsi" w:hAnsiTheme="majorHAnsi" w:cstheme="majorHAnsi"/>
          <w:sz w:val="24"/>
          <w:szCs w:val="24"/>
        </w:rPr>
        <w:t xml:space="preserve">directly </w:t>
      </w:r>
      <w:r w:rsidRPr="006E3213">
        <w:rPr>
          <w:rFonts w:asciiTheme="majorHAnsi" w:hAnsiTheme="majorHAnsi" w:cstheme="majorHAnsi"/>
          <w:sz w:val="24"/>
          <w:szCs w:val="24"/>
        </w:rPr>
        <w:t xml:space="preserve">by the owner. </w:t>
      </w:r>
      <w:r w:rsidR="00BC6660" w:rsidRPr="006E3213">
        <w:rPr>
          <w:rFonts w:asciiTheme="majorHAnsi" w:hAnsiTheme="majorHAnsi" w:cstheme="majorHAnsi"/>
          <w:sz w:val="24"/>
          <w:szCs w:val="24"/>
        </w:rPr>
        <w:t xml:space="preserve">Once installed, the </w:t>
      </w:r>
      <w:r w:rsidRPr="006E3213">
        <w:rPr>
          <w:rFonts w:asciiTheme="majorHAnsi" w:hAnsiTheme="majorHAnsi" w:cstheme="majorHAnsi"/>
          <w:sz w:val="24"/>
          <w:szCs w:val="24"/>
        </w:rPr>
        <w:t xml:space="preserve">app </w:t>
      </w:r>
      <w:r w:rsidR="00E63A71" w:rsidRPr="006E3213">
        <w:rPr>
          <w:rFonts w:asciiTheme="majorHAnsi" w:hAnsiTheme="majorHAnsi" w:cstheme="majorHAnsi"/>
          <w:sz w:val="24"/>
          <w:szCs w:val="24"/>
        </w:rPr>
        <w:t>can be</w:t>
      </w:r>
      <w:r w:rsidRPr="006E3213">
        <w:rPr>
          <w:rFonts w:asciiTheme="majorHAnsi" w:hAnsiTheme="majorHAnsi" w:cstheme="majorHAnsi"/>
          <w:sz w:val="24"/>
          <w:szCs w:val="24"/>
        </w:rPr>
        <w:t xml:space="preserve"> downloaded and </w:t>
      </w:r>
      <w:r w:rsidR="00E63A71" w:rsidRPr="006E3213">
        <w:rPr>
          <w:rFonts w:asciiTheme="majorHAnsi" w:hAnsiTheme="majorHAnsi" w:cstheme="majorHAnsi"/>
          <w:sz w:val="24"/>
          <w:szCs w:val="24"/>
        </w:rPr>
        <w:t>a</w:t>
      </w:r>
      <w:r w:rsidRPr="006E3213">
        <w:rPr>
          <w:rFonts w:asciiTheme="majorHAnsi" w:hAnsiTheme="majorHAnsi" w:cstheme="majorHAnsi"/>
          <w:sz w:val="24"/>
          <w:szCs w:val="24"/>
        </w:rPr>
        <w:t xml:space="preserve"> </w:t>
      </w:r>
      <w:r w:rsidR="00BC6660" w:rsidRPr="006E3213">
        <w:rPr>
          <w:rFonts w:asciiTheme="majorHAnsi" w:hAnsiTheme="majorHAnsi" w:cstheme="majorHAnsi"/>
          <w:sz w:val="24"/>
          <w:szCs w:val="24"/>
        </w:rPr>
        <w:t>service</w:t>
      </w:r>
      <w:r w:rsidRPr="006E3213">
        <w:rPr>
          <w:rFonts w:asciiTheme="majorHAnsi" w:hAnsiTheme="majorHAnsi" w:cstheme="majorHAnsi"/>
          <w:sz w:val="24"/>
          <w:szCs w:val="24"/>
        </w:rPr>
        <w:t xml:space="preserve"> subscription </w:t>
      </w:r>
      <w:r w:rsidR="00A845AE" w:rsidRPr="006E3213">
        <w:rPr>
          <w:rFonts w:asciiTheme="majorHAnsi" w:hAnsiTheme="majorHAnsi" w:cstheme="majorHAnsi"/>
          <w:sz w:val="24"/>
          <w:szCs w:val="24"/>
        </w:rPr>
        <w:t xml:space="preserve">plan is </w:t>
      </w:r>
      <w:r w:rsidR="00BC6660" w:rsidRPr="006E3213">
        <w:rPr>
          <w:rFonts w:asciiTheme="majorHAnsi" w:hAnsiTheme="majorHAnsi" w:cstheme="majorHAnsi"/>
          <w:sz w:val="24"/>
          <w:szCs w:val="24"/>
        </w:rPr>
        <w:t>chosen</w:t>
      </w:r>
      <w:r w:rsidRPr="006E3213">
        <w:rPr>
          <w:rFonts w:asciiTheme="majorHAnsi" w:hAnsiTheme="majorHAnsi" w:cstheme="majorHAnsi"/>
          <w:sz w:val="24"/>
          <w:szCs w:val="24"/>
        </w:rPr>
        <w:t xml:space="preserve">, </w:t>
      </w:r>
      <w:r w:rsidR="00E63A71" w:rsidRPr="006E3213">
        <w:rPr>
          <w:rFonts w:asciiTheme="majorHAnsi" w:hAnsiTheme="majorHAnsi" w:cstheme="majorHAnsi"/>
          <w:sz w:val="24"/>
          <w:szCs w:val="24"/>
        </w:rPr>
        <w:t xml:space="preserve">available </w:t>
      </w:r>
      <w:r w:rsidRPr="006E3213">
        <w:rPr>
          <w:rFonts w:asciiTheme="majorHAnsi" w:hAnsiTheme="majorHAnsi" w:cstheme="majorHAnsi"/>
          <w:sz w:val="24"/>
          <w:szCs w:val="24"/>
        </w:rPr>
        <w:t>monthly, seasonal</w:t>
      </w:r>
      <w:r w:rsidR="00E63A71" w:rsidRPr="006E3213">
        <w:rPr>
          <w:rFonts w:asciiTheme="majorHAnsi" w:hAnsiTheme="majorHAnsi" w:cstheme="majorHAnsi"/>
          <w:sz w:val="24"/>
          <w:szCs w:val="24"/>
        </w:rPr>
        <w:t>l</w:t>
      </w:r>
      <w:r w:rsidRPr="006E3213">
        <w:rPr>
          <w:rFonts w:asciiTheme="majorHAnsi" w:hAnsiTheme="majorHAnsi" w:cstheme="majorHAnsi"/>
          <w:sz w:val="24"/>
          <w:szCs w:val="24"/>
        </w:rPr>
        <w:t xml:space="preserve">y or annually.  </w:t>
      </w:r>
    </w:p>
    <w:p w14:paraId="7087B19D" w14:textId="77777777" w:rsidR="002C4306" w:rsidRPr="006E3213" w:rsidRDefault="002C4306" w:rsidP="006B792A">
      <w:pPr>
        <w:contextualSpacing/>
        <w:rPr>
          <w:rFonts w:asciiTheme="majorHAnsi" w:hAnsiTheme="majorHAnsi" w:cstheme="majorHAnsi"/>
          <w:sz w:val="24"/>
          <w:szCs w:val="24"/>
        </w:rPr>
      </w:pPr>
    </w:p>
    <w:p w14:paraId="7D88DA99" w14:textId="50BF9869" w:rsidR="005A0E93" w:rsidRPr="006E3213" w:rsidRDefault="00D56AC3" w:rsidP="00D56AC3">
      <w:pPr>
        <w:contextualSpacing/>
        <w:rPr>
          <w:rFonts w:asciiTheme="majorHAnsi" w:hAnsiTheme="majorHAnsi" w:cstheme="majorHAnsi"/>
          <w:sz w:val="24"/>
          <w:szCs w:val="24"/>
        </w:rPr>
      </w:pPr>
      <w:r w:rsidRPr="006E3213">
        <w:rPr>
          <w:rFonts w:asciiTheme="majorHAnsi" w:hAnsiTheme="majorHAnsi" w:cstheme="majorHAnsi"/>
          <w:sz w:val="24"/>
          <w:szCs w:val="24"/>
        </w:rPr>
        <w:t xml:space="preserve">Richard Clarke, </w:t>
      </w:r>
      <w:r w:rsidR="00FF6D01" w:rsidRPr="006E3213">
        <w:rPr>
          <w:rFonts w:asciiTheme="majorHAnsi" w:hAnsiTheme="majorHAnsi" w:cstheme="majorHAnsi"/>
          <w:sz w:val="24"/>
          <w:szCs w:val="24"/>
        </w:rPr>
        <w:t xml:space="preserve">Aftersales </w:t>
      </w:r>
      <w:r w:rsidR="001673CB" w:rsidRPr="006E3213">
        <w:rPr>
          <w:rFonts w:asciiTheme="majorHAnsi" w:hAnsiTheme="majorHAnsi" w:cstheme="majorHAnsi"/>
          <w:sz w:val="24"/>
          <w:szCs w:val="24"/>
        </w:rPr>
        <w:t>Business Deve</w:t>
      </w:r>
      <w:r w:rsidR="00F706DC" w:rsidRPr="006E3213">
        <w:rPr>
          <w:rFonts w:asciiTheme="majorHAnsi" w:hAnsiTheme="majorHAnsi" w:cstheme="majorHAnsi"/>
          <w:sz w:val="24"/>
          <w:szCs w:val="24"/>
        </w:rPr>
        <w:t>lopment</w:t>
      </w:r>
      <w:r w:rsidRPr="006E3213">
        <w:rPr>
          <w:rFonts w:asciiTheme="majorHAnsi" w:hAnsiTheme="majorHAnsi" w:cstheme="majorHAnsi"/>
          <w:sz w:val="24"/>
          <w:szCs w:val="24"/>
        </w:rPr>
        <w:t xml:space="preserve"> Manager for </w:t>
      </w:r>
      <w:r w:rsidR="00FF6D01" w:rsidRPr="006E3213">
        <w:rPr>
          <w:rFonts w:asciiTheme="majorHAnsi" w:hAnsiTheme="majorHAnsi" w:cstheme="majorHAnsi"/>
          <w:sz w:val="24"/>
          <w:szCs w:val="24"/>
        </w:rPr>
        <w:t xml:space="preserve">Argo Yachting </w:t>
      </w:r>
      <w:r w:rsidRPr="006E3213">
        <w:rPr>
          <w:rFonts w:asciiTheme="majorHAnsi" w:hAnsiTheme="majorHAnsi" w:cstheme="majorHAnsi"/>
          <w:sz w:val="24"/>
          <w:szCs w:val="24"/>
        </w:rPr>
        <w:t>said, “</w:t>
      </w:r>
      <w:r w:rsidR="00FF6D01" w:rsidRPr="006E3213">
        <w:rPr>
          <w:rFonts w:asciiTheme="majorHAnsi" w:hAnsiTheme="majorHAnsi" w:cstheme="majorHAnsi"/>
          <w:sz w:val="24"/>
          <w:szCs w:val="24"/>
        </w:rPr>
        <w:t>Siren Marine is widely recognised as one of the leading developers of connected boat technology and we are delighted to be representing them in Europe. The technology is available to anyone that owns a boat and is very easy to install and operate.”</w:t>
      </w:r>
    </w:p>
    <w:p w14:paraId="089AD880" w14:textId="77777777" w:rsidR="005A0E93" w:rsidRPr="006E3213" w:rsidRDefault="005A0E93" w:rsidP="00D56AC3">
      <w:pPr>
        <w:contextualSpacing/>
        <w:rPr>
          <w:rFonts w:asciiTheme="majorHAnsi" w:hAnsiTheme="majorHAnsi" w:cstheme="majorHAnsi"/>
          <w:sz w:val="24"/>
          <w:szCs w:val="24"/>
        </w:rPr>
      </w:pPr>
    </w:p>
    <w:p w14:paraId="2013FFF2" w14:textId="0F1A6471" w:rsidR="00643773" w:rsidRPr="006E3213" w:rsidRDefault="005A0E93" w:rsidP="00D56AC3">
      <w:pPr>
        <w:contextualSpacing/>
        <w:rPr>
          <w:rFonts w:asciiTheme="majorHAnsi" w:hAnsiTheme="majorHAnsi" w:cstheme="majorHAnsi"/>
          <w:sz w:val="24"/>
          <w:szCs w:val="24"/>
        </w:rPr>
      </w:pPr>
      <w:r w:rsidRPr="006E3213">
        <w:rPr>
          <w:rFonts w:asciiTheme="majorHAnsi" w:hAnsiTheme="majorHAnsi" w:cstheme="majorHAnsi"/>
          <w:sz w:val="24"/>
          <w:szCs w:val="24"/>
        </w:rPr>
        <w:t>“</w:t>
      </w:r>
      <w:r w:rsidR="00BC6660" w:rsidRPr="006E3213">
        <w:rPr>
          <w:rFonts w:asciiTheme="majorHAnsi" w:hAnsiTheme="majorHAnsi" w:cstheme="majorHAnsi"/>
          <w:sz w:val="24"/>
          <w:szCs w:val="24"/>
        </w:rPr>
        <w:t xml:space="preserve">Siren Marine is a perfect fit for </w:t>
      </w:r>
      <w:r w:rsidR="00AE42E1" w:rsidRPr="006E3213">
        <w:rPr>
          <w:rFonts w:asciiTheme="majorHAnsi" w:hAnsiTheme="majorHAnsi" w:cstheme="majorHAnsi"/>
          <w:sz w:val="24"/>
          <w:szCs w:val="24"/>
        </w:rPr>
        <w:t>Argo Yachting</w:t>
      </w:r>
      <w:r w:rsidR="00A845AE" w:rsidRPr="006E3213">
        <w:rPr>
          <w:rFonts w:asciiTheme="majorHAnsi" w:hAnsiTheme="majorHAnsi" w:cstheme="majorHAnsi"/>
          <w:sz w:val="24"/>
          <w:szCs w:val="24"/>
        </w:rPr>
        <w:t>, an experienced and trusted company with a</w:t>
      </w:r>
      <w:r w:rsidR="00BC6660" w:rsidRPr="006E3213">
        <w:rPr>
          <w:rFonts w:asciiTheme="majorHAnsi" w:hAnsiTheme="majorHAnsi" w:cstheme="majorHAnsi"/>
          <w:sz w:val="24"/>
          <w:szCs w:val="24"/>
        </w:rPr>
        <w:t xml:space="preserve"> loyal customer base</w:t>
      </w:r>
      <w:r w:rsidR="00A845AE" w:rsidRPr="006E3213">
        <w:rPr>
          <w:rFonts w:asciiTheme="majorHAnsi" w:hAnsiTheme="majorHAnsi" w:cstheme="majorHAnsi"/>
          <w:sz w:val="24"/>
          <w:szCs w:val="24"/>
        </w:rPr>
        <w:t xml:space="preserve">. Our </w:t>
      </w:r>
      <w:r w:rsidR="00BC6660" w:rsidRPr="006E3213">
        <w:rPr>
          <w:rFonts w:asciiTheme="majorHAnsi" w:hAnsiTheme="majorHAnsi" w:cstheme="majorHAnsi"/>
          <w:sz w:val="24"/>
          <w:szCs w:val="24"/>
        </w:rPr>
        <w:t xml:space="preserve">reputable </w:t>
      </w:r>
      <w:r w:rsidR="00AE42E1" w:rsidRPr="006E3213">
        <w:rPr>
          <w:rFonts w:asciiTheme="majorHAnsi" w:hAnsiTheme="majorHAnsi" w:cstheme="majorHAnsi"/>
          <w:sz w:val="24"/>
          <w:szCs w:val="24"/>
        </w:rPr>
        <w:t xml:space="preserve">retrofit </w:t>
      </w:r>
      <w:r w:rsidR="00FF6D01" w:rsidRPr="006E3213">
        <w:rPr>
          <w:rFonts w:asciiTheme="majorHAnsi" w:hAnsiTheme="majorHAnsi" w:cstheme="majorHAnsi"/>
          <w:sz w:val="24"/>
          <w:szCs w:val="24"/>
        </w:rPr>
        <w:t>network of office</w:t>
      </w:r>
      <w:r w:rsidR="00031672" w:rsidRPr="00031672">
        <w:rPr>
          <w:rFonts w:asciiTheme="majorHAnsi" w:hAnsiTheme="majorHAnsi" w:cstheme="majorHAnsi"/>
          <w:b/>
          <w:bCs/>
          <w:color w:val="00B050"/>
          <w:sz w:val="24"/>
          <w:szCs w:val="24"/>
        </w:rPr>
        <w:t>s</w:t>
      </w:r>
      <w:r w:rsidR="00FF6D01" w:rsidRPr="006E3213">
        <w:rPr>
          <w:rFonts w:asciiTheme="majorHAnsi" w:hAnsiTheme="majorHAnsi" w:cstheme="majorHAnsi"/>
          <w:sz w:val="24"/>
          <w:szCs w:val="24"/>
        </w:rPr>
        <w:t xml:space="preserve"> within Europe </w:t>
      </w:r>
      <w:r w:rsidR="00A845AE" w:rsidRPr="006E3213">
        <w:rPr>
          <w:rFonts w:asciiTheme="majorHAnsi" w:hAnsiTheme="majorHAnsi" w:cstheme="majorHAnsi"/>
          <w:sz w:val="24"/>
          <w:szCs w:val="24"/>
        </w:rPr>
        <w:t>can offer expert advice on installing the Siren Marine technology and guide customers in making the correct purchase for their boat.</w:t>
      </w:r>
      <w:r w:rsidR="007660E0" w:rsidRPr="006E3213">
        <w:rPr>
          <w:rFonts w:asciiTheme="majorHAnsi" w:hAnsiTheme="majorHAnsi" w:cstheme="majorHAnsi"/>
          <w:sz w:val="24"/>
          <w:szCs w:val="24"/>
        </w:rPr>
        <w:t>”</w:t>
      </w:r>
    </w:p>
    <w:p w14:paraId="742F5CA5" w14:textId="3C6552A9" w:rsidR="00643773" w:rsidRPr="006E3213" w:rsidRDefault="00643773" w:rsidP="006E3213">
      <w:pPr>
        <w:pStyle w:val="gmail-m-4870613404646357353msolistparagraph"/>
        <w:rPr>
          <w:rFonts w:asciiTheme="majorHAnsi" w:hAnsiTheme="majorHAnsi" w:cstheme="majorHAnsi"/>
          <w:sz w:val="24"/>
          <w:szCs w:val="24"/>
          <w:lang w:eastAsia="en-US"/>
        </w:rPr>
      </w:pPr>
      <w:r w:rsidRPr="006E3213">
        <w:rPr>
          <w:rFonts w:asciiTheme="majorHAnsi" w:hAnsiTheme="majorHAnsi" w:cstheme="majorHAnsi"/>
          <w:sz w:val="24"/>
          <w:szCs w:val="24"/>
          <w:lang w:eastAsia="en-US"/>
        </w:rPr>
        <w:t xml:space="preserve">Siren Marine COO, Jeffrey Poole also commented on the partnership: “Now that we’ve partnered with Argo Yachting, we are primed to build strong sales with dealers, boat builders and boaters across the UK and the European continent. Industry adoption and consumer interest in Connected Boat technology has never been </w:t>
      </w:r>
      <w:r w:rsidR="00466294" w:rsidRPr="006E3213">
        <w:rPr>
          <w:rFonts w:asciiTheme="majorHAnsi" w:hAnsiTheme="majorHAnsi" w:cstheme="majorHAnsi"/>
          <w:sz w:val="24"/>
          <w:szCs w:val="24"/>
          <w:lang w:eastAsia="en-US"/>
        </w:rPr>
        <w:t>higher.</w:t>
      </w:r>
      <w:r w:rsidR="008F6E65">
        <w:rPr>
          <w:rFonts w:asciiTheme="majorHAnsi" w:hAnsiTheme="majorHAnsi" w:cstheme="majorHAnsi"/>
          <w:sz w:val="24"/>
          <w:szCs w:val="24"/>
          <w:lang w:eastAsia="en-US"/>
        </w:rPr>
        <w:t>”</w:t>
      </w:r>
    </w:p>
    <w:p w14:paraId="782BF5F7" w14:textId="77777777" w:rsidR="00643773" w:rsidRPr="006E3213" w:rsidRDefault="00643773" w:rsidP="00D56AC3">
      <w:pPr>
        <w:contextualSpacing/>
        <w:rPr>
          <w:rFonts w:asciiTheme="majorHAnsi" w:hAnsiTheme="majorHAnsi" w:cstheme="majorHAnsi"/>
          <w:sz w:val="24"/>
          <w:szCs w:val="24"/>
        </w:rPr>
      </w:pPr>
    </w:p>
    <w:p w14:paraId="138A8124" w14:textId="77777777" w:rsidR="00A845AE" w:rsidRPr="006E3213" w:rsidRDefault="00A845AE" w:rsidP="00D56AC3">
      <w:pPr>
        <w:contextualSpacing/>
        <w:rPr>
          <w:rFonts w:asciiTheme="majorHAnsi" w:hAnsiTheme="majorHAnsi" w:cstheme="majorHAnsi"/>
          <w:sz w:val="24"/>
          <w:szCs w:val="24"/>
        </w:rPr>
      </w:pPr>
    </w:p>
    <w:p w14:paraId="281642D6" w14:textId="77777777" w:rsidR="0095207F" w:rsidRPr="006E3213" w:rsidRDefault="00552198" w:rsidP="00131A7B">
      <w:pPr>
        <w:contextualSpacing/>
        <w:rPr>
          <w:rFonts w:asciiTheme="majorHAnsi" w:hAnsiTheme="majorHAnsi" w:cstheme="majorHAnsi"/>
          <w:sz w:val="24"/>
          <w:szCs w:val="24"/>
        </w:rPr>
      </w:pPr>
      <w:r w:rsidRPr="006E3213">
        <w:rPr>
          <w:rFonts w:asciiTheme="majorHAnsi" w:hAnsiTheme="majorHAnsi" w:cstheme="majorHAnsi"/>
          <w:sz w:val="24"/>
          <w:szCs w:val="24"/>
        </w:rPr>
        <w:lastRenderedPageBreak/>
        <w:t>Prices for the Siren Marine Pro 3 start from £600 ex. VAT and the annual service subscription fee is $180.</w:t>
      </w:r>
    </w:p>
    <w:p w14:paraId="136B2054" w14:textId="2DE8E5A2" w:rsidR="00131A7B" w:rsidRDefault="00131A7B" w:rsidP="00131A7B">
      <w:pPr>
        <w:contextualSpacing/>
        <w:rPr>
          <w:rStyle w:val="Hyperlink"/>
          <w:rFonts w:asciiTheme="majorHAnsi" w:hAnsiTheme="majorHAnsi" w:cstheme="majorHAnsi"/>
          <w:color w:val="auto"/>
          <w:sz w:val="24"/>
          <w:szCs w:val="24"/>
        </w:rPr>
      </w:pPr>
      <w:r w:rsidRPr="006E3213">
        <w:rPr>
          <w:rFonts w:asciiTheme="majorHAnsi" w:hAnsiTheme="majorHAnsi" w:cstheme="majorHAnsi"/>
          <w:sz w:val="24"/>
          <w:szCs w:val="24"/>
        </w:rPr>
        <w:t xml:space="preserve">For more information please visit </w:t>
      </w:r>
      <w:hyperlink r:id="rId10" w:history="1">
        <w:r w:rsidRPr="006E3213">
          <w:rPr>
            <w:rStyle w:val="Hyperlink"/>
            <w:rFonts w:asciiTheme="majorHAnsi" w:hAnsiTheme="majorHAnsi" w:cstheme="majorHAnsi"/>
            <w:color w:val="auto"/>
            <w:sz w:val="24"/>
            <w:szCs w:val="24"/>
          </w:rPr>
          <w:t>www.argoyachting.com</w:t>
        </w:r>
      </w:hyperlink>
    </w:p>
    <w:p w14:paraId="5ABE54C3" w14:textId="77777777" w:rsidR="005C4BC3" w:rsidRPr="006E3213" w:rsidRDefault="005C4BC3" w:rsidP="00131A7B">
      <w:pPr>
        <w:contextualSpacing/>
        <w:rPr>
          <w:rFonts w:asciiTheme="majorHAnsi" w:hAnsiTheme="majorHAnsi" w:cstheme="majorHAnsi"/>
          <w:sz w:val="24"/>
          <w:szCs w:val="24"/>
        </w:rPr>
      </w:pPr>
    </w:p>
    <w:p w14:paraId="5287EF1B" w14:textId="3C8029AA" w:rsidR="00131A7B" w:rsidRPr="00B83A1F" w:rsidRDefault="00131A7B" w:rsidP="00131A7B">
      <w:pPr>
        <w:rPr>
          <w:rFonts w:asciiTheme="majorHAnsi" w:hAnsiTheme="majorHAnsi" w:cstheme="majorHAnsi"/>
          <w:sz w:val="24"/>
          <w:szCs w:val="24"/>
        </w:rPr>
      </w:pPr>
      <w:r w:rsidRPr="00B83A1F">
        <w:rPr>
          <w:rFonts w:asciiTheme="majorHAnsi" w:hAnsiTheme="majorHAnsi" w:cstheme="majorHAnsi"/>
          <w:sz w:val="24"/>
          <w:szCs w:val="24"/>
        </w:rPr>
        <w:t>ENDS</w:t>
      </w:r>
    </w:p>
    <w:p w14:paraId="335D45DA" w14:textId="52A77EA9" w:rsidR="00131A7B" w:rsidRPr="00B83A1F" w:rsidRDefault="00131A7B" w:rsidP="00131A7B">
      <w:pPr>
        <w:rPr>
          <w:rFonts w:asciiTheme="majorHAnsi" w:hAnsiTheme="majorHAnsi" w:cstheme="majorHAnsi"/>
          <w:b/>
          <w:sz w:val="24"/>
          <w:szCs w:val="24"/>
        </w:rPr>
      </w:pPr>
      <w:r w:rsidRPr="00B83A1F">
        <w:rPr>
          <w:rFonts w:asciiTheme="majorHAnsi" w:hAnsiTheme="majorHAnsi" w:cstheme="majorHAnsi"/>
          <w:b/>
          <w:sz w:val="24"/>
          <w:szCs w:val="24"/>
        </w:rPr>
        <w:t>Media information</w:t>
      </w:r>
    </w:p>
    <w:p w14:paraId="72DC64C1" w14:textId="77777777" w:rsidR="00442D53" w:rsidRDefault="00131A7B" w:rsidP="00442D53">
      <w:pPr>
        <w:rPr>
          <w:rFonts w:asciiTheme="majorHAnsi" w:hAnsiTheme="majorHAnsi" w:cstheme="majorHAnsi"/>
          <w:sz w:val="24"/>
          <w:szCs w:val="24"/>
        </w:rPr>
      </w:pPr>
      <w:r w:rsidRPr="00442D53">
        <w:rPr>
          <w:rFonts w:asciiTheme="majorHAnsi" w:hAnsiTheme="majorHAnsi" w:cstheme="majorHAnsi"/>
          <w:sz w:val="24"/>
          <w:szCs w:val="24"/>
        </w:rPr>
        <w:t>For further information please contact</w:t>
      </w:r>
      <w:r w:rsidR="00442D53">
        <w:rPr>
          <w:rFonts w:asciiTheme="majorHAnsi" w:hAnsiTheme="majorHAnsi" w:cstheme="majorHAnsi"/>
          <w:sz w:val="24"/>
          <w:szCs w:val="24"/>
        </w:rPr>
        <w:t>:</w:t>
      </w:r>
    </w:p>
    <w:p w14:paraId="386C27F2" w14:textId="15F9F2A6" w:rsidR="007660E0" w:rsidRDefault="00727484" w:rsidP="00134446">
      <w:pPr>
        <w:contextualSpacing/>
        <w:rPr>
          <w:rFonts w:asciiTheme="majorHAnsi" w:hAnsiTheme="majorHAnsi" w:cstheme="majorHAnsi"/>
          <w:sz w:val="24"/>
          <w:szCs w:val="24"/>
        </w:rPr>
      </w:pPr>
      <w:r>
        <w:rPr>
          <w:rFonts w:asciiTheme="majorHAnsi" w:hAnsiTheme="majorHAnsi" w:cstheme="majorHAnsi"/>
          <w:sz w:val="24"/>
          <w:szCs w:val="24"/>
        </w:rPr>
        <w:t>Richard Clarke</w:t>
      </w:r>
    </w:p>
    <w:p w14:paraId="30DE9529" w14:textId="5A590948" w:rsidR="00727484" w:rsidRDefault="00727484" w:rsidP="00134446">
      <w:pPr>
        <w:contextualSpacing/>
        <w:rPr>
          <w:rFonts w:asciiTheme="majorHAnsi" w:hAnsiTheme="majorHAnsi" w:cstheme="majorHAnsi"/>
          <w:sz w:val="24"/>
          <w:szCs w:val="24"/>
        </w:rPr>
      </w:pPr>
      <w:r>
        <w:rPr>
          <w:rFonts w:asciiTheme="majorHAnsi" w:hAnsiTheme="majorHAnsi" w:cstheme="majorHAnsi"/>
          <w:sz w:val="24"/>
          <w:szCs w:val="24"/>
        </w:rPr>
        <w:t>Argo Yachting</w:t>
      </w:r>
    </w:p>
    <w:p w14:paraId="24C60851" w14:textId="6D2973F9" w:rsidR="00727484" w:rsidRDefault="00727484" w:rsidP="00134446">
      <w:pPr>
        <w:contextualSpacing/>
        <w:rPr>
          <w:rFonts w:asciiTheme="majorHAnsi" w:hAnsiTheme="majorHAnsi" w:cstheme="majorHAnsi"/>
          <w:sz w:val="24"/>
          <w:szCs w:val="24"/>
        </w:rPr>
      </w:pPr>
      <w:r>
        <w:rPr>
          <w:rFonts w:asciiTheme="majorHAnsi" w:hAnsiTheme="majorHAnsi" w:cstheme="majorHAnsi"/>
          <w:sz w:val="24"/>
          <w:szCs w:val="24"/>
        </w:rPr>
        <w:t>T: +44 (0) 1752 600</w:t>
      </w:r>
      <w:r w:rsidR="009C0290">
        <w:rPr>
          <w:rFonts w:asciiTheme="majorHAnsi" w:hAnsiTheme="majorHAnsi" w:cstheme="majorHAnsi"/>
          <w:sz w:val="24"/>
          <w:szCs w:val="24"/>
        </w:rPr>
        <w:t>657</w:t>
      </w:r>
    </w:p>
    <w:p w14:paraId="3FEF6B46" w14:textId="2C8F2418" w:rsidR="009C0290" w:rsidRPr="000429A2" w:rsidRDefault="009C0290" w:rsidP="00134446">
      <w:pPr>
        <w:contextualSpacing/>
        <w:rPr>
          <w:rFonts w:asciiTheme="majorHAnsi" w:hAnsiTheme="majorHAnsi" w:cstheme="majorHAnsi"/>
          <w:color w:val="00B050"/>
          <w:sz w:val="24"/>
          <w:szCs w:val="24"/>
        </w:rPr>
      </w:pPr>
      <w:r>
        <w:rPr>
          <w:rFonts w:asciiTheme="majorHAnsi" w:hAnsiTheme="majorHAnsi" w:cstheme="majorHAnsi"/>
          <w:sz w:val="24"/>
          <w:szCs w:val="24"/>
        </w:rPr>
        <w:t xml:space="preserve">E: </w:t>
      </w:r>
      <w:hyperlink r:id="rId11" w:history="1">
        <w:r w:rsidR="006E3213" w:rsidRPr="00AB2BAC">
          <w:rPr>
            <w:rStyle w:val="Hyperlink"/>
            <w:rFonts w:asciiTheme="majorHAnsi" w:hAnsiTheme="majorHAnsi" w:cstheme="majorHAnsi"/>
            <w:sz w:val="24"/>
            <w:szCs w:val="24"/>
          </w:rPr>
          <w:t>Richard.clarke@argoyachting.com</w:t>
        </w:r>
      </w:hyperlink>
      <w:r w:rsidR="006E3213">
        <w:rPr>
          <w:rStyle w:val="Hyperlink"/>
          <w:rFonts w:asciiTheme="majorHAnsi" w:hAnsiTheme="majorHAnsi" w:cstheme="majorHAnsi"/>
          <w:color w:val="00B050"/>
          <w:sz w:val="24"/>
          <w:szCs w:val="24"/>
        </w:rPr>
        <w:t xml:space="preserve"> </w:t>
      </w:r>
    </w:p>
    <w:p w14:paraId="0010A304" w14:textId="4625BD32" w:rsidR="007660E0" w:rsidRDefault="007D1B0E" w:rsidP="00134446">
      <w:pPr>
        <w:contextualSpacing/>
        <w:rPr>
          <w:rFonts w:asciiTheme="majorHAnsi" w:hAnsiTheme="majorHAnsi" w:cstheme="majorHAnsi"/>
          <w:sz w:val="24"/>
          <w:szCs w:val="24"/>
        </w:rPr>
      </w:pPr>
      <w:hyperlink r:id="rId12" w:history="1">
        <w:r w:rsidR="006E06AE" w:rsidRPr="00190438">
          <w:rPr>
            <w:rStyle w:val="Hyperlink"/>
            <w:rFonts w:asciiTheme="majorHAnsi" w:hAnsiTheme="majorHAnsi" w:cstheme="majorHAnsi"/>
            <w:sz w:val="24"/>
            <w:szCs w:val="24"/>
          </w:rPr>
          <w:t>www.argoyachting.com</w:t>
        </w:r>
      </w:hyperlink>
    </w:p>
    <w:p w14:paraId="0405114D" w14:textId="77777777" w:rsidR="007660E0" w:rsidRDefault="007660E0" w:rsidP="00134446">
      <w:pPr>
        <w:contextualSpacing/>
        <w:rPr>
          <w:rFonts w:asciiTheme="majorHAnsi" w:hAnsiTheme="majorHAnsi" w:cstheme="majorHAnsi"/>
          <w:b/>
          <w:bCs/>
          <w:sz w:val="24"/>
          <w:szCs w:val="24"/>
        </w:rPr>
      </w:pPr>
    </w:p>
    <w:p w14:paraId="7179BD0E" w14:textId="3BF60E4B" w:rsidR="00B16A6B" w:rsidRDefault="00134446" w:rsidP="00134446">
      <w:pPr>
        <w:contextualSpacing/>
        <w:rPr>
          <w:rFonts w:asciiTheme="majorHAnsi" w:hAnsiTheme="majorHAnsi" w:cstheme="majorHAnsi"/>
          <w:b/>
          <w:bCs/>
          <w:sz w:val="24"/>
          <w:szCs w:val="24"/>
        </w:rPr>
      </w:pPr>
      <w:r w:rsidRPr="00B83A1F">
        <w:rPr>
          <w:rFonts w:asciiTheme="majorHAnsi" w:hAnsiTheme="majorHAnsi" w:cstheme="majorHAnsi"/>
          <w:b/>
          <w:bCs/>
          <w:sz w:val="24"/>
          <w:szCs w:val="24"/>
        </w:rPr>
        <w:t xml:space="preserve">About Argo Yachting </w:t>
      </w:r>
    </w:p>
    <w:p w14:paraId="698F33AD" w14:textId="77777777" w:rsidR="00B16A6B" w:rsidRPr="00B83A1F" w:rsidRDefault="00B16A6B" w:rsidP="00134446">
      <w:pPr>
        <w:contextualSpacing/>
        <w:rPr>
          <w:rFonts w:asciiTheme="majorHAnsi" w:hAnsiTheme="majorHAnsi" w:cstheme="majorHAnsi"/>
          <w:b/>
          <w:bCs/>
          <w:sz w:val="24"/>
          <w:szCs w:val="24"/>
        </w:rPr>
      </w:pPr>
    </w:p>
    <w:p w14:paraId="1E2A6CD6" w14:textId="0A05F431" w:rsidR="00134446" w:rsidRPr="00B83A1F" w:rsidRDefault="00134446" w:rsidP="00134446">
      <w:pPr>
        <w:contextualSpacing/>
        <w:rPr>
          <w:rFonts w:asciiTheme="majorHAnsi" w:hAnsiTheme="majorHAnsi" w:cstheme="majorHAnsi"/>
          <w:sz w:val="24"/>
          <w:szCs w:val="24"/>
        </w:rPr>
      </w:pPr>
      <w:r w:rsidRPr="00B83A1F">
        <w:rPr>
          <w:rFonts w:asciiTheme="majorHAnsi" w:hAnsiTheme="majorHAnsi" w:cstheme="majorHAnsi"/>
          <w:sz w:val="24"/>
          <w:szCs w:val="24"/>
        </w:rPr>
        <w:t xml:space="preserve">Launched in 2018, Argo Yachting is a sister </w:t>
      </w:r>
      <w:r w:rsidR="00EC13CE">
        <w:rPr>
          <w:rFonts w:asciiTheme="majorHAnsi" w:hAnsiTheme="majorHAnsi" w:cstheme="majorHAnsi"/>
          <w:sz w:val="24"/>
          <w:szCs w:val="24"/>
        </w:rPr>
        <w:t>brand</w:t>
      </w:r>
      <w:r w:rsidRPr="00B83A1F">
        <w:rPr>
          <w:rFonts w:asciiTheme="majorHAnsi" w:hAnsiTheme="majorHAnsi" w:cstheme="majorHAnsi"/>
          <w:sz w:val="24"/>
          <w:szCs w:val="24"/>
        </w:rPr>
        <w:t xml:space="preserve"> to Princess Motor Yacht Sales, the World’s largest distributor of Princess Yachts.  Argo yachting benefits from over 50 years of experience in high-end motor yacht sales and multiple offices across Europe.</w:t>
      </w:r>
    </w:p>
    <w:p w14:paraId="5C9E0929" w14:textId="77777777" w:rsidR="00134446" w:rsidRPr="00B83A1F" w:rsidRDefault="00134446" w:rsidP="00134446">
      <w:pPr>
        <w:contextualSpacing/>
        <w:rPr>
          <w:rFonts w:asciiTheme="majorHAnsi" w:hAnsiTheme="majorHAnsi" w:cstheme="majorHAnsi"/>
          <w:sz w:val="24"/>
          <w:szCs w:val="24"/>
        </w:rPr>
      </w:pPr>
    </w:p>
    <w:p w14:paraId="35D2454F" w14:textId="300E5251" w:rsidR="00134446" w:rsidRDefault="00795E47" w:rsidP="00134446">
      <w:pPr>
        <w:rPr>
          <w:rFonts w:asciiTheme="majorHAnsi" w:hAnsiTheme="majorHAnsi" w:cstheme="majorHAnsi"/>
          <w:sz w:val="24"/>
          <w:szCs w:val="24"/>
        </w:rPr>
      </w:pPr>
      <w:r>
        <w:rPr>
          <w:rFonts w:asciiTheme="majorHAnsi" w:hAnsiTheme="majorHAnsi" w:cstheme="majorHAnsi"/>
          <w:sz w:val="24"/>
          <w:szCs w:val="24"/>
        </w:rPr>
        <w:t>Positioned as a luxury motor yacht brokerage for the 21</w:t>
      </w:r>
      <w:r w:rsidRPr="00795E47">
        <w:rPr>
          <w:rFonts w:asciiTheme="majorHAnsi" w:hAnsiTheme="majorHAnsi" w:cstheme="majorHAnsi"/>
          <w:sz w:val="24"/>
          <w:szCs w:val="24"/>
          <w:vertAlign w:val="superscript"/>
        </w:rPr>
        <w:t>st</w:t>
      </w:r>
      <w:r>
        <w:rPr>
          <w:rFonts w:asciiTheme="majorHAnsi" w:hAnsiTheme="majorHAnsi" w:cstheme="majorHAnsi"/>
          <w:sz w:val="24"/>
          <w:szCs w:val="24"/>
        </w:rPr>
        <w:t xml:space="preserve"> Century, Argo Yachting </w:t>
      </w:r>
      <w:r w:rsidR="00134446" w:rsidRPr="00B83A1F">
        <w:rPr>
          <w:rFonts w:asciiTheme="majorHAnsi" w:hAnsiTheme="majorHAnsi" w:cstheme="majorHAnsi"/>
          <w:sz w:val="24"/>
          <w:szCs w:val="24"/>
        </w:rPr>
        <w:t xml:space="preserve">aims to offer </w:t>
      </w:r>
      <w:r>
        <w:rPr>
          <w:rFonts w:asciiTheme="majorHAnsi" w:hAnsiTheme="majorHAnsi" w:cstheme="majorHAnsi"/>
          <w:sz w:val="24"/>
          <w:szCs w:val="24"/>
        </w:rPr>
        <w:t>a completely</w:t>
      </w:r>
      <w:r w:rsidR="00134446" w:rsidRPr="00B83A1F">
        <w:rPr>
          <w:rFonts w:asciiTheme="majorHAnsi" w:hAnsiTheme="majorHAnsi" w:cstheme="majorHAnsi"/>
          <w:sz w:val="24"/>
          <w:szCs w:val="24"/>
        </w:rPr>
        <w:t xml:space="preserve"> different kind of </w:t>
      </w:r>
      <w:r>
        <w:rPr>
          <w:rFonts w:asciiTheme="majorHAnsi" w:hAnsiTheme="majorHAnsi" w:cstheme="majorHAnsi"/>
          <w:sz w:val="24"/>
          <w:szCs w:val="24"/>
        </w:rPr>
        <w:t xml:space="preserve">brokerage </w:t>
      </w:r>
      <w:r w:rsidR="00134446" w:rsidRPr="00B83A1F">
        <w:rPr>
          <w:rFonts w:asciiTheme="majorHAnsi" w:hAnsiTheme="majorHAnsi" w:cstheme="majorHAnsi"/>
          <w:sz w:val="24"/>
          <w:szCs w:val="24"/>
        </w:rPr>
        <w:t>focused on providing an extremely high level of service during and after the sale.</w:t>
      </w:r>
      <w:r w:rsidR="00B83A1F">
        <w:rPr>
          <w:rFonts w:asciiTheme="majorHAnsi" w:hAnsiTheme="majorHAnsi" w:cstheme="majorHAnsi"/>
          <w:sz w:val="24"/>
          <w:szCs w:val="24"/>
        </w:rPr>
        <w:t xml:space="preserve"> </w:t>
      </w:r>
    </w:p>
    <w:p w14:paraId="7F938C6D" w14:textId="667165A5" w:rsidR="00B83A1F" w:rsidRPr="00B83A1F" w:rsidRDefault="009D56D1" w:rsidP="00134446">
      <w:pPr>
        <w:rPr>
          <w:rFonts w:asciiTheme="majorHAnsi" w:hAnsiTheme="majorHAnsi" w:cstheme="majorHAnsi"/>
          <w:sz w:val="24"/>
          <w:szCs w:val="24"/>
        </w:rPr>
      </w:pPr>
      <w:r w:rsidRPr="007444BB">
        <w:rPr>
          <w:rFonts w:asciiTheme="majorHAnsi" w:hAnsiTheme="majorHAnsi" w:cstheme="majorHAnsi"/>
          <w:sz w:val="24"/>
          <w:szCs w:val="24"/>
        </w:rPr>
        <w:t xml:space="preserve">Argo’s </w:t>
      </w:r>
      <w:r w:rsidR="00B83A1F" w:rsidRPr="007444BB">
        <w:rPr>
          <w:rFonts w:asciiTheme="majorHAnsi" w:hAnsiTheme="majorHAnsi" w:cstheme="majorHAnsi"/>
          <w:sz w:val="24"/>
          <w:szCs w:val="24"/>
        </w:rPr>
        <w:t xml:space="preserve">new boat brands include the highly reputable Chris Craft range of powerboats, which </w:t>
      </w:r>
      <w:r w:rsidR="00795E47" w:rsidRPr="007444BB">
        <w:rPr>
          <w:rFonts w:asciiTheme="majorHAnsi" w:hAnsiTheme="majorHAnsi" w:cstheme="majorHAnsi"/>
          <w:sz w:val="24"/>
          <w:szCs w:val="24"/>
        </w:rPr>
        <w:t>Argo has</w:t>
      </w:r>
      <w:r w:rsidR="00B83A1F" w:rsidRPr="007444BB">
        <w:rPr>
          <w:rFonts w:asciiTheme="majorHAnsi" w:hAnsiTheme="majorHAnsi" w:cstheme="majorHAnsi"/>
          <w:sz w:val="24"/>
          <w:szCs w:val="24"/>
        </w:rPr>
        <w:t xml:space="preserve"> an exclusive distribution agreement for in the UK and the Balearics.</w:t>
      </w:r>
    </w:p>
    <w:p w14:paraId="5EB9B240" w14:textId="77777777" w:rsidR="00134446" w:rsidRPr="00B83A1F" w:rsidRDefault="00134446" w:rsidP="00134446">
      <w:pPr>
        <w:rPr>
          <w:rFonts w:asciiTheme="majorHAnsi" w:hAnsiTheme="majorHAnsi" w:cstheme="majorHAnsi"/>
          <w:sz w:val="24"/>
          <w:szCs w:val="24"/>
        </w:rPr>
      </w:pPr>
      <w:r w:rsidRPr="00B83A1F">
        <w:rPr>
          <w:rFonts w:asciiTheme="majorHAnsi" w:hAnsiTheme="majorHAnsi" w:cstheme="majorHAnsi"/>
          <w:sz w:val="24"/>
          <w:szCs w:val="24"/>
        </w:rPr>
        <w:t xml:space="preserve">Argo Yachting provides global marketing to optimise the sale price in the shortest period. The firm also has a team of professional technicians to provide new owners with a technical orientation and provide ongoing aftercare, including the option of a mechanical and electrical break down warranty. </w:t>
      </w:r>
    </w:p>
    <w:p w14:paraId="14F83731" w14:textId="7210BC35" w:rsidR="00134446" w:rsidRDefault="00134446" w:rsidP="00134446">
      <w:pPr>
        <w:contextualSpacing/>
        <w:rPr>
          <w:rStyle w:val="Hyperlink"/>
          <w:rFonts w:asciiTheme="majorHAnsi" w:hAnsiTheme="majorHAnsi" w:cstheme="majorHAnsi"/>
          <w:sz w:val="24"/>
          <w:szCs w:val="24"/>
        </w:rPr>
      </w:pPr>
      <w:r w:rsidRPr="00B83A1F">
        <w:rPr>
          <w:rFonts w:asciiTheme="majorHAnsi" w:hAnsiTheme="majorHAnsi" w:cstheme="majorHAnsi"/>
          <w:sz w:val="24"/>
          <w:szCs w:val="24"/>
        </w:rPr>
        <w:t xml:space="preserve">For further information, visit </w:t>
      </w:r>
      <w:hyperlink r:id="rId13" w:history="1">
        <w:r w:rsidRPr="00B83A1F">
          <w:rPr>
            <w:rStyle w:val="Hyperlink"/>
            <w:rFonts w:asciiTheme="majorHAnsi" w:hAnsiTheme="majorHAnsi" w:cstheme="majorHAnsi"/>
            <w:sz w:val="24"/>
            <w:szCs w:val="24"/>
          </w:rPr>
          <w:t>www.argoyachting.com</w:t>
        </w:r>
      </w:hyperlink>
    </w:p>
    <w:p w14:paraId="071132F8" w14:textId="39DD155B" w:rsidR="00427E63" w:rsidRDefault="00427E63" w:rsidP="00134446">
      <w:pPr>
        <w:contextualSpacing/>
        <w:rPr>
          <w:rStyle w:val="Hyperlink"/>
          <w:rFonts w:asciiTheme="majorHAnsi" w:hAnsiTheme="majorHAnsi" w:cstheme="majorHAnsi"/>
          <w:sz w:val="24"/>
          <w:szCs w:val="24"/>
        </w:rPr>
      </w:pPr>
    </w:p>
    <w:p w14:paraId="718925EA" w14:textId="29BA7BC1" w:rsidR="00427E63" w:rsidRPr="006E3213" w:rsidRDefault="00427E63" w:rsidP="00134446">
      <w:pPr>
        <w:contextualSpacing/>
        <w:rPr>
          <w:b/>
          <w:bCs/>
        </w:rPr>
      </w:pPr>
      <w:r w:rsidRPr="006E3213">
        <w:rPr>
          <w:b/>
          <w:bCs/>
        </w:rPr>
        <w:t>About Siren Marine</w:t>
      </w:r>
    </w:p>
    <w:p w14:paraId="53C12DD8" w14:textId="77777777" w:rsidR="00427E63" w:rsidRPr="006E3213" w:rsidRDefault="00427E63" w:rsidP="006E3213">
      <w:pPr>
        <w:pStyle w:val="gmail-m-4870613404646357353msolistparagraph"/>
        <w:rPr>
          <w:rFonts w:asciiTheme="majorHAnsi" w:hAnsiTheme="majorHAnsi" w:cstheme="majorHAnsi"/>
          <w:sz w:val="24"/>
          <w:szCs w:val="24"/>
          <w:lang w:eastAsia="en-US"/>
        </w:rPr>
      </w:pPr>
      <w:r w:rsidRPr="006E3213">
        <w:rPr>
          <w:rFonts w:asciiTheme="majorHAnsi" w:hAnsiTheme="majorHAnsi" w:cstheme="majorHAnsi"/>
          <w:sz w:val="24"/>
          <w:szCs w:val="24"/>
          <w:lang w:eastAsia="en-US"/>
        </w:rPr>
        <w:t>Siren Marine is the industry leader in Connected Boat® technology – allowing boaters to stay connected to their boats from anywhere, anytime. Siren Marine goes beyond marine radio &amp; radar to provide safety, security, remote monitoring and tracking. The company is also driving the industry forward by providing access to powerful, user-driven data that will streamline operations and provide a better boating experience. Siren Marine’s smart boat monitoring brings peace of mind to boaters. Welcome to the Connected Boat®.</w:t>
      </w:r>
    </w:p>
    <w:p w14:paraId="22FD53A9" w14:textId="77777777" w:rsidR="00427E63" w:rsidRPr="00B83A1F" w:rsidRDefault="00427E63" w:rsidP="00134446">
      <w:pPr>
        <w:contextualSpacing/>
        <w:rPr>
          <w:rFonts w:asciiTheme="majorHAnsi" w:hAnsiTheme="majorHAnsi" w:cstheme="majorHAnsi"/>
          <w:sz w:val="24"/>
          <w:szCs w:val="24"/>
        </w:rPr>
      </w:pPr>
    </w:p>
    <w:p w14:paraId="54F83B5E" w14:textId="77777777" w:rsidR="00134446" w:rsidRPr="00B83A1F" w:rsidRDefault="00134446">
      <w:pPr>
        <w:rPr>
          <w:rFonts w:asciiTheme="majorHAnsi" w:hAnsiTheme="majorHAnsi" w:cstheme="majorHAnsi"/>
          <w:sz w:val="24"/>
          <w:szCs w:val="24"/>
        </w:rPr>
      </w:pPr>
    </w:p>
    <w:sectPr w:rsidR="00134446" w:rsidRPr="00B83A1F" w:rsidSect="009D56D1">
      <w:headerReference w:type="default" r:id="rId14"/>
      <w:pgSz w:w="11906" w:h="16838"/>
      <w:pgMar w:top="1077"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30208" w14:textId="77777777" w:rsidR="007D1B0E" w:rsidRDefault="007D1B0E" w:rsidP="0020769F">
      <w:pPr>
        <w:spacing w:after="0" w:line="240" w:lineRule="auto"/>
      </w:pPr>
      <w:r>
        <w:separator/>
      </w:r>
    </w:p>
  </w:endnote>
  <w:endnote w:type="continuationSeparator" w:id="0">
    <w:p w14:paraId="6CD1517F" w14:textId="77777777" w:rsidR="007D1B0E" w:rsidRDefault="007D1B0E" w:rsidP="00207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4E29A" w14:textId="77777777" w:rsidR="007D1B0E" w:rsidRDefault="007D1B0E" w:rsidP="0020769F">
      <w:pPr>
        <w:spacing w:after="0" w:line="240" w:lineRule="auto"/>
      </w:pPr>
      <w:r>
        <w:separator/>
      </w:r>
    </w:p>
  </w:footnote>
  <w:footnote w:type="continuationSeparator" w:id="0">
    <w:p w14:paraId="688FD6E7" w14:textId="77777777" w:rsidR="007D1B0E" w:rsidRDefault="007D1B0E" w:rsidP="00207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0414E" w14:textId="6C8E3D71" w:rsidR="0020769F" w:rsidRDefault="0020769F" w:rsidP="0020769F">
    <w:pPr>
      <w:pStyle w:val="Header"/>
      <w:jc w:val="right"/>
    </w:pPr>
    <w:r>
      <w:rPr>
        <w:rFonts w:ascii="Calibri Light" w:hAnsi="Calibri Light" w:cs="Calibri Light"/>
        <w:noProof/>
      </w:rPr>
      <w:drawing>
        <wp:inline distT="0" distB="0" distL="0" distR="0" wp14:anchorId="54E9B49B" wp14:editId="24C2821D">
          <wp:extent cx="1188917" cy="5745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175" cy="579525"/>
                  </a:xfrm>
                  <a:prstGeom prst="rect">
                    <a:avLst/>
                  </a:prstGeom>
                  <a:noFill/>
                  <a:ln>
                    <a:noFill/>
                  </a:ln>
                </pic:spPr>
              </pic:pic>
            </a:graphicData>
          </a:graphic>
        </wp:inline>
      </w:drawing>
    </w:r>
  </w:p>
  <w:p w14:paraId="6616673C" w14:textId="77777777" w:rsidR="0020769F" w:rsidRDefault="00207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B4B2D"/>
    <w:multiLevelType w:val="multilevel"/>
    <w:tmpl w:val="8688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478FD"/>
    <w:multiLevelType w:val="multilevel"/>
    <w:tmpl w:val="AF9E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72374F"/>
    <w:multiLevelType w:val="hybridMultilevel"/>
    <w:tmpl w:val="1E9A4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13F1419"/>
    <w:multiLevelType w:val="multilevel"/>
    <w:tmpl w:val="5EA0B5B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abstractNumId w:val="0"/>
  </w:num>
  <w:num w:numId="2">
    <w:abstractNumId w:val="2"/>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9C"/>
    <w:rsid w:val="00012E44"/>
    <w:rsid w:val="00026BD7"/>
    <w:rsid w:val="00031672"/>
    <w:rsid w:val="000429A2"/>
    <w:rsid w:val="00131A7B"/>
    <w:rsid w:val="00134446"/>
    <w:rsid w:val="001673CB"/>
    <w:rsid w:val="00193294"/>
    <w:rsid w:val="001E2AB3"/>
    <w:rsid w:val="00203CBE"/>
    <w:rsid w:val="0020769F"/>
    <w:rsid w:val="0021741C"/>
    <w:rsid w:val="00224876"/>
    <w:rsid w:val="00232D04"/>
    <w:rsid w:val="00261A14"/>
    <w:rsid w:val="002A70E0"/>
    <w:rsid w:val="002C4306"/>
    <w:rsid w:val="002D184C"/>
    <w:rsid w:val="00320FAB"/>
    <w:rsid w:val="00387D1A"/>
    <w:rsid w:val="003971CF"/>
    <w:rsid w:val="003B5F0F"/>
    <w:rsid w:val="003C73BF"/>
    <w:rsid w:val="00427E63"/>
    <w:rsid w:val="00430CF6"/>
    <w:rsid w:val="00442D53"/>
    <w:rsid w:val="004604FF"/>
    <w:rsid w:val="00466294"/>
    <w:rsid w:val="004A6EAB"/>
    <w:rsid w:val="004B2AC6"/>
    <w:rsid w:val="004E2787"/>
    <w:rsid w:val="0052309A"/>
    <w:rsid w:val="005437E1"/>
    <w:rsid w:val="00550F53"/>
    <w:rsid w:val="00552198"/>
    <w:rsid w:val="00554C0F"/>
    <w:rsid w:val="00561B24"/>
    <w:rsid w:val="00571C59"/>
    <w:rsid w:val="0058149E"/>
    <w:rsid w:val="00596E09"/>
    <w:rsid w:val="005A0E93"/>
    <w:rsid w:val="005A1B8F"/>
    <w:rsid w:val="005B3043"/>
    <w:rsid w:val="005C0635"/>
    <w:rsid w:val="005C378E"/>
    <w:rsid w:val="005C4BC3"/>
    <w:rsid w:val="005D3494"/>
    <w:rsid w:val="005F79BF"/>
    <w:rsid w:val="00604209"/>
    <w:rsid w:val="00626008"/>
    <w:rsid w:val="00643773"/>
    <w:rsid w:val="00643D18"/>
    <w:rsid w:val="006A0FFB"/>
    <w:rsid w:val="006B792A"/>
    <w:rsid w:val="006D3EF3"/>
    <w:rsid w:val="006E06AE"/>
    <w:rsid w:val="006E3213"/>
    <w:rsid w:val="00727484"/>
    <w:rsid w:val="007434A3"/>
    <w:rsid w:val="007444BB"/>
    <w:rsid w:val="007660E0"/>
    <w:rsid w:val="00767632"/>
    <w:rsid w:val="00795E47"/>
    <w:rsid w:val="007B2238"/>
    <w:rsid w:val="007B78CC"/>
    <w:rsid w:val="007C1FD9"/>
    <w:rsid w:val="007D1B0E"/>
    <w:rsid w:val="007D716A"/>
    <w:rsid w:val="007F0FCA"/>
    <w:rsid w:val="008173B8"/>
    <w:rsid w:val="00831333"/>
    <w:rsid w:val="008479CE"/>
    <w:rsid w:val="00850A14"/>
    <w:rsid w:val="0085389C"/>
    <w:rsid w:val="008762EF"/>
    <w:rsid w:val="008B7CA6"/>
    <w:rsid w:val="008F16C8"/>
    <w:rsid w:val="008F6E65"/>
    <w:rsid w:val="00901BCB"/>
    <w:rsid w:val="009025A3"/>
    <w:rsid w:val="00903CA9"/>
    <w:rsid w:val="0095207F"/>
    <w:rsid w:val="00997D26"/>
    <w:rsid w:val="009A4F0D"/>
    <w:rsid w:val="009C0290"/>
    <w:rsid w:val="009D56D1"/>
    <w:rsid w:val="009F4955"/>
    <w:rsid w:val="00A13C3F"/>
    <w:rsid w:val="00A501C3"/>
    <w:rsid w:val="00A5373C"/>
    <w:rsid w:val="00A845AE"/>
    <w:rsid w:val="00A93514"/>
    <w:rsid w:val="00A95702"/>
    <w:rsid w:val="00AB22D2"/>
    <w:rsid w:val="00AE42E1"/>
    <w:rsid w:val="00B14129"/>
    <w:rsid w:val="00B16A6B"/>
    <w:rsid w:val="00B43E9F"/>
    <w:rsid w:val="00B73060"/>
    <w:rsid w:val="00B83A1F"/>
    <w:rsid w:val="00BA03D3"/>
    <w:rsid w:val="00BC6660"/>
    <w:rsid w:val="00BF3190"/>
    <w:rsid w:val="00C33676"/>
    <w:rsid w:val="00C57FC3"/>
    <w:rsid w:val="00C91381"/>
    <w:rsid w:val="00C92487"/>
    <w:rsid w:val="00C95E17"/>
    <w:rsid w:val="00CC53F6"/>
    <w:rsid w:val="00CD2659"/>
    <w:rsid w:val="00CE6159"/>
    <w:rsid w:val="00D56AC3"/>
    <w:rsid w:val="00DD1A1F"/>
    <w:rsid w:val="00DE0B78"/>
    <w:rsid w:val="00DF5382"/>
    <w:rsid w:val="00E26C4D"/>
    <w:rsid w:val="00E36B70"/>
    <w:rsid w:val="00E63A71"/>
    <w:rsid w:val="00E66EA7"/>
    <w:rsid w:val="00EA1681"/>
    <w:rsid w:val="00EC13CE"/>
    <w:rsid w:val="00F04138"/>
    <w:rsid w:val="00F07184"/>
    <w:rsid w:val="00F13B8D"/>
    <w:rsid w:val="00F706DC"/>
    <w:rsid w:val="00F829BB"/>
    <w:rsid w:val="00FA4F87"/>
    <w:rsid w:val="00FD15CB"/>
    <w:rsid w:val="00FE4475"/>
    <w:rsid w:val="00FF6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A8E03"/>
  <w15:chartTrackingRefBased/>
  <w15:docId w15:val="{3D2A2ADC-433A-49AD-A5F8-6DFFCCB5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4446"/>
    <w:pPr>
      <w:autoSpaceDE w:val="0"/>
      <w:autoSpaceDN w:val="0"/>
      <w:adjustRightInd w:val="0"/>
      <w:spacing w:after="0" w:line="240" w:lineRule="auto"/>
    </w:pPr>
    <w:rPr>
      <w:rFonts w:ascii="Open Sans" w:hAnsi="Open Sans" w:cs="Open Sans"/>
      <w:color w:val="000000"/>
      <w:sz w:val="24"/>
      <w:szCs w:val="24"/>
    </w:rPr>
  </w:style>
  <w:style w:type="paragraph" w:styleId="BalloonText">
    <w:name w:val="Balloon Text"/>
    <w:basedOn w:val="Normal"/>
    <w:link w:val="BalloonTextChar"/>
    <w:uiPriority w:val="99"/>
    <w:semiHidden/>
    <w:unhideWhenUsed/>
    <w:rsid w:val="00134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446"/>
    <w:rPr>
      <w:rFonts w:ascii="Segoe UI" w:hAnsi="Segoe UI" w:cs="Segoe UI"/>
      <w:sz w:val="18"/>
      <w:szCs w:val="18"/>
    </w:rPr>
  </w:style>
  <w:style w:type="character" w:styleId="Hyperlink">
    <w:name w:val="Hyperlink"/>
    <w:basedOn w:val="DefaultParagraphFont"/>
    <w:uiPriority w:val="99"/>
    <w:unhideWhenUsed/>
    <w:rsid w:val="00134446"/>
    <w:rPr>
      <w:color w:val="0563C1" w:themeColor="hyperlink"/>
      <w:u w:val="single"/>
    </w:rPr>
  </w:style>
  <w:style w:type="paragraph" w:styleId="NormalWeb">
    <w:name w:val="Normal (Web)"/>
    <w:basedOn w:val="Normal"/>
    <w:uiPriority w:val="99"/>
    <w:unhideWhenUsed/>
    <w:rsid w:val="00232D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32D04"/>
    <w:rPr>
      <w:i/>
      <w:iCs/>
    </w:rPr>
  </w:style>
  <w:style w:type="paragraph" w:customStyle="1" w:styleId="has-text-align-center">
    <w:name w:val="has-text-align-center"/>
    <w:basedOn w:val="Normal"/>
    <w:rsid w:val="002248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07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69F"/>
  </w:style>
  <w:style w:type="paragraph" w:styleId="Footer">
    <w:name w:val="footer"/>
    <w:basedOn w:val="Normal"/>
    <w:link w:val="FooterChar"/>
    <w:uiPriority w:val="99"/>
    <w:unhideWhenUsed/>
    <w:rsid w:val="00207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69F"/>
  </w:style>
  <w:style w:type="character" w:styleId="UnresolvedMention">
    <w:name w:val="Unresolved Mention"/>
    <w:basedOn w:val="DefaultParagraphFont"/>
    <w:uiPriority w:val="99"/>
    <w:semiHidden/>
    <w:unhideWhenUsed/>
    <w:rsid w:val="00442D53"/>
    <w:rPr>
      <w:color w:val="605E5C"/>
      <w:shd w:val="clear" w:color="auto" w:fill="E1DFDD"/>
    </w:rPr>
  </w:style>
  <w:style w:type="paragraph" w:styleId="ListParagraph">
    <w:name w:val="List Paragraph"/>
    <w:basedOn w:val="Normal"/>
    <w:uiPriority w:val="34"/>
    <w:qFormat/>
    <w:rsid w:val="00CC53F6"/>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A845AE"/>
    <w:rPr>
      <w:color w:val="954F72" w:themeColor="followedHyperlink"/>
      <w:u w:val="single"/>
    </w:rPr>
  </w:style>
  <w:style w:type="character" w:styleId="CommentReference">
    <w:name w:val="annotation reference"/>
    <w:basedOn w:val="DefaultParagraphFont"/>
    <w:uiPriority w:val="99"/>
    <w:semiHidden/>
    <w:unhideWhenUsed/>
    <w:rsid w:val="007660E0"/>
    <w:rPr>
      <w:sz w:val="16"/>
      <w:szCs w:val="16"/>
    </w:rPr>
  </w:style>
  <w:style w:type="paragraph" w:styleId="CommentText">
    <w:name w:val="annotation text"/>
    <w:basedOn w:val="Normal"/>
    <w:link w:val="CommentTextChar"/>
    <w:uiPriority w:val="99"/>
    <w:semiHidden/>
    <w:unhideWhenUsed/>
    <w:rsid w:val="007660E0"/>
    <w:pPr>
      <w:spacing w:line="240" w:lineRule="auto"/>
    </w:pPr>
    <w:rPr>
      <w:sz w:val="20"/>
      <w:szCs w:val="20"/>
    </w:rPr>
  </w:style>
  <w:style w:type="character" w:customStyle="1" w:styleId="CommentTextChar">
    <w:name w:val="Comment Text Char"/>
    <w:basedOn w:val="DefaultParagraphFont"/>
    <w:link w:val="CommentText"/>
    <w:uiPriority w:val="99"/>
    <w:semiHidden/>
    <w:rsid w:val="007660E0"/>
    <w:rPr>
      <w:sz w:val="20"/>
      <w:szCs w:val="20"/>
    </w:rPr>
  </w:style>
  <w:style w:type="paragraph" w:styleId="CommentSubject">
    <w:name w:val="annotation subject"/>
    <w:basedOn w:val="CommentText"/>
    <w:next w:val="CommentText"/>
    <w:link w:val="CommentSubjectChar"/>
    <w:uiPriority w:val="99"/>
    <w:semiHidden/>
    <w:unhideWhenUsed/>
    <w:rsid w:val="007660E0"/>
    <w:rPr>
      <w:b/>
      <w:bCs/>
    </w:rPr>
  </w:style>
  <w:style w:type="character" w:customStyle="1" w:styleId="CommentSubjectChar">
    <w:name w:val="Comment Subject Char"/>
    <w:basedOn w:val="CommentTextChar"/>
    <w:link w:val="CommentSubject"/>
    <w:uiPriority w:val="99"/>
    <w:semiHidden/>
    <w:rsid w:val="007660E0"/>
    <w:rPr>
      <w:b/>
      <w:bCs/>
      <w:sz w:val="20"/>
      <w:szCs w:val="20"/>
    </w:rPr>
  </w:style>
  <w:style w:type="paragraph" w:customStyle="1" w:styleId="gmail-m-4870613404646357353msolistparagraph">
    <w:name w:val="gmail-m-4870613404646357353msolistparagraph"/>
    <w:basedOn w:val="Normal"/>
    <w:rsid w:val="00643773"/>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35616">
      <w:bodyDiv w:val="1"/>
      <w:marLeft w:val="0"/>
      <w:marRight w:val="0"/>
      <w:marTop w:val="0"/>
      <w:marBottom w:val="0"/>
      <w:divBdr>
        <w:top w:val="none" w:sz="0" w:space="0" w:color="auto"/>
        <w:left w:val="none" w:sz="0" w:space="0" w:color="auto"/>
        <w:bottom w:val="none" w:sz="0" w:space="0" w:color="auto"/>
        <w:right w:val="none" w:sz="0" w:space="0" w:color="auto"/>
      </w:divBdr>
    </w:div>
    <w:div w:id="336231837">
      <w:bodyDiv w:val="1"/>
      <w:marLeft w:val="0"/>
      <w:marRight w:val="0"/>
      <w:marTop w:val="0"/>
      <w:marBottom w:val="0"/>
      <w:divBdr>
        <w:top w:val="none" w:sz="0" w:space="0" w:color="auto"/>
        <w:left w:val="none" w:sz="0" w:space="0" w:color="auto"/>
        <w:bottom w:val="none" w:sz="0" w:space="0" w:color="auto"/>
        <w:right w:val="none" w:sz="0" w:space="0" w:color="auto"/>
      </w:divBdr>
    </w:div>
    <w:div w:id="464204793">
      <w:bodyDiv w:val="1"/>
      <w:marLeft w:val="0"/>
      <w:marRight w:val="0"/>
      <w:marTop w:val="0"/>
      <w:marBottom w:val="0"/>
      <w:divBdr>
        <w:top w:val="none" w:sz="0" w:space="0" w:color="auto"/>
        <w:left w:val="none" w:sz="0" w:space="0" w:color="auto"/>
        <w:bottom w:val="none" w:sz="0" w:space="0" w:color="auto"/>
        <w:right w:val="none" w:sz="0" w:space="0" w:color="auto"/>
      </w:divBdr>
    </w:div>
    <w:div w:id="543298020">
      <w:bodyDiv w:val="1"/>
      <w:marLeft w:val="0"/>
      <w:marRight w:val="0"/>
      <w:marTop w:val="0"/>
      <w:marBottom w:val="0"/>
      <w:divBdr>
        <w:top w:val="none" w:sz="0" w:space="0" w:color="auto"/>
        <w:left w:val="none" w:sz="0" w:space="0" w:color="auto"/>
        <w:bottom w:val="none" w:sz="0" w:space="0" w:color="auto"/>
        <w:right w:val="none" w:sz="0" w:space="0" w:color="auto"/>
      </w:divBdr>
    </w:div>
    <w:div w:id="1472792231">
      <w:bodyDiv w:val="1"/>
      <w:marLeft w:val="0"/>
      <w:marRight w:val="0"/>
      <w:marTop w:val="0"/>
      <w:marBottom w:val="0"/>
      <w:divBdr>
        <w:top w:val="none" w:sz="0" w:space="0" w:color="auto"/>
        <w:left w:val="none" w:sz="0" w:space="0" w:color="auto"/>
        <w:bottom w:val="none" w:sz="0" w:space="0" w:color="auto"/>
        <w:right w:val="none" w:sz="0" w:space="0" w:color="auto"/>
      </w:divBdr>
    </w:div>
    <w:div w:id="1603803669">
      <w:bodyDiv w:val="1"/>
      <w:marLeft w:val="0"/>
      <w:marRight w:val="0"/>
      <w:marTop w:val="0"/>
      <w:marBottom w:val="0"/>
      <w:divBdr>
        <w:top w:val="none" w:sz="0" w:space="0" w:color="auto"/>
        <w:left w:val="none" w:sz="0" w:space="0" w:color="auto"/>
        <w:bottom w:val="none" w:sz="0" w:space="0" w:color="auto"/>
        <w:right w:val="none" w:sz="0" w:space="0" w:color="auto"/>
      </w:divBdr>
      <w:divsChild>
        <w:div w:id="337655064">
          <w:marLeft w:val="0"/>
          <w:marRight w:val="0"/>
          <w:marTop w:val="0"/>
          <w:marBottom w:val="0"/>
          <w:divBdr>
            <w:top w:val="none" w:sz="0" w:space="0" w:color="auto"/>
            <w:left w:val="none" w:sz="0" w:space="0" w:color="auto"/>
            <w:bottom w:val="none" w:sz="0" w:space="0" w:color="auto"/>
            <w:right w:val="none" w:sz="0" w:space="0" w:color="auto"/>
          </w:divBdr>
        </w:div>
        <w:div w:id="1927229949">
          <w:marLeft w:val="0"/>
          <w:marRight w:val="0"/>
          <w:marTop w:val="0"/>
          <w:marBottom w:val="0"/>
          <w:divBdr>
            <w:top w:val="none" w:sz="0" w:space="0" w:color="auto"/>
            <w:left w:val="none" w:sz="0" w:space="0" w:color="auto"/>
            <w:bottom w:val="none" w:sz="0" w:space="0" w:color="auto"/>
            <w:right w:val="none" w:sz="0" w:space="0" w:color="auto"/>
          </w:divBdr>
        </w:div>
      </w:divsChild>
    </w:div>
    <w:div w:id="1644383370">
      <w:bodyDiv w:val="1"/>
      <w:marLeft w:val="0"/>
      <w:marRight w:val="0"/>
      <w:marTop w:val="0"/>
      <w:marBottom w:val="0"/>
      <w:divBdr>
        <w:top w:val="none" w:sz="0" w:space="0" w:color="auto"/>
        <w:left w:val="none" w:sz="0" w:space="0" w:color="auto"/>
        <w:bottom w:val="none" w:sz="0" w:space="0" w:color="auto"/>
        <w:right w:val="none" w:sz="0" w:space="0" w:color="auto"/>
      </w:divBdr>
    </w:div>
    <w:div w:id="1650162413">
      <w:bodyDiv w:val="1"/>
      <w:marLeft w:val="0"/>
      <w:marRight w:val="0"/>
      <w:marTop w:val="0"/>
      <w:marBottom w:val="0"/>
      <w:divBdr>
        <w:top w:val="none" w:sz="0" w:space="0" w:color="auto"/>
        <w:left w:val="none" w:sz="0" w:space="0" w:color="auto"/>
        <w:bottom w:val="none" w:sz="0" w:space="0" w:color="auto"/>
        <w:right w:val="none" w:sz="0" w:space="0" w:color="auto"/>
      </w:divBdr>
    </w:div>
    <w:div w:id="1678844084">
      <w:bodyDiv w:val="1"/>
      <w:marLeft w:val="0"/>
      <w:marRight w:val="0"/>
      <w:marTop w:val="0"/>
      <w:marBottom w:val="0"/>
      <w:divBdr>
        <w:top w:val="none" w:sz="0" w:space="0" w:color="auto"/>
        <w:left w:val="none" w:sz="0" w:space="0" w:color="auto"/>
        <w:bottom w:val="none" w:sz="0" w:space="0" w:color="auto"/>
        <w:right w:val="none" w:sz="0" w:space="0" w:color="auto"/>
      </w:divBdr>
    </w:div>
    <w:div w:id="1743260926">
      <w:bodyDiv w:val="1"/>
      <w:marLeft w:val="0"/>
      <w:marRight w:val="0"/>
      <w:marTop w:val="0"/>
      <w:marBottom w:val="0"/>
      <w:divBdr>
        <w:top w:val="none" w:sz="0" w:space="0" w:color="auto"/>
        <w:left w:val="none" w:sz="0" w:space="0" w:color="auto"/>
        <w:bottom w:val="none" w:sz="0" w:space="0" w:color="auto"/>
        <w:right w:val="none" w:sz="0" w:space="0" w:color="auto"/>
      </w:divBdr>
    </w:div>
    <w:div w:id="175881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goyachting.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goyachtin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chard.clarke@argoyachting.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goyachtin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B67BE3B922104AAB612D9559D92216" ma:contentTypeVersion="11" ma:contentTypeDescription="Create a new document." ma:contentTypeScope="" ma:versionID="aecccb8dce5dfad8501885a5281b6b37">
  <xsd:schema xmlns:xsd="http://www.w3.org/2001/XMLSchema" xmlns:xs="http://www.w3.org/2001/XMLSchema" xmlns:p="http://schemas.microsoft.com/office/2006/metadata/properties" xmlns:ns2="035dcd1c-2f7d-48a5-a43e-4d865443f02e" xmlns:ns3="7553fcd4-b581-41ac-9725-37f6519ae0d8" targetNamespace="http://schemas.microsoft.com/office/2006/metadata/properties" ma:root="true" ma:fieldsID="819411a58e821aba70f13733a7fae152" ns2:_="" ns3:_="">
    <xsd:import namespace="035dcd1c-2f7d-48a5-a43e-4d865443f02e"/>
    <xsd:import namespace="7553fcd4-b581-41ac-9725-37f6519ae0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dcd1c-2f7d-48a5-a43e-4d865443f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53fcd4-b581-41ac-9725-37f6519ae0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C19890-23C7-44A7-A5B2-CF157942D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dcd1c-2f7d-48a5-a43e-4d865443f02e"/>
    <ds:schemaRef ds:uri="7553fcd4-b581-41ac-9725-37f6519ae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AF285D-8C31-4ED4-B58A-B7965589BB11}">
  <ds:schemaRefs>
    <ds:schemaRef ds:uri="http://schemas.microsoft.com/sharepoint/v3/contenttype/forms"/>
  </ds:schemaRefs>
</ds:datastoreItem>
</file>

<file path=customXml/itemProps3.xml><?xml version="1.0" encoding="utf-8"?>
<ds:datastoreItem xmlns:ds="http://schemas.openxmlformats.org/officeDocument/2006/customXml" ds:itemID="{C3B2FA21-7620-4A95-B090-9F1C450360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Fountain</dc:creator>
  <cp:keywords/>
  <dc:description/>
  <cp:lastModifiedBy>Jemima Molyneux</cp:lastModifiedBy>
  <cp:revision>17</cp:revision>
  <cp:lastPrinted>2020-08-18T10:27:00Z</cp:lastPrinted>
  <dcterms:created xsi:type="dcterms:W3CDTF">2020-08-18T08:58:00Z</dcterms:created>
  <dcterms:modified xsi:type="dcterms:W3CDTF">2020-08-18T10:30:00Z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0x010100D0B67BE3B922104AAB612D9559D92216</vt:lpwstr>
  </property>
</Properties>
</file>