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A2" w:rsidRPr="00815924" w:rsidRDefault="006B0BA2" w:rsidP="006B0BA2">
      <w:pPr>
        <w:pStyle w:val="Heading1"/>
        <w:rPr>
          <w:lang w:val="en-GB"/>
        </w:rPr>
      </w:pPr>
      <w:r w:rsidRPr="00815924">
        <w:rPr>
          <w:lang w:val="en-GB"/>
        </w:rPr>
        <w:t xml:space="preserve">Press release: </w:t>
      </w:r>
    </w:p>
    <w:p w:rsidR="006B0BA2" w:rsidRPr="00815924" w:rsidRDefault="006B0BA2" w:rsidP="006B0BA2">
      <w:pPr>
        <w:rPr>
          <w:lang w:val="en-GB"/>
        </w:rPr>
      </w:pPr>
    </w:p>
    <w:p w:rsidR="006B0BA2" w:rsidRPr="00815924" w:rsidRDefault="006B0BA2" w:rsidP="006B0BA2">
      <w:pPr>
        <w:pStyle w:val="Heading1"/>
        <w:rPr>
          <w:b/>
          <w:color w:val="auto"/>
          <w:sz w:val="40"/>
          <w:lang w:val="en-GB"/>
        </w:rPr>
      </w:pPr>
      <w:r w:rsidRPr="00815924">
        <w:rPr>
          <w:b/>
          <w:color w:val="auto"/>
          <w:sz w:val="40"/>
          <w:lang w:val="en-GB"/>
        </w:rPr>
        <w:t xml:space="preserve">Flowrox Launches Filter Press </w:t>
      </w:r>
      <w:r>
        <w:rPr>
          <w:b/>
          <w:color w:val="auto"/>
          <w:sz w:val="40"/>
          <w:lang w:val="en-GB"/>
        </w:rPr>
        <w:t xml:space="preserve">&amp; </w:t>
      </w:r>
      <w:r w:rsidRPr="00815924">
        <w:rPr>
          <w:b/>
          <w:color w:val="auto"/>
          <w:sz w:val="40"/>
          <w:lang w:val="en-GB"/>
        </w:rPr>
        <w:t>Ceramic Disc Filter</w:t>
      </w:r>
      <w:r w:rsidR="009621F5">
        <w:rPr>
          <w:b/>
          <w:color w:val="auto"/>
          <w:sz w:val="40"/>
          <w:lang w:val="en-GB"/>
        </w:rPr>
        <w:t>s</w:t>
      </w:r>
      <w:r w:rsidRPr="00815924">
        <w:rPr>
          <w:b/>
          <w:color w:val="auto"/>
          <w:sz w:val="40"/>
          <w:lang w:val="en-GB"/>
        </w:rPr>
        <w:t xml:space="preserve"> </w:t>
      </w:r>
    </w:p>
    <w:p w:rsidR="006B0BA2" w:rsidRPr="00815924" w:rsidRDefault="006B0BA2" w:rsidP="006B0BA2">
      <w:pPr>
        <w:rPr>
          <w:rFonts w:asciiTheme="majorHAnsi" w:hAnsiTheme="majorHAnsi"/>
          <w:b/>
          <w:sz w:val="22"/>
          <w:szCs w:val="22"/>
          <w:lang w:val="en-GB"/>
        </w:rPr>
      </w:pPr>
    </w:p>
    <w:p w:rsidR="006B0BA2" w:rsidRPr="00815924" w:rsidRDefault="006B0BA2" w:rsidP="006B0BA2">
      <w:pPr>
        <w:rPr>
          <w:rFonts w:asciiTheme="majorHAnsi" w:hAnsiTheme="majorHAnsi"/>
          <w:sz w:val="22"/>
          <w:szCs w:val="22"/>
          <w:lang w:val="en-GB"/>
        </w:rPr>
      </w:pPr>
      <w:r w:rsidRPr="00815924">
        <w:rPr>
          <w:rFonts w:asciiTheme="majorHAnsi" w:hAnsiTheme="majorHAnsi"/>
          <w:sz w:val="22"/>
          <w:szCs w:val="22"/>
          <w:lang w:val="en-GB"/>
        </w:rPr>
        <w:t xml:space="preserve">After announcing the latest acquisition of Swedish filtration technology company </w:t>
      </w:r>
      <w:proofErr w:type="spellStart"/>
      <w:r w:rsidRPr="00815924">
        <w:rPr>
          <w:rFonts w:asciiTheme="majorHAnsi" w:hAnsiTheme="majorHAnsi"/>
          <w:sz w:val="22"/>
          <w:szCs w:val="22"/>
          <w:lang w:val="en-GB"/>
        </w:rPr>
        <w:t>NovaTek</w:t>
      </w:r>
      <w:proofErr w:type="spellEnd"/>
      <w:r w:rsidRPr="00815924">
        <w:rPr>
          <w:rFonts w:asciiTheme="majorHAnsi" w:hAnsiTheme="majorHAnsi"/>
          <w:sz w:val="22"/>
          <w:szCs w:val="22"/>
          <w:lang w:val="en-GB"/>
        </w:rPr>
        <w:t xml:space="preserve">, Flowrox has now launched </w:t>
      </w:r>
      <w:r w:rsidR="009621F5">
        <w:rPr>
          <w:rFonts w:asciiTheme="majorHAnsi" w:hAnsiTheme="majorHAnsi"/>
          <w:sz w:val="22"/>
          <w:szCs w:val="22"/>
          <w:lang w:val="en-GB"/>
        </w:rPr>
        <w:t xml:space="preserve">Flowrox </w:t>
      </w:r>
      <w:r w:rsidRPr="00815924">
        <w:rPr>
          <w:rFonts w:asciiTheme="majorHAnsi" w:hAnsiTheme="majorHAnsi"/>
          <w:sz w:val="22"/>
          <w:szCs w:val="22"/>
          <w:lang w:val="en-GB"/>
        </w:rPr>
        <w:t xml:space="preserve">Filter Press </w:t>
      </w:r>
      <w:r>
        <w:rPr>
          <w:rFonts w:asciiTheme="majorHAnsi" w:hAnsiTheme="majorHAnsi"/>
          <w:sz w:val="22"/>
          <w:szCs w:val="22"/>
          <w:lang w:val="en-GB"/>
        </w:rPr>
        <w:t xml:space="preserve">and </w:t>
      </w:r>
      <w:r w:rsidR="009621F5">
        <w:rPr>
          <w:rFonts w:asciiTheme="majorHAnsi" w:hAnsiTheme="majorHAnsi"/>
          <w:sz w:val="22"/>
          <w:szCs w:val="22"/>
          <w:lang w:val="en-GB"/>
        </w:rPr>
        <w:t xml:space="preserve">Flowrox </w:t>
      </w:r>
      <w:r w:rsidRPr="00815924">
        <w:rPr>
          <w:rFonts w:asciiTheme="majorHAnsi" w:hAnsiTheme="majorHAnsi"/>
          <w:sz w:val="22"/>
          <w:szCs w:val="22"/>
          <w:lang w:val="en-GB"/>
        </w:rPr>
        <w:t xml:space="preserve">Ceramic Disc Filter. </w:t>
      </w:r>
      <w:r w:rsidR="009621F5">
        <w:rPr>
          <w:rFonts w:asciiTheme="majorHAnsi" w:hAnsiTheme="majorHAnsi"/>
          <w:sz w:val="22"/>
          <w:szCs w:val="22"/>
          <w:lang w:val="en-GB"/>
        </w:rPr>
        <w:t xml:space="preserve">These products </w:t>
      </w:r>
      <w:r w:rsidRPr="00815924">
        <w:rPr>
          <w:rFonts w:asciiTheme="majorHAnsi" w:hAnsiTheme="majorHAnsi"/>
          <w:sz w:val="22"/>
          <w:szCs w:val="22"/>
          <w:lang w:val="en-GB"/>
        </w:rPr>
        <w:t>significantly strengthen the Flowrox product range in the solid/liquid separation.</w:t>
      </w:r>
    </w:p>
    <w:p w:rsidR="006B0BA2" w:rsidRPr="00815924" w:rsidRDefault="006B0BA2" w:rsidP="006B0BA2">
      <w:pPr>
        <w:rPr>
          <w:rFonts w:asciiTheme="majorHAnsi" w:hAnsiTheme="majorHAnsi"/>
          <w:sz w:val="22"/>
          <w:szCs w:val="22"/>
          <w:lang w:val="en-GB"/>
        </w:rPr>
      </w:pPr>
    </w:p>
    <w:p w:rsidR="006B0BA2" w:rsidRPr="00815924" w:rsidRDefault="006B0BA2" w:rsidP="006B0BA2">
      <w:pPr>
        <w:rPr>
          <w:rFonts w:asciiTheme="majorHAnsi" w:hAnsiTheme="majorHAnsi"/>
          <w:sz w:val="22"/>
          <w:szCs w:val="22"/>
          <w:lang w:val="en-GB"/>
        </w:rPr>
      </w:pPr>
      <w:r w:rsidRPr="00815924">
        <w:rPr>
          <w:rFonts w:asciiTheme="majorHAnsi" w:hAnsiTheme="majorHAnsi"/>
          <w:b/>
          <w:sz w:val="22"/>
          <w:szCs w:val="22"/>
          <w:lang w:val="en-GB"/>
        </w:rPr>
        <w:t>Flowrox Filter Press (FP)</w:t>
      </w:r>
      <w:r w:rsidRPr="00815924">
        <w:rPr>
          <w:rFonts w:asciiTheme="majorHAnsi" w:hAnsiTheme="majorHAnsi"/>
          <w:sz w:val="22"/>
          <w:szCs w:val="22"/>
          <w:lang w:val="en-GB"/>
        </w:rPr>
        <w:t xml:space="preserve"> is </w:t>
      </w:r>
      <w:r w:rsidR="009621F5">
        <w:rPr>
          <w:rFonts w:asciiTheme="majorHAnsi" w:hAnsiTheme="majorHAnsi"/>
          <w:sz w:val="22"/>
          <w:szCs w:val="22"/>
          <w:lang w:val="en-GB"/>
        </w:rPr>
        <w:t xml:space="preserve">developed together with filter operators and is </w:t>
      </w:r>
      <w:r w:rsidRPr="00815924">
        <w:rPr>
          <w:rFonts w:asciiTheme="majorHAnsi" w:hAnsiTheme="majorHAnsi"/>
          <w:sz w:val="22"/>
          <w:szCs w:val="22"/>
          <w:lang w:val="en-GB"/>
        </w:rPr>
        <w:t xml:space="preserve">well appreciated especially among leading global metal production companies. Flowrox </w:t>
      </w:r>
      <w:r w:rsidR="009621F5">
        <w:rPr>
          <w:rFonts w:asciiTheme="majorHAnsi" w:hAnsiTheme="majorHAnsi"/>
          <w:sz w:val="22"/>
          <w:szCs w:val="22"/>
          <w:lang w:val="en-GB"/>
        </w:rPr>
        <w:t>FP</w:t>
      </w:r>
      <w:r w:rsidRPr="00815924">
        <w:rPr>
          <w:rFonts w:asciiTheme="majorHAnsi" w:hAnsiTheme="majorHAnsi"/>
          <w:sz w:val="22"/>
          <w:szCs w:val="22"/>
          <w:lang w:val="en-GB"/>
        </w:rPr>
        <w:t xml:space="preserve"> presents fully automatic operation, high quality, superb performance and high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815924">
        <w:rPr>
          <w:rFonts w:asciiTheme="majorHAnsi" w:hAnsiTheme="majorHAnsi"/>
          <w:sz w:val="22"/>
          <w:szCs w:val="22"/>
          <w:lang w:val="en-GB"/>
        </w:rPr>
        <w:t xml:space="preserve">availability. </w:t>
      </w:r>
    </w:p>
    <w:p w:rsidR="006B0BA2" w:rsidRDefault="006B0BA2" w:rsidP="006B0BA2">
      <w:pPr>
        <w:rPr>
          <w:rFonts w:asciiTheme="majorHAnsi" w:hAnsiTheme="majorHAnsi"/>
          <w:b/>
          <w:sz w:val="22"/>
          <w:szCs w:val="22"/>
          <w:lang w:val="en-GB"/>
        </w:rPr>
      </w:pPr>
    </w:p>
    <w:p w:rsidR="006B0BA2" w:rsidRPr="00815924" w:rsidRDefault="006B0BA2" w:rsidP="006B0BA2">
      <w:pPr>
        <w:rPr>
          <w:rFonts w:asciiTheme="majorHAnsi" w:hAnsiTheme="majorHAnsi"/>
          <w:sz w:val="22"/>
          <w:szCs w:val="22"/>
          <w:lang w:val="en-GB"/>
        </w:rPr>
      </w:pPr>
      <w:r w:rsidRPr="00815924">
        <w:rPr>
          <w:rFonts w:asciiTheme="majorHAnsi" w:hAnsiTheme="majorHAnsi"/>
          <w:b/>
          <w:sz w:val="22"/>
          <w:szCs w:val="22"/>
          <w:lang w:val="en-GB"/>
        </w:rPr>
        <w:t>Flowrox Ceramic Disc (CD) Filter</w:t>
      </w:r>
      <w:r w:rsidRPr="00815924">
        <w:rPr>
          <w:rFonts w:asciiTheme="majorHAnsi" w:hAnsiTheme="majorHAnsi"/>
          <w:sz w:val="22"/>
          <w:szCs w:val="22"/>
          <w:lang w:val="en-GB"/>
        </w:rPr>
        <w:t xml:space="preserve"> requires low investment and delivers clear filtrate with dry cake.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815924">
        <w:rPr>
          <w:rFonts w:asciiTheme="majorHAnsi" w:hAnsiTheme="majorHAnsi"/>
          <w:sz w:val="22"/>
          <w:szCs w:val="22"/>
          <w:lang w:val="en-GB"/>
        </w:rPr>
        <w:t>Compared to conventional vacuum filters, it consumes approximately 90 % less energy. Flowrox CD filter operates continuously with high capacity and is cost-efficient solution for many concentrator and tailings processes.</w:t>
      </w:r>
    </w:p>
    <w:p w:rsidR="006B0BA2" w:rsidRPr="00815924" w:rsidRDefault="006B0BA2" w:rsidP="006B0BA2">
      <w:pPr>
        <w:rPr>
          <w:rFonts w:asciiTheme="majorHAnsi" w:hAnsiTheme="majorHAnsi"/>
          <w:sz w:val="22"/>
          <w:szCs w:val="22"/>
          <w:lang w:val="en-GB"/>
        </w:rPr>
      </w:pPr>
    </w:p>
    <w:p w:rsidR="006B0BA2" w:rsidRPr="00815924" w:rsidRDefault="006B0BA2" w:rsidP="006B0BA2">
      <w:pPr>
        <w:rPr>
          <w:rFonts w:asciiTheme="majorHAnsi" w:hAnsiTheme="majorHAnsi"/>
          <w:sz w:val="22"/>
          <w:szCs w:val="22"/>
          <w:lang w:val="en-GB"/>
        </w:rPr>
      </w:pPr>
      <w:r w:rsidRPr="00815924">
        <w:rPr>
          <w:rFonts w:asciiTheme="majorHAnsi" w:hAnsiTheme="majorHAnsi"/>
          <w:sz w:val="22"/>
          <w:szCs w:val="22"/>
          <w:lang w:val="en-GB"/>
        </w:rPr>
        <w:t>Flowrox</w:t>
      </w:r>
      <w:r>
        <w:rPr>
          <w:rFonts w:asciiTheme="majorHAnsi" w:hAnsiTheme="majorHAnsi"/>
          <w:sz w:val="22"/>
          <w:szCs w:val="22"/>
          <w:lang w:val="en-GB"/>
        </w:rPr>
        <w:t xml:space="preserve"> aims to deliver c</w:t>
      </w:r>
      <w:r w:rsidRPr="00815924">
        <w:rPr>
          <w:rFonts w:asciiTheme="majorHAnsi" w:hAnsiTheme="majorHAnsi"/>
          <w:sz w:val="22"/>
          <w:szCs w:val="22"/>
          <w:lang w:val="en-GB"/>
        </w:rPr>
        <w:t xml:space="preserve">omplete </w:t>
      </w:r>
      <w:r>
        <w:rPr>
          <w:rFonts w:asciiTheme="majorHAnsi" w:hAnsiTheme="majorHAnsi"/>
          <w:sz w:val="22"/>
          <w:szCs w:val="22"/>
          <w:lang w:val="en-GB"/>
        </w:rPr>
        <w:t>f</w:t>
      </w:r>
      <w:r w:rsidRPr="00815924">
        <w:rPr>
          <w:rFonts w:asciiTheme="majorHAnsi" w:hAnsiTheme="majorHAnsi"/>
          <w:sz w:val="22"/>
          <w:szCs w:val="22"/>
          <w:lang w:val="en-GB"/>
        </w:rPr>
        <w:t xml:space="preserve">iltration </w:t>
      </w:r>
      <w:r>
        <w:rPr>
          <w:rFonts w:asciiTheme="majorHAnsi" w:hAnsiTheme="majorHAnsi"/>
          <w:sz w:val="22"/>
          <w:szCs w:val="22"/>
          <w:lang w:val="en-GB"/>
        </w:rPr>
        <w:t>s</w:t>
      </w:r>
      <w:r w:rsidRPr="00815924">
        <w:rPr>
          <w:rFonts w:asciiTheme="majorHAnsi" w:hAnsiTheme="majorHAnsi"/>
          <w:sz w:val="22"/>
          <w:szCs w:val="22"/>
          <w:lang w:val="en-GB"/>
        </w:rPr>
        <w:t>olut</w:t>
      </w:r>
      <w:bookmarkStart w:id="0" w:name="_GoBack"/>
      <w:bookmarkEnd w:id="0"/>
      <w:r w:rsidRPr="00815924">
        <w:rPr>
          <w:rFonts w:asciiTheme="majorHAnsi" w:hAnsiTheme="majorHAnsi"/>
          <w:sz w:val="22"/>
          <w:szCs w:val="22"/>
          <w:lang w:val="en-GB"/>
        </w:rPr>
        <w:t>ions</w:t>
      </w:r>
      <w:r>
        <w:rPr>
          <w:rFonts w:asciiTheme="majorHAnsi" w:hAnsiTheme="majorHAnsi"/>
          <w:sz w:val="22"/>
          <w:szCs w:val="22"/>
          <w:lang w:val="en-GB"/>
        </w:rPr>
        <w:t xml:space="preserve"> to </w:t>
      </w:r>
      <w:r w:rsidRPr="00815924">
        <w:rPr>
          <w:rFonts w:asciiTheme="majorHAnsi" w:hAnsiTheme="majorHAnsi"/>
          <w:sz w:val="22"/>
          <w:szCs w:val="22"/>
          <w:lang w:val="en-GB"/>
        </w:rPr>
        <w:t xml:space="preserve">maximize production, reduce downtime and lower </w:t>
      </w:r>
    </w:p>
    <w:p w:rsidR="006B0BA2" w:rsidRPr="00815924" w:rsidRDefault="006B0BA2" w:rsidP="006B0BA2">
      <w:pPr>
        <w:rPr>
          <w:rFonts w:asciiTheme="majorHAnsi" w:hAnsiTheme="majorHAnsi"/>
          <w:sz w:val="22"/>
          <w:szCs w:val="22"/>
          <w:lang w:val="en-GB"/>
        </w:rPr>
      </w:pPr>
      <w:r w:rsidRPr="00815924">
        <w:rPr>
          <w:rFonts w:asciiTheme="majorHAnsi" w:hAnsiTheme="majorHAnsi"/>
          <w:sz w:val="22"/>
          <w:szCs w:val="22"/>
          <w:lang w:val="en-GB"/>
        </w:rPr>
        <w:t xml:space="preserve">total costs. </w:t>
      </w:r>
      <w:r>
        <w:rPr>
          <w:rFonts w:asciiTheme="majorHAnsi" w:hAnsiTheme="majorHAnsi"/>
          <w:sz w:val="22"/>
          <w:szCs w:val="22"/>
          <w:lang w:val="en-GB"/>
        </w:rPr>
        <w:t>Team of experienced Flowrox professionals provide the whole package of services starting with detailed</w:t>
      </w:r>
      <w:r w:rsidRPr="00815924">
        <w:rPr>
          <w:rFonts w:asciiTheme="majorHAnsi" w:hAnsiTheme="majorHAnsi"/>
          <w:sz w:val="22"/>
          <w:szCs w:val="22"/>
          <w:lang w:val="en-GB"/>
        </w:rPr>
        <w:t xml:space="preserve"> analysis of process</w:t>
      </w:r>
      <w:r>
        <w:rPr>
          <w:rFonts w:asciiTheme="majorHAnsi" w:hAnsiTheme="majorHAnsi"/>
          <w:sz w:val="22"/>
          <w:szCs w:val="22"/>
          <w:lang w:val="en-GB"/>
        </w:rPr>
        <w:t xml:space="preserve">, </w:t>
      </w:r>
      <w:r w:rsidRPr="00815924">
        <w:rPr>
          <w:rFonts w:asciiTheme="majorHAnsi" w:hAnsiTheme="majorHAnsi"/>
          <w:sz w:val="22"/>
          <w:szCs w:val="22"/>
          <w:lang w:val="en-GB"/>
        </w:rPr>
        <w:t>filtration testing</w:t>
      </w:r>
      <w:r>
        <w:rPr>
          <w:rFonts w:asciiTheme="majorHAnsi" w:hAnsiTheme="majorHAnsi"/>
          <w:sz w:val="22"/>
          <w:szCs w:val="22"/>
          <w:lang w:val="en-GB"/>
        </w:rPr>
        <w:t>, e</w:t>
      </w:r>
      <w:r w:rsidRPr="00815924">
        <w:rPr>
          <w:rFonts w:asciiTheme="majorHAnsi" w:hAnsiTheme="majorHAnsi"/>
          <w:sz w:val="22"/>
          <w:szCs w:val="22"/>
          <w:lang w:val="en-GB"/>
        </w:rPr>
        <w:t>quipment selection and sizing according to the test results and practical experience</w:t>
      </w:r>
      <w:r>
        <w:rPr>
          <w:rFonts w:asciiTheme="majorHAnsi" w:hAnsiTheme="majorHAnsi"/>
          <w:sz w:val="22"/>
          <w:szCs w:val="22"/>
          <w:lang w:val="en-GB"/>
        </w:rPr>
        <w:t xml:space="preserve">. The aim is to optimize filtration performance. Flowrox offers close </w:t>
      </w:r>
      <w:r w:rsidRPr="00815924">
        <w:rPr>
          <w:rFonts w:asciiTheme="majorHAnsi" w:hAnsiTheme="majorHAnsi"/>
          <w:sz w:val="22"/>
          <w:szCs w:val="22"/>
          <w:lang w:val="en-GB"/>
        </w:rPr>
        <w:t>cooperation and full support at delivery, installation</w:t>
      </w:r>
      <w:r w:rsidR="002752FE">
        <w:rPr>
          <w:rFonts w:asciiTheme="majorHAnsi" w:hAnsiTheme="majorHAnsi"/>
          <w:sz w:val="22"/>
          <w:szCs w:val="22"/>
          <w:lang w:val="en-GB"/>
        </w:rPr>
        <w:t>,</w:t>
      </w:r>
      <w:r w:rsidRPr="00815924">
        <w:rPr>
          <w:rFonts w:asciiTheme="majorHAnsi" w:hAnsiTheme="majorHAnsi"/>
          <w:sz w:val="22"/>
          <w:szCs w:val="22"/>
          <w:lang w:val="en-GB"/>
        </w:rPr>
        <w:t xml:space="preserve"> start-up</w:t>
      </w:r>
      <w:r w:rsidR="002752FE">
        <w:rPr>
          <w:rFonts w:asciiTheme="majorHAnsi" w:hAnsiTheme="majorHAnsi"/>
          <w:sz w:val="22"/>
          <w:szCs w:val="22"/>
          <w:lang w:val="en-GB"/>
        </w:rPr>
        <w:t>,</w:t>
      </w:r>
      <w:r w:rsidR="009621F5">
        <w:rPr>
          <w:rFonts w:asciiTheme="majorHAnsi" w:hAnsiTheme="majorHAnsi"/>
          <w:sz w:val="22"/>
          <w:szCs w:val="22"/>
          <w:lang w:val="en-GB"/>
        </w:rPr>
        <w:t xml:space="preserve"> operation and maintenance</w:t>
      </w:r>
      <w:r w:rsidR="002752FE">
        <w:rPr>
          <w:rFonts w:asciiTheme="majorHAnsi" w:hAnsiTheme="majorHAnsi"/>
          <w:sz w:val="22"/>
          <w:szCs w:val="22"/>
          <w:lang w:val="en-GB"/>
        </w:rPr>
        <w:t>. T</w:t>
      </w:r>
      <w:r w:rsidR="009621F5">
        <w:rPr>
          <w:rFonts w:asciiTheme="majorHAnsi" w:hAnsiTheme="majorHAnsi"/>
          <w:sz w:val="22"/>
          <w:szCs w:val="22"/>
          <w:lang w:val="en-GB"/>
        </w:rPr>
        <w:t>hereafter</w:t>
      </w:r>
      <w:r>
        <w:rPr>
          <w:rFonts w:asciiTheme="majorHAnsi" w:hAnsiTheme="majorHAnsi"/>
          <w:sz w:val="22"/>
          <w:szCs w:val="22"/>
          <w:lang w:val="en-GB"/>
        </w:rPr>
        <w:t>: c</w:t>
      </w:r>
      <w:r w:rsidRPr="00815924">
        <w:rPr>
          <w:rFonts w:asciiTheme="majorHAnsi" w:hAnsiTheme="majorHAnsi"/>
          <w:sz w:val="22"/>
          <w:szCs w:val="22"/>
          <w:lang w:val="en-GB"/>
        </w:rPr>
        <w:t>omplete service through</w:t>
      </w:r>
      <w:r w:rsidR="002752FE">
        <w:rPr>
          <w:rFonts w:asciiTheme="majorHAnsi" w:hAnsiTheme="majorHAnsi"/>
          <w:sz w:val="22"/>
          <w:szCs w:val="22"/>
          <w:lang w:val="en-GB"/>
        </w:rPr>
        <w:t xml:space="preserve"> the</w:t>
      </w:r>
      <w:r w:rsidRPr="00815924">
        <w:rPr>
          <w:rFonts w:asciiTheme="majorHAnsi" w:hAnsiTheme="majorHAnsi"/>
          <w:sz w:val="22"/>
          <w:szCs w:val="22"/>
          <w:lang w:val="en-GB"/>
        </w:rPr>
        <w:t xml:space="preserve"> entire filter life cycle</w:t>
      </w:r>
      <w:r>
        <w:rPr>
          <w:rFonts w:asciiTheme="majorHAnsi" w:hAnsiTheme="majorHAnsi"/>
          <w:sz w:val="22"/>
          <w:szCs w:val="22"/>
          <w:lang w:val="en-GB"/>
        </w:rPr>
        <w:t>.</w:t>
      </w:r>
    </w:p>
    <w:p w:rsidR="006B0BA2" w:rsidRPr="00815924" w:rsidRDefault="006B0BA2" w:rsidP="006B0BA2">
      <w:pPr>
        <w:rPr>
          <w:lang w:val="en-GB"/>
        </w:rPr>
      </w:pPr>
    </w:p>
    <w:p w:rsidR="006B0BA2" w:rsidRPr="00815924" w:rsidRDefault="006B0BA2" w:rsidP="006B0BA2">
      <w:pPr>
        <w:rPr>
          <w:rFonts w:asciiTheme="majorHAnsi" w:hAnsiTheme="majorHAnsi"/>
          <w:sz w:val="22"/>
          <w:szCs w:val="22"/>
          <w:lang w:val="en-GB"/>
        </w:rPr>
      </w:pPr>
      <w:r w:rsidRPr="00815924">
        <w:rPr>
          <w:rFonts w:asciiTheme="majorHAnsi" w:hAnsiTheme="majorHAnsi"/>
          <w:sz w:val="22"/>
          <w:szCs w:val="22"/>
          <w:lang w:val="en-GB"/>
        </w:rPr>
        <w:t>For more information:</w:t>
      </w:r>
    </w:p>
    <w:p w:rsidR="006B0BA2" w:rsidRPr="00815924" w:rsidRDefault="006B0BA2" w:rsidP="006B0BA2">
      <w:pPr>
        <w:rPr>
          <w:rFonts w:asciiTheme="majorHAnsi" w:hAnsiTheme="majorHAnsi"/>
          <w:sz w:val="22"/>
          <w:szCs w:val="22"/>
          <w:lang w:val="en-GB"/>
        </w:rPr>
      </w:pPr>
      <w:r w:rsidRPr="00815924">
        <w:rPr>
          <w:rFonts w:asciiTheme="majorHAnsi" w:hAnsiTheme="majorHAnsi"/>
          <w:sz w:val="22"/>
          <w:szCs w:val="22"/>
          <w:lang w:val="en-GB"/>
        </w:rPr>
        <w:t xml:space="preserve">Matti Luoma, Commercial Business Manager, Filters, Flowrox Oy, +358 40 079 8140, </w:t>
      </w:r>
      <w:hyperlink r:id="rId4" w:history="1">
        <w:r w:rsidRPr="002752FE">
          <w:rPr>
            <w:rStyle w:val="Hyperlink"/>
          </w:rPr>
          <w:t>matti.luoma@flowrox.com</w:t>
        </w:r>
      </w:hyperlink>
      <w:r w:rsidRPr="00815924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6B0BA2" w:rsidRPr="00815924" w:rsidRDefault="006B0BA2" w:rsidP="006B0BA2">
      <w:pPr>
        <w:rPr>
          <w:rFonts w:asciiTheme="majorHAnsi" w:hAnsiTheme="majorHAnsi"/>
          <w:sz w:val="22"/>
          <w:szCs w:val="22"/>
          <w:lang w:val="en-GB"/>
        </w:rPr>
      </w:pPr>
    </w:p>
    <w:p w:rsidR="006B0BA2" w:rsidRPr="00815924" w:rsidRDefault="006B0BA2" w:rsidP="006B0BA2">
      <w:pPr>
        <w:rPr>
          <w:rFonts w:asciiTheme="majorHAnsi" w:hAnsiTheme="majorHAnsi"/>
          <w:sz w:val="22"/>
          <w:szCs w:val="22"/>
          <w:lang w:val="en-GB"/>
        </w:rPr>
      </w:pPr>
    </w:p>
    <w:p w:rsidR="006B0BA2" w:rsidRPr="00815924" w:rsidRDefault="006B0BA2" w:rsidP="006B0BA2">
      <w:pPr>
        <w:rPr>
          <w:rFonts w:asciiTheme="majorHAnsi" w:hAnsiTheme="majorHAnsi"/>
          <w:sz w:val="22"/>
          <w:szCs w:val="22"/>
          <w:lang w:val="en-GB"/>
        </w:rPr>
      </w:pPr>
      <w:bookmarkStart w:id="1" w:name="_Hlk532912159"/>
      <w:r w:rsidRPr="00815924">
        <w:rPr>
          <w:rFonts w:asciiTheme="majorHAnsi" w:hAnsiTheme="majorHAnsi"/>
          <w:sz w:val="22"/>
          <w:szCs w:val="22"/>
          <w:lang w:val="en-GB"/>
        </w:rPr>
        <w:t xml:space="preserve">Flowrox is a family-owned global company headquartered in Finland. It specializes in flow control, pumping, environmental and filtration solutions. Flowrox products and services are enhanced with </w:t>
      </w:r>
      <w:proofErr w:type="spellStart"/>
      <w:r w:rsidRPr="00815924">
        <w:rPr>
          <w:rFonts w:asciiTheme="majorHAnsi" w:hAnsiTheme="majorHAnsi"/>
          <w:sz w:val="22"/>
          <w:szCs w:val="22"/>
          <w:lang w:val="en-GB"/>
        </w:rPr>
        <w:t>IIoT</w:t>
      </w:r>
      <w:proofErr w:type="spellEnd"/>
      <w:r w:rsidRPr="00815924">
        <w:rPr>
          <w:rFonts w:asciiTheme="majorHAnsi" w:hAnsiTheme="majorHAnsi"/>
          <w:sz w:val="22"/>
          <w:szCs w:val="22"/>
          <w:lang w:val="en-GB"/>
        </w:rPr>
        <w:t xml:space="preserve"> solutions and intelligent systems. Flowrox serves number of process industry applications, especially in mining, mineral, </w:t>
      </w:r>
      <w:r w:rsidR="009621F5">
        <w:rPr>
          <w:rFonts w:asciiTheme="majorHAnsi" w:hAnsiTheme="majorHAnsi"/>
          <w:sz w:val="22"/>
          <w:szCs w:val="22"/>
          <w:lang w:val="en-GB"/>
        </w:rPr>
        <w:t xml:space="preserve">chemical, </w:t>
      </w:r>
      <w:r w:rsidRPr="00815924">
        <w:rPr>
          <w:rFonts w:asciiTheme="majorHAnsi" w:hAnsiTheme="majorHAnsi"/>
          <w:sz w:val="22"/>
          <w:szCs w:val="22"/>
          <w:lang w:val="en-GB"/>
        </w:rPr>
        <w:t>energy and environmental industries.</w:t>
      </w:r>
    </w:p>
    <w:p w:rsidR="006B0BA2" w:rsidRPr="00815924" w:rsidRDefault="006B0BA2" w:rsidP="006B0BA2">
      <w:pPr>
        <w:rPr>
          <w:rFonts w:asciiTheme="majorHAnsi" w:hAnsiTheme="majorHAnsi"/>
          <w:sz w:val="22"/>
          <w:szCs w:val="22"/>
          <w:lang w:val="en-GB"/>
        </w:rPr>
      </w:pPr>
      <w:r w:rsidRPr="00815924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6B0BA2" w:rsidRPr="00815924" w:rsidRDefault="006B0BA2" w:rsidP="006B0BA2">
      <w:pPr>
        <w:rPr>
          <w:rFonts w:asciiTheme="majorHAnsi" w:hAnsiTheme="majorHAnsi"/>
          <w:sz w:val="22"/>
          <w:szCs w:val="22"/>
          <w:lang w:val="en-GB"/>
        </w:rPr>
      </w:pPr>
      <w:r w:rsidRPr="00815924">
        <w:rPr>
          <w:rFonts w:asciiTheme="majorHAnsi" w:hAnsiTheme="majorHAnsi"/>
          <w:sz w:val="22"/>
          <w:szCs w:val="22"/>
          <w:lang w:val="en-GB"/>
        </w:rPr>
        <w:t xml:space="preserve">Flowrox has subsidiaries in the United States, Australia, South Africa, Russia, Chile and China, as well as </w:t>
      </w:r>
      <w:r w:rsidR="009621F5">
        <w:rPr>
          <w:rFonts w:asciiTheme="majorHAnsi" w:hAnsiTheme="majorHAnsi"/>
          <w:sz w:val="22"/>
          <w:szCs w:val="22"/>
          <w:lang w:val="en-GB"/>
        </w:rPr>
        <w:t xml:space="preserve">more than 230 </w:t>
      </w:r>
      <w:r w:rsidRPr="00815924">
        <w:rPr>
          <w:rFonts w:asciiTheme="majorHAnsi" w:hAnsiTheme="majorHAnsi"/>
          <w:sz w:val="22"/>
          <w:szCs w:val="22"/>
          <w:lang w:val="en-GB"/>
        </w:rPr>
        <w:t>sales representatives in 81 countries.</w:t>
      </w:r>
    </w:p>
    <w:bookmarkEnd w:id="1"/>
    <w:p w:rsidR="006B0BA2" w:rsidRPr="00815924" w:rsidRDefault="006B0BA2" w:rsidP="006B0BA2">
      <w:pPr>
        <w:rPr>
          <w:lang w:val="en-GB"/>
        </w:rPr>
      </w:pPr>
    </w:p>
    <w:p w:rsidR="006B0BA2" w:rsidRPr="00815924" w:rsidRDefault="006B0BA2" w:rsidP="006B0BA2">
      <w:pPr>
        <w:rPr>
          <w:rFonts w:asciiTheme="majorHAnsi" w:hAnsiTheme="majorHAnsi"/>
          <w:sz w:val="22"/>
          <w:szCs w:val="22"/>
          <w:lang w:val="en-GB"/>
        </w:rPr>
      </w:pPr>
    </w:p>
    <w:p w:rsidR="00B16592" w:rsidRPr="006B0BA2" w:rsidRDefault="00B16592" w:rsidP="006B0BA2">
      <w:pPr>
        <w:pStyle w:val="NoSpacing"/>
        <w:rPr>
          <w:lang w:val="en-GB"/>
        </w:rPr>
      </w:pPr>
    </w:p>
    <w:sectPr w:rsidR="00B16592" w:rsidRPr="006B0B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A2"/>
    <w:rsid w:val="002752FE"/>
    <w:rsid w:val="006B0BA2"/>
    <w:rsid w:val="007816FE"/>
    <w:rsid w:val="009621F5"/>
    <w:rsid w:val="00B1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CB7F"/>
  <w15:chartTrackingRefBased/>
  <w15:docId w15:val="{73B3B122-F004-4923-A468-3C09591E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BA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B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B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0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B0B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i.luoma@flowr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1981</Characters>
  <Application>Microsoft Office Word</Application>
  <DocSecurity>4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Mrak</dc:creator>
  <cp:keywords/>
  <dc:description/>
  <cp:lastModifiedBy>Anja Mrak</cp:lastModifiedBy>
  <cp:revision>2</cp:revision>
  <dcterms:created xsi:type="dcterms:W3CDTF">2018-12-18T14:01:00Z</dcterms:created>
  <dcterms:modified xsi:type="dcterms:W3CDTF">2018-12-18T14:01:00Z</dcterms:modified>
</cp:coreProperties>
</file>