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A779" w14:textId="6DA87878" w:rsidR="00565215" w:rsidRDefault="00565215" w:rsidP="00565215">
      <w:pPr>
        <w:autoSpaceDE w:val="0"/>
        <w:autoSpaceDN w:val="0"/>
        <w:adjustRightInd w:val="0"/>
        <w:spacing w:after="0" w:line="240" w:lineRule="auto"/>
        <w:rPr>
          <w:rFonts w:ascii="Calibri" w:hAnsi="Calibri" w:cs="Arial"/>
          <w:b/>
          <w:color w:val="007632" w:themeColor="text1"/>
          <w:sz w:val="32"/>
          <w:szCs w:val="32"/>
        </w:rPr>
      </w:pPr>
      <w:r>
        <w:rPr>
          <w:rFonts w:ascii="Calibri" w:hAnsi="Calibri" w:cs="Arial"/>
          <w:b/>
          <w:color w:val="007632" w:themeColor="text1"/>
          <w:sz w:val="32"/>
          <w:szCs w:val="32"/>
        </w:rPr>
        <w:t>Fressnapf-Tierratgeber 09/2019: Katzen a</w:t>
      </w:r>
      <w:r w:rsidRPr="00565215">
        <w:rPr>
          <w:rFonts w:ascii="Calibri" w:hAnsi="Calibri" w:cs="Arial"/>
          <w:b/>
          <w:color w:val="007632" w:themeColor="text1"/>
          <w:sz w:val="32"/>
          <w:szCs w:val="32"/>
        </w:rPr>
        <w:t>ltersgerecht füttern: Was kommt in den Napf?</w:t>
      </w:r>
    </w:p>
    <w:p w14:paraId="2E89C227" w14:textId="77777777" w:rsidR="00565215" w:rsidRPr="00565215" w:rsidRDefault="00565215" w:rsidP="00565215">
      <w:pPr>
        <w:autoSpaceDE w:val="0"/>
        <w:autoSpaceDN w:val="0"/>
        <w:adjustRightInd w:val="0"/>
        <w:spacing w:after="0" w:line="240" w:lineRule="auto"/>
        <w:rPr>
          <w:rFonts w:ascii="Calibri" w:hAnsi="Calibri" w:cs="Arial"/>
          <w:b/>
          <w:color w:val="007632" w:themeColor="text1"/>
          <w:sz w:val="32"/>
          <w:szCs w:val="32"/>
        </w:rPr>
      </w:pPr>
    </w:p>
    <w:p w14:paraId="2D17533E" w14:textId="5C0750F8" w:rsidR="00565215" w:rsidRPr="00565215" w:rsidRDefault="002128BA" w:rsidP="00565215">
      <w:pPr>
        <w:autoSpaceDE w:val="0"/>
        <w:autoSpaceDN w:val="0"/>
        <w:adjustRightInd w:val="0"/>
        <w:spacing w:after="0" w:line="240" w:lineRule="auto"/>
        <w:rPr>
          <w:rFonts w:ascii="Calibri" w:hAnsi="Calibri" w:cs="Calibri"/>
        </w:rPr>
      </w:pPr>
      <w:r w:rsidRPr="00712124">
        <w:rPr>
          <w:rFonts w:ascii="Calibri" w:hAnsi="Calibri" w:cs="Arial"/>
          <w:b/>
        </w:rPr>
        <w:t xml:space="preserve">Krefeld, </w:t>
      </w:r>
      <w:r w:rsidR="00E95104">
        <w:rPr>
          <w:rFonts w:ascii="Calibri" w:hAnsi="Calibri" w:cs="Arial"/>
          <w:b/>
        </w:rPr>
        <w:t>1</w:t>
      </w:r>
      <w:r w:rsidR="00565215">
        <w:rPr>
          <w:rFonts w:ascii="Calibri" w:hAnsi="Calibri" w:cs="Arial"/>
          <w:b/>
        </w:rPr>
        <w:t>0</w:t>
      </w:r>
      <w:r w:rsidR="00712124" w:rsidRPr="007B4EFB">
        <w:rPr>
          <w:rFonts w:ascii="Calibri" w:hAnsi="Calibri" w:cs="Arial"/>
          <w:b/>
        </w:rPr>
        <w:t>.</w:t>
      </w:r>
      <w:r w:rsidR="00DD4DAB" w:rsidRPr="007B4EFB">
        <w:rPr>
          <w:rFonts w:ascii="Calibri" w:hAnsi="Calibri" w:cs="Arial"/>
          <w:b/>
        </w:rPr>
        <w:t>0</w:t>
      </w:r>
      <w:r w:rsidR="00565215">
        <w:rPr>
          <w:rFonts w:ascii="Calibri" w:hAnsi="Calibri" w:cs="Arial"/>
          <w:b/>
        </w:rPr>
        <w:t>9</w:t>
      </w:r>
      <w:r w:rsidR="00712124" w:rsidRPr="007B4EFB">
        <w:rPr>
          <w:rFonts w:ascii="Calibri" w:hAnsi="Calibri" w:cs="Arial"/>
          <w:b/>
        </w:rPr>
        <w:t>.</w:t>
      </w:r>
      <w:r w:rsidR="00712124">
        <w:rPr>
          <w:rFonts w:ascii="Calibri" w:hAnsi="Calibri" w:cs="Arial"/>
          <w:b/>
        </w:rPr>
        <w:t>20</w:t>
      </w:r>
      <w:r w:rsidR="005B13DD">
        <w:rPr>
          <w:rFonts w:ascii="Calibri" w:hAnsi="Calibri" w:cs="Arial"/>
          <w:b/>
        </w:rPr>
        <w:t>1</w:t>
      </w:r>
      <w:r w:rsidR="009832EB">
        <w:rPr>
          <w:rFonts w:ascii="Calibri" w:hAnsi="Calibri" w:cs="Arial"/>
          <w:b/>
        </w:rPr>
        <w:t>9</w:t>
      </w:r>
      <w:r w:rsidRPr="00712124">
        <w:rPr>
          <w:rFonts w:ascii="Calibri" w:hAnsi="Calibri" w:cs="Arial"/>
          <w:b/>
        </w:rPr>
        <w:t xml:space="preserve"> –</w:t>
      </w:r>
      <w:r w:rsidR="00565215">
        <w:rPr>
          <w:rFonts w:cs="Times New Roman"/>
          <w:b/>
          <w:sz w:val="40"/>
          <w:szCs w:val="40"/>
        </w:rPr>
        <w:t xml:space="preserve"> </w:t>
      </w:r>
      <w:bookmarkStart w:id="0" w:name="_GoBack"/>
      <w:r w:rsidR="00565215" w:rsidRPr="00565215">
        <w:rPr>
          <w:rFonts w:ascii="Calibri" w:hAnsi="Calibri" w:cs="Calibri"/>
          <w:color w:val="2D282C"/>
        </w:rPr>
        <w:t>Kitten</w:t>
      </w:r>
      <w:r w:rsidR="00565215">
        <w:rPr>
          <w:rFonts w:ascii="Calibri" w:hAnsi="Calibri" w:cs="Calibri"/>
          <w:color w:val="2D282C"/>
        </w:rPr>
        <w:t>-N</w:t>
      </w:r>
      <w:r w:rsidR="00565215" w:rsidRPr="00565215">
        <w:rPr>
          <w:rFonts w:ascii="Calibri" w:hAnsi="Calibri" w:cs="Calibri"/>
          <w:color w:val="2D282C"/>
        </w:rPr>
        <w:t>ahrung, Juniorfutter und Seniorenmenüs:</w:t>
      </w:r>
    </w:p>
    <w:p w14:paraId="72E14690" w14:textId="77777777" w:rsidR="00565215" w:rsidRPr="00565215" w:rsidRDefault="00565215" w:rsidP="00565215">
      <w:pPr>
        <w:autoSpaceDE w:val="0"/>
        <w:autoSpaceDN w:val="0"/>
        <w:adjustRightInd w:val="0"/>
        <w:spacing w:after="0" w:line="240" w:lineRule="auto"/>
        <w:rPr>
          <w:rFonts w:ascii="Calibri" w:hAnsi="Calibri" w:cs="Calibri"/>
          <w:bCs/>
          <w:color w:val="2D282C"/>
        </w:rPr>
      </w:pPr>
      <w:r w:rsidRPr="00565215">
        <w:rPr>
          <w:rFonts w:ascii="Calibri" w:hAnsi="Calibri" w:cs="Calibri"/>
          <w:color w:val="2D282C"/>
        </w:rPr>
        <w:t xml:space="preserve">Worin sie sich unterscheiden und warum es wichtig ist </w:t>
      </w:r>
      <w:r w:rsidRPr="00565215">
        <w:rPr>
          <w:rFonts w:ascii="Calibri" w:hAnsi="Calibri" w:cs="Calibri"/>
          <w:bCs/>
          <w:color w:val="2D282C"/>
        </w:rPr>
        <w:t xml:space="preserve"> Katzen ihrem Alter entsprechend</w:t>
      </w:r>
      <w:r w:rsidRPr="00565215">
        <w:rPr>
          <w:rFonts w:ascii="Calibri" w:hAnsi="Calibri" w:cs="Calibri"/>
          <w:color w:val="2D282C"/>
        </w:rPr>
        <w:t xml:space="preserve"> </w:t>
      </w:r>
      <w:r w:rsidRPr="00565215">
        <w:rPr>
          <w:rFonts w:ascii="Calibri" w:hAnsi="Calibri" w:cs="Calibri"/>
          <w:bCs/>
          <w:color w:val="2D282C"/>
        </w:rPr>
        <w:t>zu ernähren?</w:t>
      </w:r>
    </w:p>
    <w:p w14:paraId="475D08BC" w14:textId="77777777" w:rsidR="00565215" w:rsidRPr="00565215" w:rsidRDefault="00565215" w:rsidP="00565215">
      <w:pPr>
        <w:autoSpaceDE w:val="0"/>
        <w:autoSpaceDN w:val="0"/>
        <w:adjustRightInd w:val="0"/>
        <w:spacing w:after="0" w:line="240" w:lineRule="auto"/>
        <w:rPr>
          <w:rFonts w:ascii="Calibri" w:hAnsi="Calibri" w:cs="Calibri"/>
        </w:rPr>
      </w:pPr>
    </w:p>
    <w:p w14:paraId="5724E90A" w14:textId="77777777" w:rsidR="00565215" w:rsidRPr="00565215" w:rsidRDefault="00565215" w:rsidP="00565215">
      <w:pPr>
        <w:autoSpaceDE w:val="0"/>
        <w:autoSpaceDN w:val="0"/>
        <w:adjustRightInd w:val="0"/>
        <w:spacing w:after="0" w:line="240" w:lineRule="auto"/>
        <w:rPr>
          <w:rFonts w:ascii="Calibri" w:hAnsi="Calibri" w:cs="Calibri"/>
          <w:color w:val="000000"/>
        </w:rPr>
      </w:pPr>
      <w:r w:rsidRPr="00565215">
        <w:rPr>
          <w:rFonts w:ascii="Calibri" w:hAnsi="Calibri" w:cs="Calibri"/>
        </w:rPr>
        <w:t>Katzenrassen unterscheiden sich in puncto Körpergröße und</w:t>
      </w:r>
      <w:r w:rsidRPr="00565215">
        <w:rPr>
          <w:rFonts w:ascii="Calibri" w:hAnsi="Calibri" w:cs="Calibri"/>
          <w:color w:val="000000"/>
        </w:rPr>
        <w:t xml:space="preserve"> </w:t>
      </w:r>
      <w:r w:rsidRPr="00565215">
        <w:rPr>
          <w:rFonts w:ascii="Calibri" w:hAnsi="Calibri" w:cs="Calibri"/>
        </w:rPr>
        <w:t>Gewicht weniger eklatant als</w:t>
      </w:r>
    </w:p>
    <w:p w14:paraId="3E0D0F2E" w14:textId="50795E3A"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Hunde, deshalb ist eine Einteilung nach Lebensmonaten für alle Rassen ähnlich wie die des Hundes: Kitten, Junior, Adult und Senior. Die Kitten</w:t>
      </w:r>
      <w:r w:rsidRPr="00565215">
        <w:rPr>
          <w:rFonts w:ascii="Calibri" w:hAnsi="Calibri" w:cs="Calibri"/>
        </w:rPr>
        <w:t>-P</w:t>
      </w:r>
      <w:r w:rsidRPr="00565215">
        <w:rPr>
          <w:rFonts w:ascii="Calibri" w:hAnsi="Calibri" w:cs="Calibri"/>
        </w:rPr>
        <w:t>hase dauert etwa bis zum vierten Monat.</w:t>
      </w:r>
    </w:p>
    <w:p w14:paraId="12FE4BFD" w14:textId="77777777"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 xml:space="preserve">Die Kleinen werden bis zu fünf Mal am Tag mit kleinen Portionen gefüttert. </w:t>
      </w:r>
    </w:p>
    <w:p w14:paraId="7D05764B" w14:textId="56190CB1"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 xml:space="preserve">Zwischen vier und zwölf Monaten spricht man von einer Jungkatze (Junior). Sie bekommt drei bis vier Portionen pro Tag. </w:t>
      </w:r>
      <w:r>
        <w:rPr>
          <w:rFonts w:ascii="Calibri" w:hAnsi="Calibri" w:cs="Calibri"/>
        </w:rPr>
        <w:t xml:space="preserve"> </w:t>
      </w:r>
      <w:r w:rsidRPr="00565215">
        <w:rPr>
          <w:rFonts w:ascii="Calibri" w:hAnsi="Calibri" w:cs="Calibri"/>
        </w:rPr>
        <w:t xml:space="preserve">Mit etwa einem Jahr ist Ihre Katze ausgewachsen und etwa ab dem zehnten Lebensjahr zählt sie zu den Senioren. </w:t>
      </w:r>
    </w:p>
    <w:p w14:paraId="4487BD5F" w14:textId="77777777" w:rsidR="00565215" w:rsidRPr="00565215" w:rsidRDefault="00565215" w:rsidP="00565215">
      <w:pPr>
        <w:autoSpaceDE w:val="0"/>
        <w:autoSpaceDN w:val="0"/>
        <w:adjustRightInd w:val="0"/>
        <w:spacing w:after="0" w:line="240" w:lineRule="auto"/>
        <w:rPr>
          <w:rFonts w:ascii="Calibri" w:hAnsi="Calibri" w:cs="Calibri"/>
        </w:rPr>
      </w:pPr>
    </w:p>
    <w:p w14:paraId="160C3CCB" w14:textId="14249D11"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Ein qualitativ hochwertiges Kitten</w:t>
      </w:r>
      <w:r w:rsidRPr="00565215">
        <w:rPr>
          <w:rFonts w:ascii="Calibri" w:hAnsi="Calibri" w:cs="Calibri"/>
        </w:rPr>
        <w:t>-M</w:t>
      </w:r>
      <w:r w:rsidRPr="00565215">
        <w:rPr>
          <w:rFonts w:ascii="Calibri" w:hAnsi="Calibri" w:cs="Calibri"/>
        </w:rPr>
        <w:t>enü hat – genau wie das Adult-Futter – einen hohen Fleischanteil und zeichnet sich durch eine leicht verdauliche und hochwertige Proteinquelle aus. Die im Fleisch enthaltenen Proteine sind wichtige Bausteine in der Phase des Wachstums und liefern Energie. Fette sorgen für eine gute Verdaulichkeit und ermöglichen die Aufnahme von Vitaminen. Katzen können etwa im Alter von sieben Monaten auf Erwachsenenfutter umgestellt werden. Bedenken Sie bei der Gesamtfuttermenge, die Sie geben, dass kastrierte Katzen oft einen geringeren Kalorienbedarf als unkastrierte haben.</w:t>
      </w:r>
    </w:p>
    <w:p w14:paraId="6E84EC7E" w14:textId="77777777" w:rsidR="00565215" w:rsidRPr="00565215" w:rsidRDefault="00565215" w:rsidP="00565215">
      <w:pPr>
        <w:autoSpaceDE w:val="0"/>
        <w:autoSpaceDN w:val="0"/>
        <w:adjustRightInd w:val="0"/>
        <w:spacing w:after="0" w:line="240" w:lineRule="auto"/>
        <w:rPr>
          <w:rFonts w:ascii="Calibri" w:hAnsi="Calibri" w:cs="Calibri"/>
        </w:rPr>
      </w:pPr>
    </w:p>
    <w:p w14:paraId="2D0E59D8" w14:textId="77777777" w:rsidR="00565215" w:rsidRPr="00565215" w:rsidRDefault="00565215" w:rsidP="00565215">
      <w:pPr>
        <w:autoSpaceDE w:val="0"/>
        <w:autoSpaceDN w:val="0"/>
        <w:adjustRightInd w:val="0"/>
        <w:spacing w:after="0" w:line="240" w:lineRule="auto"/>
        <w:rPr>
          <w:rFonts w:ascii="Calibri" w:hAnsi="Calibri" w:cs="Calibri"/>
          <w:bCs/>
          <w:i/>
          <w:iCs/>
          <w:color w:val="67BC93"/>
        </w:rPr>
      </w:pPr>
      <w:r w:rsidRPr="00565215">
        <w:rPr>
          <w:rFonts w:ascii="Calibri" w:hAnsi="Calibri" w:cs="Calibri"/>
        </w:rPr>
        <w:t>Je nach Veranlagung können sich Verdauung und Stoffwechsel bei Katzen schon ab</w:t>
      </w:r>
      <w:r w:rsidRPr="00565215">
        <w:rPr>
          <w:rFonts w:ascii="Calibri" w:hAnsi="Calibri" w:cs="Calibri"/>
          <w:bCs/>
          <w:i/>
          <w:iCs/>
          <w:color w:val="67BC93"/>
        </w:rPr>
        <w:t xml:space="preserve"> </w:t>
      </w:r>
      <w:r w:rsidRPr="00565215">
        <w:rPr>
          <w:rFonts w:ascii="Calibri" w:hAnsi="Calibri" w:cs="Calibri"/>
        </w:rPr>
        <w:t>dem Alter von acht Jahren verlangsamen.</w:t>
      </w:r>
      <w:r w:rsidRPr="00565215">
        <w:rPr>
          <w:rFonts w:ascii="Calibri" w:hAnsi="Calibri" w:cs="Calibri"/>
          <w:bCs/>
          <w:i/>
          <w:iCs/>
          <w:color w:val="67BC93"/>
        </w:rPr>
        <w:t xml:space="preserve"> </w:t>
      </w:r>
      <w:r w:rsidRPr="00565215">
        <w:rPr>
          <w:rFonts w:ascii="Calibri" w:hAnsi="Calibri" w:cs="Calibri"/>
        </w:rPr>
        <w:t>Deshalb sollten Sie nun allmählich auf Seniorenfutter umstellen. Es enthält nicht</w:t>
      </w:r>
      <w:r w:rsidRPr="00565215">
        <w:rPr>
          <w:rFonts w:ascii="Calibri" w:hAnsi="Calibri" w:cs="Calibri"/>
          <w:bCs/>
          <w:i/>
          <w:iCs/>
          <w:color w:val="67BC93"/>
        </w:rPr>
        <w:t xml:space="preserve"> </w:t>
      </w:r>
      <w:r w:rsidRPr="00565215">
        <w:rPr>
          <w:rFonts w:ascii="Calibri" w:hAnsi="Calibri" w:cs="Calibri"/>
        </w:rPr>
        <w:t>nur weniger Kalorien und Fett, sondern</w:t>
      </w:r>
      <w:r w:rsidRPr="00565215">
        <w:rPr>
          <w:rFonts w:ascii="Calibri" w:hAnsi="Calibri" w:cs="Calibri"/>
          <w:bCs/>
          <w:i/>
          <w:iCs/>
          <w:color w:val="67BC93"/>
        </w:rPr>
        <w:t xml:space="preserve"> </w:t>
      </w:r>
      <w:r w:rsidRPr="00565215">
        <w:rPr>
          <w:rFonts w:ascii="Calibri" w:hAnsi="Calibri" w:cs="Calibri"/>
        </w:rPr>
        <w:t>ist durch einen geringeren Eiweiß- und</w:t>
      </w:r>
    </w:p>
    <w:p w14:paraId="1A998F1C" w14:textId="77777777"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Phosphorgehalt nierenschonend. Katzen benötigen im Alter zudem mehr Vitamine und Taurin. Auch verlieren Senioren Zähne: Ein weiches Futter und kleinere Portionen bekommen ihnen deshalb meist besser. Möglicherweise eignet sich sogar ein Spezialfutter noch besser als</w:t>
      </w:r>
    </w:p>
    <w:p w14:paraId="1013DE45" w14:textId="77777777" w:rsidR="00565215" w:rsidRPr="00565215" w:rsidRDefault="00565215" w:rsidP="00565215">
      <w:pPr>
        <w:autoSpaceDE w:val="0"/>
        <w:autoSpaceDN w:val="0"/>
        <w:adjustRightInd w:val="0"/>
        <w:spacing w:after="0" w:line="240" w:lineRule="auto"/>
        <w:rPr>
          <w:rFonts w:ascii="Calibri" w:hAnsi="Calibri" w:cs="Calibri"/>
        </w:rPr>
      </w:pPr>
      <w:r w:rsidRPr="00565215">
        <w:rPr>
          <w:rFonts w:ascii="Calibri" w:hAnsi="Calibri" w:cs="Calibri"/>
        </w:rPr>
        <w:t>Seniorennahrung.</w:t>
      </w:r>
    </w:p>
    <w:bookmarkEnd w:id="0"/>
    <w:p w14:paraId="6BBFF053" w14:textId="2D38BDA5" w:rsidR="00E95104" w:rsidRPr="00E95104" w:rsidRDefault="00E95104" w:rsidP="00565215">
      <w:pPr>
        <w:tabs>
          <w:tab w:val="left" w:pos="10065"/>
        </w:tabs>
        <w:spacing w:line="240" w:lineRule="auto"/>
        <w:ind w:right="1031"/>
        <w:jc w:val="both"/>
        <w:rPr>
          <w:rFonts w:ascii="Calibri" w:eastAsia="Times New Roman" w:hAnsi="Calibri" w:cs="Calibri"/>
          <w:lang w:eastAsia="de-DE"/>
        </w:rPr>
      </w:pPr>
    </w:p>
    <w:p w14:paraId="675FADA2" w14:textId="77777777" w:rsidR="007D41C1" w:rsidRPr="001777C2" w:rsidRDefault="007D41C1" w:rsidP="00520BE6">
      <w:pPr>
        <w:spacing w:after="0"/>
        <w:ind w:right="748"/>
        <w:jc w:val="both"/>
        <w:rPr>
          <w:rFonts w:ascii="Calibri" w:hAnsi="Calibri" w:cs="Arial"/>
          <w:b/>
          <w:sz w:val="16"/>
          <w:szCs w:val="16"/>
        </w:rPr>
      </w:pPr>
      <w:r w:rsidRPr="001777C2">
        <w:rPr>
          <w:rFonts w:ascii="Calibri" w:hAnsi="Calibri" w:cs="Arial"/>
          <w:b/>
          <w:sz w:val="16"/>
          <w:szCs w:val="16"/>
        </w:rPr>
        <w:t>Über die Fressnapf-Gruppe:</w:t>
      </w:r>
    </w:p>
    <w:p w14:paraId="11AECADB" w14:textId="58E02053" w:rsidR="0041627B" w:rsidRPr="001777C2" w:rsidRDefault="0041627B" w:rsidP="001777C2">
      <w:pPr>
        <w:spacing w:line="240" w:lineRule="auto"/>
        <w:ind w:right="748"/>
        <w:jc w:val="both"/>
        <w:rPr>
          <w:rFonts w:ascii="Calibri" w:hAnsi="Calibri"/>
          <w:sz w:val="16"/>
          <w:szCs w:val="16"/>
        </w:rPr>
      </w:pPr>
      <w:r w:rsidRPr="0041627B">
        <w:rPr>
          <w:rFonts w:ascii="Calibri" w:hAnsi="Calibri"/>
          <w:sz w:val="16"/>
          <w:szCs w:val="16"/>
        </w:rPr>
        <w:t xml:space="preserve">Die Fressnapf- Gruppe ist Marktführer im Heimtierbedarf in Europa. Das Unternehmen wurde 1990 von Inhaber Torsten Toeller in Erkelenz (NRW) gegründet. Zur Unternehmensgruppe gehören heute </w:t>
      </w:r>
      <w:r w:rsidR="00CF68FB">
        <w:rPr>
          <w:rFonts w:ascii="Calibri" w:hAnsi="Calibri"/>
          <w:sz w:val="16"/>
          <w:szCs w:val="16"/>
        </w:rPr>
        <w:t>mehr als</w:t>
      </w:r>
      <w:r w:rsidRPr="0041627B">
        <w:rPr>
          <w:rFonts w:ascii="Calibri" w:hAnsi="Calibri"/>
          <w:sz w:val="16"/>
          <w:szCs w:val="16"/>
        </w:rPr>
        <w:t xml:space="preserve"> 1.</w:t>
      </w:r>
      <w:r w:rsidR="00565215">
        <w:rPr>
          <w:rFonts w:ascii="Calibri" w:hAnsi="Calibri"/>
          <w:sz w:val="16"/>
          <w:szCs w:val="16"/>
        </w:rPr>
        <w:t>6</w:t>
      </w:r>
      <w:r w:rsidRPr="0041627B">
        <w:rPr>
          <w:rFonts w:ascii="Calibri" w:hAnsi="Calibri"/>
          <w:sz w:val="16"/>
          <w:szCs w:val="16"/>
        </w:rPr>
        <w:t>00 Fachmärkte in elf europäischen Ländern (dort meist unter dem Namen Maxi Zoo) und mehr als 1</w:t>
      </w:r>
      <w:r w:rsidR="00DC0CC5">
        <w:rPr>
          <w:rFonts w:ascii="Calibri" w:hAnsi="Calibri"/>
          <w:sz w:val="16"/>
          <w:szCs w:val="16"/>
        </w:rPr>
        <w:t>2</w:t>
      </w:r>
      <w:r w:rsidRPr="0041627B">
        <w:rPr>
          <w:rFonts w:ascii="Calibri" w:hAnsi="Calibri"/>
          <w:sz w:val="16"/>
          <w:szCs w:val="16"/>
        </w:rPr>
        <w:t xml:space="preserve">.000 Beschäftigte. Moderne Märkte, kompetente Beratung, attraktive Preise, vielfältige Serviceangebote und ein Online-Shop machen die Fressnapf-Gruppe mehr und mehr zum Cross-Channel-Händler. Heute setzt die Unternehmensgruppe jährlich </w:t>
      </w:r>
      <w:r w:rsidR="00CF68FB">
        <w:rPr>
          <w:rFonts w:ascii="Calibri" w:hAnsi="Calibri"/>
          <w:sz w:val="16"/>
          <w:szCs w:val="16"/>
        </w:rPr>
        <w:t>über</w:t>
      </w:r>
      <w:r w:rsidRPr="0041627B">
        <w:rPr>
          <w:rFonts w:ascii="Calibri" w:hAnsi="Calibri"/>
          <w:sz w:val="16"/>
          <w:szCs w:val="16"/>
        </w:rPr>
        <w:t xml:space="preserve"> zwei Milliarden Euro um. Die Fressnapf-Gruppe ist Förderer verschiedener, gemeinnütziger Tierschutzprojekte und baut ihr soziales Engagement für die Beziehung zwischen Mensch und Tier stetig aus. Die Mission lautet: </w:t>
      </w:r>
      <w:r w:rsidR="00DC0CC5">
        <w:rPr>
          <w:rFonts w:ascii="Calibri" w:hAnsi="Calibri"/>
          <w:sz w:val="16"/>
          <w:szCs w:val="16"/>
        </w:rPr>
        <w:t>„</w:t>
      </w:r>
      <w:r w:rsidRPr="0041627B">
        <w:rPr>
          <w:rFonts w:ascii="Calibri" w:hAnsi="Calibri"/>
          <w:sz w:val="16"/>
          <w:szCs w:val="16"/>
        </w:rPr>
        <w:t>Wir geben alles dafür, das Zusammenleben von Mensch und Tier einfacher, besser und glücklicher zu machen</w:t>
      </w:r>
      <w:r w:rsidR="00DC0CC5">
        <w:rPr>
          <w:rFonts w:ascii="Calibri" w:hAnsi="Calibri"/>
          <w:sz w:val="16"/>
          <w:szCs w:val="16"/>
        </w:rPr>
        <w:t>“</w:t>
      </w:r>
      <w:r w:rsidRPr="0041627B">
        <w:rPr>
          <w:rFonts w:ascii="Calibri" w:hAnsi="Calibri"/>
          <w:sz w:val="16"/>
          <w:szCs w:val="16"/>
        </w:rPr>
        <w:t>.</w:t>
      </w:r>
    </w:p>
    <w:p w14:paraId="5AD1463F" w14:textId="77777777"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2980C82A" w14:textId="77777777" w:rsidR="00386479" w:rsidRPr="001777C2" w:rsidRDefault="006D1F7B" w:rsidP="009C21A1">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w:t>
      </w:r>
      <w:r w:rsidR="009C21A1" w:rsidRPr="001777C2">
        <w:rPr>
          <w:rFonts w:ascii="Calibri" w:eastAsia="Times New Roman" w:hAnsi="Calibri" w:cstheme="minorHAnsi"/>
          <w:sz w:val="16"/>
          <w:szCs w:val="16"/>
          <w:lang w:eastAsia="de-DE"/>
        </w:rPr>
        <w:t>ressnapf</w:t>
      </w:r>
      <w:r w:rsidR="00386479" w:rsidRPr="001777C2">
        <w:rPr>
          <w:rFonts w:ascii="Calibri" w:eastAsia="Times New Roman" w:hAnsi="Calibri" w:cstheme="minorHAnsi"/>
          <w:sz w:val="16"/>
          <w:szCs w:val="16"/>
          <w:lang w:eastAsia="de-DE"/>
        </w:rPr>
        <w:t xml:space="preserve"> Holding SE</w:t>
      </w:r>
    </w:p>
    <w:p w14:paraId="4C8BAE9A" w14:textId="77777777" w:rsidR="00F55D51" w:rsidRPr="001777C2" w:rsidRDefault="00F55D51"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Unternehmenskommunikation</w:t>
      </w:r>
    </w:p>
    <w:p w14:paraId="25B61E64"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p>
    <w:p w14:paraId="56B8B100"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D-47809 Krefeld</w:t>
      </w:r>
    </w:p>
    <w:p w14:paraId="066B4291"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Tel. +49 (0) 2151 5191 - 1231</w:t>
      </w:r>
    </w:p>
    <w:p w14:paraId="5BE567ED" w14:textId="77777777" w:rsidR="00071FE6" w:rsidRPr="001777C2" w:rsidRDefault="00386479" w:rsidP="00E9410D">
      <w:pPr>
        <w:tabs>
          <w:tab w:val="left" w:pos="720"/>
        </w:tabs>
        <w:spacing w:after="0" w:line="240" w:lineRule="auto"/>
        <w:jc w:val="both"/>
        <w:rPr>
          <w:rStyle w:val="Hyperlink"/>
          <w:rFonts w:ascii="Calibri" w:eastAsia="Times New Roman" w:hAnsi="Calibri" w:cstheme="minorHAnsi"/>
          <w:color w:val="auto"/>
          <w:sz w:val="16"/>
          <w:szCs w:val="16"/>
          <w:lang w:eastAsia="de-DE"/>
        </w:rPr>
      </w:pPr>
      <w:r w:rsidRPr="001777C2">
        <w:rPr>
          <w:rFonts w:ascii="Calibri" w:eastAsia="Times New Roman" w:hAnsi="Calibri" w:cstheme="minorHAnsi"/>
          <w:sz w:val="16"/>
          <w:szCs w:val="16"/>
          <w:lang w:eastAsia="de-DE"/>
        </w:rPr>
        <w:t xml:space="preserve">E-Mail: </w:t>
      </w:r>
      <w:hyperlink r:id="rId8" w:history="1">
        <w:r w:rsidR="00E9410D" w:rsidRPr="001777C2">
          <w:rPr>
            <w:rStyle w:val="Hyperlink"/>
            <w:rFonts w:ascii="Calibri" w:eastAsia="Times New Roman" w:hAnsi="Calibri" w:cstheme="minorHAnsi"/>
            <w:color w:val="auto"/>
            <w:sz w:val="16"/>
            <w:szCs w:val="16"/>
            <w:lang w:eastAsia="de-DE"/>
          </w:rPr>
          <w:t>presse@fressnapf.com</w:t>
        </w:r>
      </w:hyperlink>
    </w:p>
    <w:p w14:paraId="0AD0D23B" w14:textId="77777777" w:rsidR="006E21B9" w:rsidRDefault="006E21B9" w:rsidP="0061329F">
      <w:pPr>
        <w:tabs>
          <w:tab w:val="left" w:pos="720"/>
        </w:tabs>
        <w:spacing w:after="0" w:line="240" w:lineRule="auto"/>
        <w:jc w:val="both"/>
        <w:rPr>
          <w:rFonts w:eastAsia="Times New Roman" w:cstheme="minorHAnsi"/>
          <w:sz w:val="16"/>
          <w:szCs w:val="16"/>
          <w:lang w:eastAsia="de-DE"/>
        </w:rPr>
      </w:pPr>
    </w:p>
    <w:p w14:paraId="081DE0D4" w14:textId="77777777" w:rsidR="00E9410D" w:rsidRDefault="00E9410D" w:rsidP="00E9410D"/>
    <w:p w14:paraId="7D46CBC0" w14:textId="77777777" w:rsidR="00E9410D" w:rsidRPr="0061329F" w:rsidRDefault="00E9410D" w:rsidP="0061329F">
      <w:pPr>
        <w:tabs>
          <w:tab w:val="left" w:pos="720"/>
        </w:tabs>
        <w:spacing w:after="0" w:line="240" w:lineRule="auto"/>
        <w:jc w:val="both"/>
        <w:rPr>
          <w:rFonts w:eastAsia="Times New Roman" w:cstheme="minorHAnsi"/>
          <w:sz w:val="16"/>
          <w:szCs w:val="16"/>
          <w:lang w:eastAsia="de-DE"/>
        </w:rPr>
      </w:pPr>
    </w:p>
    <w:sectPr w:rsidR="00E9410D" w:rsidRPr="0061329F"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0C4" w14:textId="77777777" w:rsidR="005E59CE" w:rsidRDefault="005E59CE" w:rsidP="00A43E7D">
      <w:pPr>
        <w:spacing w:after="0" w:line="240" w:lineRule="auto"/>
      </w:pPr>
      <w:r>
        <w:separator/>
      </w:r>
    </w:p>
  </w:endnote>
  <w:endnote w:type="continuationSeparator" w:id="0">
    <w:p w14:paraId="41C5762F" w14:textId="77777777" w:rsidR="005E59CE" w:rsidRDefault="005E59CE"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1FB" w14:textId="77777777" w:rsidR="005E59CE" w:rsidRDefault="005E59CE" w:rsidP="00A43E7D">
      <w:pPr>
        <w:spacing w:after="0" w:line="240" w:lineRule="auto"/>
      </w:pPr>
      <w:r>
        <w:separator/>
      </w:r>
    </w:p>
  </w:footnote>
  <w:footnote w:type="continuationSeparator" w:id="0">
    <w:p w14:paraId="6D1B5A3A" w14:textId="77777777" w:rsidR="005E59CE" w:rsidRDefault="005E59CE"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35850"/>
    <w:rsid w:val="000364F5"/>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C4902"/>
    <w:rsid w:val="000C5289"/>
    <w:rsid w:val="000D5D07"/>
    <w:rsid w:val="000D7CB6"/>
    <w:rsid w:val="000E30CD"/>
    <w:rsid w:val="000E5A85"/>
    <w:rsid w:val="000F22AB"/>
    <w:rsid w:val="00113F17"/>
    <w:rsid w:val="00114E8C"/>
    <w:rsid w:val="001231C9"/>
    <w:rsid w:val="0012632A"/>
    <w:rsid w:val="00126B1A"/>
    <w:rsid w:val="00140485"/>
    <w:rsid w:val="0014207F"/>
    <w:rsid w:val="00142B58"/>
    <w:rsid w:val="0014586B"/>
    <w:rsid w:val="001569D7"/>
    <w:rsid w:val="00156D17"/>
    <w:rsid w:val="001662BC"/>
    <w:rsid w:val="0017570F"/>
    <w:rsid w:val="001777C2"/>
    <w:rsid w:val="001D61A8"/>
    <w:rsid w:val="001D6AD7"/>
    <w:rsid w:val="001E728D"/>
    <w:rsid w:val="001F16FF"/>
    <w:rsid w:val="001F564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53D5"/>
    <w:rsid w:val="00291CF2"/>
    <w:rsid w:val="002920FC"/>
    <w:rsid w:val="002975D5"/>
    <w:rsid w:val="002A1B20"/>
    <w:rsid w:val="002C44C7"/>
    <w:rsid w:val="002D553E"/>
    <w:rsid w:val="002E272B"/>
    <w:rsid w:val="002E5A90"/>
    <w:rsid w:val="002E63EA"/>
    <w:rsid w:val="002E74CD"/>
    <w:rsid w:val="002F72F2"/>
    <w:rsid w:val="00301B47"/>
    <w:rsid w:val="00311BBE"/>
    <w:rsid w:val="0031213A"/>
    <w:rsid w:val="003145E9"/>
    <w:rsid w:val="00314796"/>
    <w:rsid w:val="00314BE1"/>
    <w:rsid w:val="00322137"/>
    <w:rsid w:val="00322943"/>
    <w:rsid w:val="00326651"/>
    <w:rsid w:val="00330EE0"/>
    <w:rsid w:val="00342D4A"/>
    <w:rsid w:val="00344B1E"/>
    <w:rsid w:val="00357BD4"/>
    <w:rsid w:val="00360434"/>
    <w:rsid w:val="0037150E"/>
    <w:rsid w:val="003725D6"/>
    <w:rsid w:val="003776B2"/>
    <w:rsid w:val="00382CF5"/>
    <w:rsid w:val="00386479"/>
    <w:rsid w:val="00392657"/>
    <w:rsid w:val="003950EE"/>
    <w:rsid w:val="003A3472"/>
    <w:rsid w:val="003B255F"/>
    <w:rsid w:val="003C0C4C"/>
    <w:rsid w:val="003C2D5D"/>
    <w:rsid w:val="003C5FC8"/>
    <w:rsid w:val="003D0505"/>
    <w:rsid w:val="003D2B9B"/>
    <w:rsid w:val="003E18B0"/>
    <w:rsid w:val="003E52A5"/>
    <w:rsid w:val="003E736B"/>
    <w:rsid w:val="003F1312"/>
    <w:rsid w:val="003F5445"/>
    <w:rsid w:val="0041627B"/>
    <w:rsid w:val="00432298"/>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16E2F"/>
    <w:rsid w:val="00520BE6"/>
    <w:rsid w:val="005264F1"/>
    <w:rsid w:val="005357DF"/>
    <w:rsid w:val="00535EBD"/>
    <w:rsid w:val="0055219F"/>
    <w:rsid w:val="00552911"/>
    <w:rsid w:val="00552A47"/>
    <w:rsid w:val="00553EA4"/>
    <w:rsid w:val="00565215"/>
    <w:rsid w:val="005709A8"/>
    <w:rsid w:val="00582026"/>
    <w:rsid w:val="00593454"/>
    <w:rsid w:val="00594555"/>
    <w:rsid w:val="005963B0"/>
    <w:rsid w:val="005B13DD"/>
    <w:rsid w:val="005B2454"/>
    <w:rsid w:val="005B3754"/>
    <w:rsid w:val="005B6388"/>
    <w:rsid w:val="005B794E"/>
    <w:rsid w:val="005E01B6"/>
    <w:rsid w:val="005E40B7"/>
    <w:rsid w:val="005E59CE"/>
    <w:rsid w:val="005E64A7"/>
    <w:rsid w:val="005F454B"/>
    <w:rsid w:val="00602862"/>
    <w:rsid w:val="0061329F"/>
    <w:rsid w:val="0061411D"/>
    <w:rsid w:val="00623230"/>
    <w:rsid w:val="00627970"/>
    <w:rsid w:val="00631943"/>
    <w:rsid w:val="00635179"/>
    <w:rsid w:val="00646FBC"/>
    <w:rsid w:val="0065745B"/>
    <w:rsid w:val="0066103E"/>
    <w:rsid w:val="00661460"/>
    <w:rsid w:val="00661E72"/>
    <w:rsid w:val="00663CDB"/>
    <w:rsid w:val="00665983"/>
    <w:rsid w:val="00683BC0"/>
    <w:rsid w:val="006910FC"/>
    <w:rsid w:val="006958E9"/>
    <w:rsid w:val="006A189A"/>
    <w:rsid w:val="006A6D6C"/>
    <w:rsid w:val="006B13E5"/>
    <w:rsid w:val="006B3B90"/>
    <w:rsid w:val="006B6067"/>
    <w:rsid w:val="006B76C0"/>
    <w:rsid w:val="006B78BA"/>
    <w:rsid w:val="006B79DD"/>
    <w:rsid w:val="006D1F7B"/>
    <w:rsid w:val="006D6B63"/>
    <w:rsid w:val="006E21B9"/>
    <w:rsid w:val="006E4F0D"/>
    <w:rsid w:val="006E53A7"/>
    <w:rsid w:val="006F04E0"/>
    <w:rsid w:val="006F20B0"/>
    <w:rsid w:val="006F2514"/>
    <w:rsid w:val="006F3B70"/>
    <w:rsid w:val="00703B32"/>
    <w:rsid w:val="00704995"/>
    <w:rsid w:val="0071000D"/>
    <w:rsid w:val="00712124"/>
    <w:rsid w:val="00721409"/>
    <w:rsid w:val="0072483E"/>
    <w:rsid w:val="00726AA2"/>
    <w:rsid w:val="00730C45"/>
    <w:rsid w:val="00730FDA"/>
    <w:rsid w:val="00731B6A"/>
    <w:rsid w:val="00733B81"/>
    <w:rsid w:val="007343B1"/>
    <w:rsid w:val="00736529"/>
    <w:rsid w:val="00736FFC"/>
    <w:rsid w:val="0073704D"/>
    <w:rsid w:val="00747587"/>
    <w:rsid w:val="007503BF"/>
    <w:rsid w:val="00752DAC"/>
    <w:rsid w:val="00755D8C"/>
    <w:rsid w:val="00757CCC"/>
    <w:rsid w:val="007631A9"/>
    <w:rsid w:val="00764D22"/>
    <w:rsid w:val="00770DB3"/>
    <w:rsid w:val="00785355"/>
    <w:rsid w:val="007904B2"/>
    <w:rsid w:val="00793383"/>
    <w:rsid w:val="007A1688"/>
    <w:rsid w:val="007A4D20"/>
    <w:rsid w:val="007B24DC"/>
    <w:rsid w:val="007B315C"/>
    <w:rsid w:val="007B4EFB"/>
    <w:rsid w:val="007C0F88"/>
    <w:rsid w:val="007C5C87"/>
    <w:rsid w:val="007C68EE"/>
    <w:rsid w:val="007C69E2"/>
    <w:rsid w:val="007D0FE1"/>
    <w:rsid w:val="007D41C1"/>
    <w:rsid w:val="007E790A"/>
    <w:rsid w:val="007F54EA"/>
    <w:rsid w:val="00805A0C"/>
    <w:rsid w:val="00806DD8"/>
    <w:rsid w:val="008077DB"/>
    <w:rsid w:val="008136B9"/>
    <w:rsid w:val="00814891"/>
    <w:rsid w:val="00827A2E"/>
    <w:rsid w:val="00831A2D"/>
    <w:rsid w:val="008329B4"/>
    <w:rsid w:val="00837DA3"/>
    <w:rsid w:val="008532F9"/>
    <w:rsid w:val="00864E65"/>
    <w:rsid w:val="0088208E"/>
    <w:rsid w:val="008A1DC0"/>
    <w:rsid w:val="008B0A02"/>
    <w:rsid w:val="008B37FC"/>
    <w:rsid w:val="008B3CF3"/>
    <w:rsid w:val="008C302D"/>
    <w:rsid w:val="008C3667"/>
    <w:rsid w:val="008D19AD"/>
    <w:rsid w:val="008D3136"/>
    <w:rsid w:val="008E02FD"/>
    <w:rsid w:val="008E52B5"/>
    <w:rsid w:val="008F53F7"/>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A39C6"/>
    <w:rsid w:val="009C21A1"/>
    <w:rsid w:val="009D11E8"/>
    <w:rsid w:val="009D21E9"/>
    <w:rsid w:val="009D4667"/>
    <w:rsid w:val="009D6BDD"/>
    <w:rsid w:val="009E1954"/>
    <w:rsid w:val="009E36FE"/>
    <w:rsid w:val="009F002F"/>
    <w:rsid w:val="009F1DFA"/>
    <w:rsid w:val="009F47FA"/>
    <w:rsid w:val="009F6839"/>
    <w:rsid w:val="00A021E3"/>
    <w:rsid w:val="00A077DD"/>
    <w:rsid w:val="00A1777A"/>
    <w:rsid w:val="00A17919"/>
    <w:rsid w:val="00A26E50"/>
    <w:rsid w:val="00A30A2E"/>
    <w:rsid w:val="00A35149"/>
    <w:rsid w:val="00A43E7D"/>
    <w:rsid w:val="00A51491"/>
    <w:rsid w:val="00A606CF"/>
    <w:rsid w:val="00A66033"/>
    <w:rsid w:val="00A663DF"/>
    <w:rsid w:val="00A7109F"/>
    <w:rsid w:val="00A729FB"/>
    <w:rsid w:val="00A80F40"/>
    <w:rsid w:val="00A96ADA"/>
    <w:rsid w:val="00AA1EDF"/>
    <w:rsid w:val="00AB5DDB"/>
    <w:rsid w:val="00AC1A7A"/>
    <w:rsid w:val="00AD47A9"/>
    <w:rsid w:val="00AD629E"/>
    <w:rsid w:val="00AD6CF8"/>
    <w:rsid w:val="00AD7982"/>
    <w:rsid w:val="00AF1002"/>
    <w:rsid w:val="00B119E0"/>
    <w:rsid w:val="00B168C8"/>
    <w:rsid w:val="00B21162"/>
    <w:rsid w:val="00B217C4"/>
    <w:rsid w:val="00B31C1F"/>
    <w:rsid w:val="00B552FC"/>
    <w:rsid w:val="00B6145A"/>
    <w:rsid w:val="00B77E12"/>
    <w:rsid w:val="00B879F5"/>
    <w:rsid w:val="00BA31F0"/>
    <w:rsid w:val="00BB0500"/>
    <w:rsid w:val="00BB2494"/>
    <w:rsid w:val="00BC48BF"/>
    <w:rsid w:val="00BC5685"/>
    <w:rsid w:val="00BC60E0"/>
    <w:rsid w:val="00BC7215"/>
    <w:rsid w:val="00BD1FDB"/>
    <w:rsid w:val="00BD6850"/>
    <w:rsid w:val="00BF0371"/>
    <w:rsid w:val="00C02CF3"/>
    <w:rsid w:val="00C12E92"/>
    <w:rsid w:val="00C13551"/>
    <w:rsid w:val="00C1461F"/>
    <w:rsid w:val="00C16C51"/>
    <w:rsid w:val="00C2149B"/>
    <w:rsid w:val="00C346EE"/>
    <w:rsid w:val="00C358F3"/>
    <w:rsid w:val="00C35B8D"/>
    <w:rsid w:val="00C36008"/>
    <w:rsid w:val="00C401F7"/>
    <w:rsid w:val="00C443B2"/>
    <w:rsid w:val="00C56376"/>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68FB"/>
    <w:rsid w:val="00CF7E8A"/>
    <w:rsid w:val="00D13BD1"/>
    <w:rsid w:val="00D21BD8"/>
    <w:rsid w:val="00D232F8"/>
    <w:rsid w:val="00D50155"/>
    <w:rsid w:val="00D53C2D"/>
    <w:rsid w:val="00D62471"/>
    <w:rsid w:val="00D765E2"/>
    <w:rsid w:val="00D81BE0"/>
    <w:rsid w:val="00D81BE2"/>
    <w:rsid w:val="00D90B39"/>
    <w:rsid w:val="00D950C5"/>
    <w:rsid w:val="00D95477"/>
    <w:rsid w:val="00DA0079"/>
    <w:rsid w:val="00DB16D9"/>
    <w:rsid w:val="00DB3782"/>
    <w:rsid w:val="00DB586E"/>
    <w:rsid w:val="00DB58E4"/>
    <w:rsid w:val="00DB76A7"/>
    <w:rsid w:val="00DC0CC5"/>
    <w:rsid w:val="00DC1DBC"/>
    <w:rsid w:val="00DC2133"/>
    <w:rsid w:val="00DD0B55"/>
    <w:rsid w:val="00DD440E"/>
    <w:rsid w:val="00DD4DAB"/>
    <w:rsid w:val="00DD545B"/>
    <w:rsid w:val="00DD6A21"/>
    <w:rsid w:val="00DD76C2"/>
    <w:rsid w:val="00DE1939"/>
    <w:rsid w:val="00DE1F94"/>
    <w:rsid w:val="00DE5F93"/>
    <w:rsid w:val="00DE6B89"/>
    <w:rsid w:val="00DF6C32"/>
    <w:rsid w:val="00E0326A"/>
    <w:rsid w:val="00E05BC3"/>
    <w:rsid w:val="00E05C2B"/>
    <w:rsid w:val="00E05FE6"/>
    <w:rsid w:val="00E11CF1"/>
    <w:rsid w:val="00E20F6C"/>
    <w:rsid w:val="00E235F1"/>
    <w:rsid w:val="00E319F7"/>
    <w:rsid w:val="00E52CA6"/>
    <w:rsid w:val="00E711B1"/>
    <w:rsid w:val="00E71754"/>
    <w:rsid w:val="00E76698"/>
    <w:rsid w:val="00E83F57"/>
    <w:rsid w:val="00E9410D"/>
    <w:rsid w:val="00E94C42"/>
    <w:rsid w:val="00E94F72"/>
    <w:rsid w:val="00E95104"/>
    <w:rsid w:val="00EA1FE7"/>
    <w:rsid w:val="00EA25B3"/>
    <w:rsid w:val="00EA3A4C"/>
    <w:rsid w:val="00EA3ABC"/>
    <w:rsid w:val="00ED08F2"/>
    <w:rsid w:val="00ED7C30"/>
    <w:rsid w:val="00EE3E04"/>
    <w:rsid w:val="00EE751A"/>
    <w:rsid w:val="00EE7719"/>
    <w:rsid w:val="00EF2FAF"/>
    <w:rsid w:val="00EF6302"/>
    <w:rsid w:val="00F16F52"/>
    <w:rsid w:val="00F1705B"/>
    <w:rsid w:val="00F42E9E"/>
    <w:rsid w:val="00F45FAA"/>
    <w:rsid w:val="00F55D51"/>
    <w:rsid w:val="00F66767"/>
    <w:rsid w:val="00F67A07"/>
    <w:rsid w:val="00F70F10"/>
    <w:rsid w:val="00F75471"/>
    <w:rsid w:val="00F77B4E"/>
    <w:rsid w:val="00F80730"/>
    <w:rsid w:val="00F81927"/>
    <w:rsid w:val="00F81BB5"/>
    <w:rsid w:val="00F9269A"/>
    <w:rsid w:val="00F97DC8"/>
    <w:rsid w:val="00FA0CCC"/>
    <w:rsid w:val="00FA4E78"/>
    <w:rsid w:val="00FB3830"/>
    <w:rsid w:val="00FB54FD"/>
    <w:rsid w:val="00FB62FF"/>
    <w:rsid w:val="00FB7382"/>
    <w:rsid w:val="00FE3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8EA3C5"/>
  <w15:docId w15:val="{630548AA-7103-47EC-88F9-06B1F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95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3933">
      <w:bodyDiv w:val="1"/>
      <w:marLeft w:val="0"/>
      <w:marRight w:val="0"/>
      <w:marTop w:val="0"/>
      <w:marBottom w:val="0"/>
      <w:divBdr>
        <w:top w:val="none" w:sz="0" w:space="0" w:color="auto"/>
        <w:left w:val="none" w:sz="0" w:space="0" w:color="auto"/>
        <w:bottom w:val="none" w:sz="0" w:space="0" w:color="auto"/>
        <w:right w:val="none" w:sz="0" w:space="0" w:color="auto"/>
      </w:divBdr>
    </w:div>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819344789">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 w:id="1792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B29D-7735-40F8-AA88-E2DCAF77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2</cp:revision>
  <cp:lastPrinted>2018-09-13T15:53:00Z</cp:lastPrinted>
  <dcterms:created xsi:type="dcterms:W3CDTF">2019-09-05T08:55:00Z</dcterms:created>
  <dcterms:modified xsi:type="dcterms:W3CDTF">2019-09-05T08:55:00Z</dcterms:modified>
</cp:coreProperties>
</file>