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E3" w:rsidRPr="00701115" w:rsidRDefault="00A42140" w:rsidP="005535E3">
      <w:pPr>
        <w:pStyle w:val="Rubrik"/>
      </w:pPr>
      <w:r>
        <w:t>Positiv barometer men orosmolnen hotar</w:t>
      </w:r>
      <w:r w:rsidR="0003145C">
        <w:t xml:space="preserve"> på längre sikt </w:t>
      </w:r>
    </w:p>
    <w:p w:rsidR="005535E3" w:rsidRDefault="00AD503F" w:rsidP="005535E3">
      <w:pPr>
        <w:ind w:right="1126"/>
      </w:pPr>
    </w:p>
    <w:p w:rsidR="00056B6B" w:rsidRPr="00056B6B" w:rsidRDefault="0097759E" w:rsidP="00056B6B">
      <w:pPr>
        <w:rPr>
          <w:b/>
        </w:rPr>
      </w:pPr>
      <w:r w:rsidRPr="0097759E">
        <w:rPr>
          <w:b/>
        </w:rPr>
        <w:t>Sveriges Åkeriföretags åkeribarometer för kvartal två</w:t>
      </w:r>
      <w:r w:rsidR="00376F75">
        <w:rPr>
          <w:b/>
        </w:rPr>
        <w:t>,</w:t>
      </w:r>
      <w:r w:rsidRPr="0097759E">
        <w:rPr>
          <w:b/>
        </w:rPr>
        <w:t xml:space="preserve"> </w:t>
      </w:r>
      <w:r>
        <w:rPr>
          <w:b/>
        </w:rPr>
        <w:t xml:space="preserve">år </w:t>
      </w:r>
      <w:r w:rsidRPr="0097759E">
        <w:rPr>
          <w:b/>
        </w:rPr>
        <w:t>2014</w:t>
      </w:r>
      <w:r>
        <w:rPr>
          <w:b/>
        </w:rPr>
        <w:t>,</w:t>
      </w:r>
      <w:r w:rsidRPr="0097759E">
        <w:rPr>
          <w:b/>
        </w:rPr>
        <w:t xml:space="preserve"> visar att drygt 47 procent av de tillfrågade åkerierna har sett en ökad efterfrågan på företagets tjäns</w:t>
      </w:r>
      <w:r>
        <w:rPr>
          <w:b/>
        </w:rPr>
        <w:t>ter de senaste tre månaderna. F</w:t>
      </w:r>
      <w:r w:rsidRPr="0097759E">
        <w:rPr>
          <w:b/>
        </w:rPr>
        <w:t xml:space="preserve">ör några har efterfrågan ökat betydligt. </w:t>
      </w:r>
      <w:r w:rsidR="00056B6B">
        <w:rPr>
          <w:b/>
        </w:rPr>
        <w:t xml:space="preserve">Men </w:t>
      </w:r>
      <w:r w:rsidR="00A42140">
        <w:rPr>
          <w:b/>
        </w:rPr>
        <w:t>barometern</w:t>
      </w:r>
      <w:r w:rsidR="00044450">
        <w:rPr>
          <w:b/>
        </w:rPr>
        <w:t xml:space="preserve"> visar också på </w:t>
      </w:r>
      <w:r w:rsidR="00056B6B" w:rsidRPr="00056B6B">
        <w:rPr>
          <w:b/>
        </w:rPr>
        <w:t>orosmoln</w:t>
      </w:r>
      <w:r>
        <w:rPr>
          <w:b/>
        </w:rPr>
        <w:t xml:space="preserve"> i ett längre perspektiv</w:t>
      </w:r>
      <w:r w:rsidR="00056B6B" w:rsidRPr="00056B6B">
        <w:rPr>
          <w:b/>
        </w:rPr>
        <w:t>.</w:t>
      </w:r>
      <w:r w:rsidR="00044450">
        <w:rPr>
          <w:b/>
        </w:rPr>
        <w:t xml:space="preserve"> </w:t>
      </w:r>
      <w:r w:rsidR="00056B6B" w:rsidRPr="00056B6B">
        <w:rPr>
          <w:b/>
        </w:rPr>
        <w:t>Lönsamheten fortsätter att vara</w:t>
      </w:r>
      <w:r>
        <w:rPr>
          <w:b/>
        </w:rPr>
        <w:t xml:space="preserve"> en utmaning för branschen.</w:t>
      </w:r>
    </w:p>
    <w:p w:rsidR="00056B6B" w:rsidRPr="00056B6B" w:rsidRDefault="00056B6B" w:rsidP="00F505E5">
      <w:pPr>
        <w:rPr>
          <w:b/>
        </w:rPr>
      </w:pPr>
    </w:p>
    <w:p w:rsidR="00056B6B" w:rsidRDefault="0097759E" w:rsidP="00056B6B">
      <w:r w:rsidRPr="0097759E">
        <w:t>Det senaste kvartalets Åkeribarometer visar positiva siff</w:t>
      </w:r>
      <w:r w:rsidR="007A0D01">
        <w:t>ror för de flesta delbranscher, v</w:t>
      </w:r>
      <w:r w:rsidRPr="0097759E">
        <w:t xml:space="preserve">intermånaderna har varit </w:t>
      </w:r>
      <w:r w:rsidR="007A0D01" w:rsidRPr="0097759E">
        <w:t>gynnsamma</w:t>
      </w:r>
      <w:r w:rsidRPr="0097759E">
        <w:t xml:space="preserve"> enligt respondenterna. Företagen ser också ljust på den närmsta framtiden. </w:t>
      </w:r>
      <w:r w:rsidR="00056B6B">
        <w:t xml:space="preserve">För </w:t>
      </w:r>
      <w:r w:rsidR="00A42140">
        <w:t>vissa</w:t>
      </w:r>
      <w:r w:rsidR="00056B6B">
        <w:t xml:space="preserve"> har priserna följt med den ökande efterfrågan.</w:t>
      </w:r>
    </w:p>
    <w:p w:rsidR="00056B6B" w:rsidRDefault="00056B6B" w:rsidP="00F505E5"/>
    <w:p w:rsidR="00056B6B" w:rsidRDefault="00056B6B" w:rsidP="00F95684">
      <w:pPr>
        <w:numPr>
          <w:ilvl w:val="0"/>
          <w:numId w:val="1"/>
        </w:numPr>
      </w:pPr>
      <w:r>
        <w:t xml:space="preserve">Några har </w:t>
      </w:r>
      <w:r w:rsidR="0097759E">
        <w:t>fått upp</w:t>
      </w:r>
      <w:r>
        <w:t xml:space="preserve"> fraktpriserna</w:t>
      </w:r>
      <w:r w:rsidR="0097759E">
        <w:t xml:space="preserve"> i takt med kostnadsökningar och efterfrågan på komplicerade logistiktjänster</w:t>
      </w:r>
      <w:r>
        <w:t xml:space="preserve">. </w:t>
      </w:r>
      <w:r w:rsidR="004C03C8">
        <w:t xml:space="preserve">Nästan 20 procent </w:t>
      </w:r>
      <w:r>
        <w:t>svarar att deras försäljningspriser har ökat,</w:t>
      </w:r>
      <w:r w:rsidR="0097759E">
        <w:t xml:space="preserve"> vilket i sin tur gynnar seriöst företagande där trafiksäkerhet, att hålla hastigheten och att ta socialt ansvar prioriteras</w:t>
      </w:r>
      <w:r>
        <w:t xml:space="preserve"> säger Ulric Långberg</w:t>
      </w:r>
      <w:r w:rsidR="00F95684">
        <w:t xml:space="preserve"> </w:t>
      </w:r>
      <w:r w:rsidR="00F95684" w:rsidRPr="00F95684">
        <w:t>branschansvarig på Sveriges Åkeriföretag</w:t>
      </w:r>
      <w:r>
        <w:t>.</w:t>
      </w:r>
      <w:r w:rsidR="004C03C8">
        <w:t xml:space="preserve"> </w:t>
      </w:r>
    </w:p>
    <w:p w:rsidR="00056B6B" w:rsidRDefault="00056B6B" w:rsidP="00F505E5"/>
    <w:p w:rsidR="00F95684" w:rsidRDefault="00F95684" w:rsidP="00F95684">
      <w:r>
        <w:t>När det gäller lönsamheten i branschen är det bara två procent som anser att den är mycket god, och cirka sex procent som tycker att den är god. Hela 33,2 procent anser att den är dålig och nära tio procent att den är mycket dålig.</w:t>
      </w:r>
      <w:r w:rsidR="00A42140">
        <w:t xml:space="preserve"> </w:t>
      </w:r>
    </w:p>
    <w:p w:rsidR="00F95684" w:rsidRDefault="00F95684" w:rsidP="00F505E5"/>
    <w:p w:rsidR="00F95684" w:rsidRDefault="009C7C4F" w:rsidP="009C7C4F">
      <w:r>
        <w:t xml:space="preserve">Jämfört med motsvarande period förra året anger </w:t>
      </w:r>
      <w:r w:rsidR="0097759E">
        <w:t>nära</w:t>
      </w:r>
      <w:r>
        <w:t xml:space="preserve"> hälften att efterfrågan och produktionen ökat. Säsongen för bygg- och anläggningsarbete sätter nu igång, och i den delbranschen - tillsammans med renhållningsbranschen - tror många på en ökad personalefterfrågan. </w:t>
      </w:r>
      <w:r w:rsidR="00F95684">
        <w:t>En klar majoritet, hela 90,9 procent, uppger att de för närvarande har brist på förare.</w:t>
      </w:r>
    </w:p>
    <w:p w:rsidR="00F95684" w:rsidRDefault="00F95684" w:rsidP="00F95684"/>
    <w:p w:rsidR="00F95684" w:rsidRDefault="00F95684" w:rsidP="00F95684">
      <w:pPr>
        <w:numPr>
          <w:ilvl w:val="0"/>
          <w:numId w:val="1"/>
        </w:numPr>
      </w:pPr>
      <w:r>
        <w:t xml:space="preserve">I takt med att konjunkturen går uppåt kan förarbristen hos åkerierna komma att bli </w:t>
      </w:r>
      <w:r w:rsidR="0097759E">
        <w:t>en stor</w:t>
      </w:r>
      <w:r>
        <w:t xml:space="preserve"> </w:t>
      </w:r>
      <w:r w:rsidR="0097759E">
        <w:t>utmaning</w:t>
      </w:r>
      <w:r>
        <w:t>, trots den utländska konkurrensen, säger Ulric Långberg.</w:t>
      </w:r>
    </w:p>
    <w:p w:rsidR="00FC28CD" w:rsidRDefault="00FC28CD" w:rsidP="00FC28CD">
      <w:pPr>
        <w:ind w:left="1854"/>
      </w:pPr>
    </w:p>
    <w:p w:rsidR="0003145C" w:rsidRDefault="0003145C" w:rsidP="00F95684">
      <w:pPr>
        <w:numPr>
          <w:ilvl w:val="0"/>
          <w:numId w:val="1"/>
        </w:numPr>
      </w:pPr>
      <w:r>
        <w:t xml:space="preserve">Med stora pensionsavgångar följer också möjligheten att rekrytera i helt nya grupper. Förhoppningsvis får fler upp ögonen för åkerinäringen och enligt några av våra största medlemsföretag kommer kvinnor och invandrare ha goda förutsättningar att få arbete </w:t>
      </w:r>
      <w:r>
        <w:lastRenderedPageBreak/>
        <w:t xml:space="preserve">i branschen, inte minst inom det växande </w:t>
      </w:r>
      <w:r w:rsidR="00041D4D">
        <w:t xml:space="preserve">området </w:t>
      </w:r>
      <w:r>
        <w:t>budbilstransporter</w:t>
      </w:r>
      <w:r w:rsidR="00AD503F">
        <w:t>, avslutar Ulric Långberg</w:t>
      </w:r>
      <w:r>
        <w:t xml:space="preserve">. </w:t>
      </w:r>
      <w:bookmarkStart w:id="0" w:name="_GoBack"/>
      <w:bookmarkEnd w:id="0"/>
    </w:p>
    <w:p w:rsidR="00F95684" w:rsidRDefault="00F95684" w:rsidP="00F95684"/>
    <w:p w:rsidR="007A0D01" w:rsidRDefault="007A0D01" w:rsidP="00F95684"/>
    <w:p w:rsidR="007A0D01" w:rsidRDefault="007A0D01" w:rsidP="00F95684"/>
    <w:p w:rsidR="004C03C8" w:rsidRDefault="009C7C4F" w:rsidP="00F95684">
      <w:r>
        <w:t xml:space="preserve">För mer information, kontakta Ulric Långberg Branschansvarig Sveriges Åkeriföretag, </w:t>
      </w:r>
      <w:r>
        <w:br/>
      </w:r>
      <w:hyperlink r:id="rId8" w:history="1">
        <w:r w:rsidRPr="007C668C">
          <w:rPr>
            <w:rStyle w:val="Hyperlnk"/>
          </w:rPr>
          <w:t>ulric.langberg@akeri.se</w:t>
        </w:r>
      </w:hyperlink>
      <w:r>
        <w:t>, 08-753 54 28.</w:t>
      </w:r>
    </w:p>
    <w:p w:rsidR="007A0D01" w:rsidRDefault="007A0D01" w:rsidP="00F95684"/>
    <w:sectPr w:rsidR="007A0D01" w:rsidSect="005535E3">
      <w:headerReference w:type="default" r:id="rId9"/>
      <w:footerReference w:type="default" r:id="rId10"/>
      <w:headerReference w:type="first" r:id="rId11"/>
      <w:footerReference w:type="first" r:id="rId12"/>
      <w:pgSz w:w="11900" w:h="16840"/>
      <w:pgMar w:top="284" w:right="284" w:bottom="284" w:left="284" w:header="709"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4E" w:rsidRDefault="007F3C4E">
      <w:pPr>
        <w:spacing w:line="240" w:lineRule="auto"/>
      </w:pPr>
      <w:r>
        <w:separator/>
      </w:r>
    </w:p>
  </w:endnote>
  <w:endnote w:type="continuationSeparator" w:id="0">
    <w:p w:rsidR="007F3C4E" w:rsidRDefault="007F3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2040503050306020203"/>
    <w:charset w:val="00"/>
    <w:family w:val="roman"/>
    <w:notTrueType/>
    <w:pitch w:val="variable"/>
    <w:sig w:usb0="60000287" w:usb1="00000001" w:usb2="00000000" w:usb3="00000000" w:csb0="0000019F" w:csb1="00000000"/>
  </w:font>
  <w:font w:name="Futura Std Book">
    <w:panose1 w:val="020B0502020204020303"/>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5E3" w:rsidRDefault="00AD503F" w:rsidP="005535E3">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5E3" w:rsidRDefault="0097759E" w:rsidP="005535E3">
    <w:pPr>
      <w:pStyle w:val="Sidfot"/>
    </w:pPr>
    <w:r>
      <w:rPr>
        <w:noProof/>
      </w:rPr>
      <mc:AlternateContent>
        <mc:Choice Requires="wps">
          <w:drawing>
            <wp:anchor distT="0" distB="0" distL="114300" distR="114300" simplePos="0" relativeHeight="251656704" behindDoc="0" locked="0" layoutInCell="1" allowOverlap="1">
              <wp:simplePos x="0" y="0"/>
              <wp:positionH relativeFrom="column">
                <wp:posOffset>-14605</wp:posOffset>
              </wp:positionH>
              <wp:positionV relativeFrom="paragraph">
                <wp:posOffset>802005</wp:posOffset>
              </wp:positionV>
              <wp:extent cx="7200900" cy="342900"/>
              <wp:effectExtent l="4445"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5E3" w:rsidRPr="005535E3" w:rsidRDefault="0052012D" w:rsidP="005535E3">
                          <w:pPr>
                            <w:spacing w:line="200" w:lineRule="exact"/>
                            <w:jc w:val="center"/>
                            <w:rPr>
                              <w:rFonts w:ascii="Futura Std Book" w:hAnsi="Futura Std Book"/>
                              <w:color w:val="FFFFFF"/>
                              <w:spacing w:val="20"/>
                              <w:sz w:val="14"/>
                            </w:rPr>
                          </w:pPr>
                          <w:r w:rsidRPr="005535E3">
                            <w:rPr>
                              <w:rFonts w:ascii="Futura Std Book" w:hAnsi="Futura Std Book"/>
                              <w:color w:val="FFFFFF"/>
                              <w:spacing w:val="20"/>
                              <w:sz w:val="14"/>
                            </w:rPr>
                            <w:t xml:space="preserve">SVERIGES ÅKERIFÖRETAG • BOX </w:t>
                          </w:r>
                          <w:r>
                            <w:rPr>
                              <w:rFonts w:ascii="Futura Std Book" w:hAnsi="Futura Std Book"/>
                              <w:color w:val="FFFFFF"/>
                              <w:spacing w:val="20"/>
                              <w:sz w:val="14"/>
                            </w:rPr>
                            <w:t>7248</w:t>
                          </w:r>
                          <w:r w:rsidRPr="005535E3">
                            <w:rPr>
                              <w:rFonts w:ascii="Futura Std Book" w:hAnsi="Futura Std Book"/>
                              <w:color w:val="FFFFFF"/>
                              <w:spacing w:val="20"/>
                              <w:sz w:val="14"/>
                            </w:rPr>
                            <w:t xml:space="preserve"> • </w:t>
                          </w:r>
                          <w:r>
                            <w:rPr>
                              <w:rFonts w:ascii="Futura Std Book" w:hAnsi="Futura Std Book"/>
                              <w:color w:val="FFFFFF"/>
                              <w:spacing w:val="20"/>
                              <w:sz w:val="14"/>
                            </w:rPr>
                            <w:t>103 89</w:t>
                          </w:r>
                          <w:r w:rsidRPr="005535E3">
                            <w:rPr>
                              <w:rFonts w:ascii="Futura Std Book" w:hAnsi="Futura Std Book"/>
                              <w:color w:val="FFFFFF"/>
                              <w:spacing w:val="20"/>
                              <w:sz w:val="14"/>
                            </w:rPr>
                            <w:t xml:space="preserve"> </w:t>
                          </w:r>
                          <w:r>
                            <w:rPr>
                              <w:rFonts w:ascii="Futura Std Book" w:hAnsi="Futura Std Book"/>
                              <w:color w:val="FFFFFF"/>
                              <w:spacing w:val="20"/>
                              <w:sz w:val="14"/>
                            </w:rPr>
                            <w:t>STOCKHOLM</w:t>
                          </w:r>
                          <w:r w:rsidRPr="005535E3">
                            <w:rPr>
                              <w:rFonts w:ascii="Futura Std Book" w:hAnsi="Futura Std Book"/>
                              <w:color w:val="FFFFFF"/>
                              <w:spacing w:val="20"/>
                              <w:sz w:val="14"/>
                            </w:rPr>
                            <w:t xml:space="preserve"> • Besöksadress: </w:t>
                          </w:r>
                          <w:r>
                            <w:rPr>
                              <w:rFonts w:ascii="Futura Std Book" w:hAnsi="Futura Std Book"/>
                              <w:color w:val="FFFFFF"/>
                              <w:spacing w:val="20"/>
                              <w:sz w:val="14"/>
                            </w:rPr>
                            <w:t>Kungsgatan 24</w:t>
                          </w:r>
                        </w:p>
                        <w:p w:rsidR="005535E3" w:rsidRPr="005535E3" w:rsidRDefault="0052012D" w:rsidP="005535E3">
                          <w:pPr>
                            <w:spacing w:line="200" w:lineRule="exact"/>
                            <w:jc w:val="center"/>
                            <w:rPr>
                              <w:rFonts w:ascii="Futura Std Book" w:hAnsi="Futura Std Book"/>
                              <w:color w:val="FFFFFF"/>
                              <w:spacing w:val="20"/>
                              <w:sz w:val="14"/>
                            </w:rPr>
                          </w:pPr>
                          <w:r w:rsidRPr="005535E3">
                            <w:rPr>
                              <w:rFonts w:ascii="Futura Std Book" w:hAnsi="Futura Std Book"/>
                              <w:color w:val="FFFFFF"/>
                              <w:spacing w:val="20"/>
                              <w:sz w:val="14"/>
                            </w:rPr>
                            <w:t xml:space="preserve">Telefon: +46 (0)8-753 54 00 • </w:t>
                          </w:r>
                          <w:r>
                            <w:rPr>
                              <w:rFonts w:ascii="Futura Std Book" w:hAnsi="Futura Std Book"/>
                              <w:color w:val="FFFFFF"/>
                              <w:spacing w:val="20"/>
                              <w:sz w:val="14"/>
                            </w:rPr>
                            <w:t xml:space="preserve">fax </w:t>
                          </w:r>
                          <w:r w:rsidRPr="005535E3">
                            <w:rPr>
                              <w:rFonts w:ascii="Futura Std Book" w:hAnsi="Futura Std Book"/>
                              <w:color w:val="FFFFFF"/>
                              <w:spacing w:val="20"/>
                              <w:sz w:val="14"/>
                            </w:rPr>
                            <w:t xml:space="preserve">+46 (0)8-755 60 01 • epost: info@akeri.se • www.akeri.se </w:t>
                          </w:r>
                        </w:p>
                        <w:p w:rsidR="005535E3" w:rsidRPr="00701115" w:rsidRDefault="0052012D" w:rsidP="005535E3">
                          <w:pPr>
                            <w:spacing w:line="200" w:lineRule="exact"/>
                            <w:jc w:val="center"/>
                            <w:rPr>
                              <w:color w:val="FFFFFF"/>
                              <w:spacing w:val="20"/>
                              <w:sz w:val="14"/>
                            </w:rPr>
                          </w:pPr>
                          <w:r w:rsidRPr="00701115">
                            <w:rPr>
                              <w:color w:val="FFFFFF"/>
                              <w:spacing w:val="20"/>
                              <w:sz w:val="14"/>
                            </w:rPr>
                            <w:t>www.xxxxxxxxxxx.se • Plats för övrig information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5pt;margin-top:63.15pt;width:56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S1sg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" filled="f" stroked="f">
              <v:textbox>
                <w:txbxContent>
                  <w:p w:rsidR="005535E3" w:rsidRPr="005535E3" w:rsidRDefault="0052012D" w:rsidP="005535E3">
                    <w:pPr>
                      <w:spacing w:line="200" w:lineRule="exact"/>
                      <w:jc w:val="center"/>
                      <w:rPr>
                        <w:rFonts w:ascii="Futura Std Book" w:hAnsi="Futura Std Book"/>
                        <w:color w:val="FFFFFF"/>
                        <w:spacing w:val="20"/>
                        <w:sz w:val="14"/>
                      </w:rPr>
                    </w:pPr>
                    <w:r w:rsidRPr="005535E3">
                      <w:rPr>
                        <w:rFonts w:ascii="Futura Std Book" w:hAnsi="Futura Std Book"/>
                        <w:color w:val="FFFFFF"/>
                        <w:spacing w:val="20"/>
                        <w:sz w:val="14"/>
                      </w:rPr>
                      <w:t xml:space="preserve">SVERIGES ÅKERIFÖRETAG • BOX </w:t>
                    </w:r>
                    <w:r>
                      <w:rPr>
                        <w:rFonts w:ascii="Futura Std Book" w:hAnsi="Futura Std Book"/>
                        <w:color w:val="FFFFFF"/>
                        <w:spacing w:val="20"/>
                        <w:sz w:val="14"/>
                      </w:rPr>
                      <w:t>7248</w:t>
                    </w:r>
                    <w:r w:rsidRPr="005535E3">
                      <w:rPr>
                        <w:rFonts w:ascii="Futura Std Book" w:hAnsi="Futura Std Book"/>
                        <w:color w:val="FFFFFF"/>
                        <w:spacing w:val="20"/>
                        <w:sz w:val="14"/>
                      </w:rPr>
                      <w:t xml:space="preserve"> • </w:t>
                    </w:r>
                    <w:r>
                      <w:rPr>
                        <w:rFonts w:ascii="Futura Std Book" w:hAnsi="Futura Std Book"/>
                        <w:color w:val="FFFFFF"/>
                        <w:spacing w:val="20"/>
                        <w:sz w:val="14"/>
                      </w:rPr>
                      <w:t>103 89</w:t>
                    </w:r>
                    <w:r w:rsidRPr="005535E3">
                      <w:rPr>
                        <w:rFonts w:ascii="Futura Std Book" w:hAnsi="Futura Std Book"/>
                        <w:color w:val="FFFFFF"/>
                        <w:spacing w:val="20"/>
                        <w:sz w:val="14"/>
                      </w:rPr>
                      <w:t xml:space="preserve"> </w:t>
                    </w:r>
                    <w:r>
                      <w:rPr>
                        <w:rFonts w:ascii="Futura Std Book" w:hAnsi="Futura Std Book"/>
                        <w:color w:val="FFFFFF"/>
                        <w:spacing w:val="20"/>
                        <w:sz w:val="14"/>
                      </w:rPr>
                      <w:t>STOCKHOLM</w:t>
                    </w:r>
                    <w:r w:rsidRPr="005535E3">
                      <w:rPr>
                        <w:rFonts w:ascii="Futura Std Book" w:hAnsi="Futura Std Book"/>
                        <w:color w:val="FFFFFF"/>
                        <w:spacing w:val="20"/>
                        <w:sz w:val="14"/>
                      </w:rPr>
                      <w:t xml:space="preserve"> • Besöksadress: </w:t>
                    </w:r>
                    <w:r>
                      <w:rPr>
                        <w:rFonts w:ascii="Futura Std Book" w:hAnsi="Futura Std Book"/>
                        <w:color w:val="FFFFFF"/>
                        <w:spacing w:val="20"/>
                        <w:sz w:val="14"/>
                      </w:rPr>
                      <w:t>Kungsgatan 24</w:t>
                    </w:r>
                  </w:p>
                  <w:p w:rsidR="005535E3" w:rsidRPr="005535E3" w:rsidRDefault="0052012D" w:rsidP="005535E3">
                    <w:pPr>
                      <w:spacing w:line="200" w:lineRule="exact"/>
                      <w:jc w:val="center"/>
                      <w:rPr>
                        <w:rFonts w:ascii="Futura Std Book" w:hAnsi="Futura Std Book"/>
                        <w:color w:val="FFFFFF"/>
                        <w:spacing w:val="20"/>
                        <w:sz w:val="14"/>
                      </w:rPr>
                    </w:pPr>
                    <w:r w:rsidRPr="005535E3">
                      <w:rPr>
                        <w:rFonts w:ascii="Futura Std Book" w:hAnsi="Futura Std Book"/>
                        <w:color w:val="FFFFFF"/>
                        <w:spacing w:val="20"/>
                        <w:sz w:val="14"/>
                      </w:rPr>
                      <w:t xml:space="preserve">Telefon: +46 (0)8-753 54 00 • </w:t>
                    </w:r>
                    <w:r>
                      <w:rPr>
                        <w:rFonts w:ascii="Futura Std Book" w:hAnsi="Futura Std Book"/>
                        <w:color w:val="FFFFFF"/>
                        <w:spacing w:val="20"/>
                        <w:sz w:val="14"/>
                      </w:rPr>
                      <w:t xml:space="preserve">fax </w:t>
                    </w:r>
                    <w:r w:rsidRPr="005535E3">
                      <w:rPr>
                        <w:rFonts w:ascii="Futura Std Book" w:hAnsi="Futura Std Book"/>
                        <w:color w:val="FFFFFF"/>
                        <w:spacing w:val="20"/>
                        <w:sz w:val="14"/>
                      </w:rPr>
                      <w:t xml:space="preserve">+46 (0)8-755 60 01 • epost: info@akeri.se • www.akeri.se </w:t>
                    </w:r>
                  </w:p>
                  <w:p w:rsidR="005535E3" w:rsidRPr="00701115" w:rsidRDefault="0052012D" w:rsidP="005535E3">
                    <w:pPr>
                      <w:spacing w:line="200" w:lineRule="exact"/>
                      <w:jc w:val="center"/>
                      <w:rPr>
                        <w:color w:val="FFFFFF"/>
                        <w:spacing w:val="20"/>
                        <w:sz w:val="14"/>
                      </w:rPr>
                    </w:pPr>
                    <w:r w:rsidRPr="00701115">
                      <w:rPr>
                        <w:color w:val="FFFFFF"/>
                        <w:spacing w:val="20"/>
                        <w:sz w:val="14"/>
                      </w:rPr>
                      <w:t>www.xxxxxxxxxxx.se • Plats för övrig information mm</w:t>
                    </w:r>
                  </w:p>
                </w:txbxContent>
              </v:textbox>
            </v:shape>
          </w:pict>
        </mc:Fallback>
      </mc:AlternateContent>
    </w:r>
    <w:r>
      <w:rPr>
        <w:noProof/>
      </w:rPr>
      <w:drawing>
        <wp:inline distT="0" distB="0" distL="0" distR="0">
          <wp:extent cx="7181850" cy="1143000"/>
          <wp:effectExtent l="0" t="0" r="0" b="0"/>
          <wp:docPr id="1" name="Bild 1" descr="Bage_Orange_Staend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e_Orange_Staende-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143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4E" w:rsidRDefault="007F3C4E">
      <w:pPr>
        <w:spacing w:line="240" w:lineRule="auto"/>
      </w:pPr>
      <w:r>
        <w:separator/>
      </w:r>
    </w:p>
  </w:footnote>
  <w:footnote w:type="continuationSeparator" w:id="0">
    <w:p w:rsidR="007F3C4E" w:rsidRDefault="007F3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5E3" w:rsidRPr="00701115" w:rsidRDefault="0097759E" w:rsidP="00701115">
    <w:pPr>
      <w:pStyle w:val="Sidhuvud"/>
    </w:pPr>
    <w:r>
      <w:rPr>
        <w:noProof/>
        <w:szCs w:val="20"/>
      </w:rPr>
      <w:drawing>
        <wp:anchor distT="0" distB="0" distL="114300" distR="114300" simplePos="0" relativeHeight="251658752" behindDoc="0" locked="0" layoutInCell="1" allowOverlap="1" wp14:anchorId="1B963AEE" wp14:editId="6D5F7CAC">
          <wp:simplePos x="0" y="0"/>
          <wp:positionH relativeFrom="column">
            <wp:posOffset>352425</wp:posOffset>
          </wp:positionH>
          <wp:positionV relativeFrom="paragraph">
            <wp:posOffset>-7620</wp:posOffset>
          </wp:positionV>
          <wp:extent cx="1435100" cy="292100"/>
          <wp:effectExtent l="0" t="0" r="0" b="0"/>
          <wp:wrapSquare wrapText="bothSides"/>
          <wp:docPr id="12" name="Bild 12" descr="SA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292100"/>
                  </a:xfrm>
                  <a:prstGeom prst="rect">
                    <a:avLst/>
                  </a:prstGeom>
                  <a:noFill/>
                </pic:spPr>
              </pic:pic>
            </a:graphicData>
          </a:graphic>
          <wp14:sizeRelH relativeFrom="page">
            <wp14:pctWidth>0</wp14:pctWidth>
          </wp14:sizeRelH>
          <wp14:sizeRelV relativeFrom="page">
            <wp14:pctHeight>0</wp14:pctHeight>
          </wp14:sizeRelV>
        </wp:anchor>
      </w:drawing>
    </w:r>
    <w:r w:rsidR="0052012D" w:rsidRPr="00701115">
      <w:tab/>
    </w:r>
    <w:r w:rsidR="0052012D" w:rsidRPr="00701115">
      <w:fldChar w:fldCharType="begin"/>
    </w:r>
    <w:r w:rsidR="0052012D" w:rsidRPr="00701115">
      <w:instrText xml:space="preserve"> DATE \@ "yy-MM-dd" </w:instrText>
    </w:r>
    <w:r w:rsidR="0052012D" w:rsidRPr="00701115">
      <w:fldChar w:fldCharType="separate"/>
    </w:r>
    <w:r w:rsidR="00AD503F">
      <w:rPr>
        <w:noProof/>
      </w:rPr>
      <w:t>14-06-09</w:t>
    </w:r>
    <w:r w:rsidR="0052012D" w:rsidRPr="00701115">
      <w:fldChar w:fldCharType="end"/>
    </w:r>
  </w:p>
  <w:p w:rsidR="005535E3" w:rsidRPr="00701115" w:rsidRDefault="0052012D" w:rsidP="00701115">
    <w:pPr>
      <w:pStyle w:val="Sidhuvud"/>
    </w:pPr>
    <w:r w:rsidRPr="00701115">
      <w:tab/>
    </w:r>
    <w:r w:rsidRPr="00701115">
      <w:rPr>
        <w:rStyle w:val="Sidnummer"/>
      </w:rPr>
      <w:fldChar w:fldCharType="begin"/>
    </w:r>
    <w:r w:rsidRPr="00701115">
      <w:rPr>
        <w:rStyle w:val="Sidnummer"/>
      </w:rPr>
      <w:instrText xml:space="preserve"> PAGE </w:instrText>
    </w:r>
    <w:r w:rsidRPr="00701115">
      <w:rPr>
        <w:rStyle w:val="Sidnummer"/>
      </w:rPr>
      <w:fldChar w:fldCharType="separate"/>
    </w:r>
    <w:r w:rsidR="00AD503F">
      <w:rPr>
        <w:rStyle w:val="Sidnummer"/>
        <w:noProof/>
      </w:rPr>
      <w:t>2</w:t>
    </w:r>
    <w:r w:rsidRPr="00701115">
      <w:rPr>
        <w:rStyle w:val="Sidnummer"/>
      </w:rPr>
      <w:fldChar w:fldCharType="end"/>
    </w:r>
    <w:r w:rsidRPr="00701115">
      <w:rPr>
        <w:rStyle w:val="Sidnummer"/>
      </w:rPr>
      <w:t>(</w:t>
    </w:r>
    <w:r w:rsidRPr="00701115">
      <w:rPr>
        <w:rStyle w:val="Sidnummer"/>
      </w:rPr>
      <w:fldChar w:fldCharType="begin"/>
    </w:r>
    <w:r w:rsidRPr="00701115">
      <w:rPr>
        <w:rStyle w:val="Sidnummer"/>
      </w:rPr>
      <w:instrText xml:space="preserve"> NUMPAGES </w:instrText>
    </w:r>
    <w:r w:rsidRPr="00701115">
      <w:rPr>
        <w:rStyle w:val="Sidnummer"/>
      </w:rPr>
      <w:fldChar w:fldCharType="separate"/>
    </w:r>
    <w:r w:rsidR="00AD503F">
      <w:rPr>
        <w:rStyle w:val="Sidnummer"/>
        <w:noProof/>
      </w:rPr>
      <w:t>2</w:t>
    </w:r>
    <w:r w:rsidRPr="00701115">
      <w:rPr>
        <w:rStyle w:val="Sidnummer"/>
      </w:rPr>
      <w:fldChar w:fldCharType="end"/>
    </w:r>
    <w:r w:rsidRPr="00701115">
      <w:rPr>
        <w:rStyle w:val="Sidnummer"/>
      </w:rPr>
      <w:t>)</w:t>
    </w:r>
  </w:p>
  <w:p w:rsidR="005535E3" w:rsidRPr="00701115" w:rsidRDefault="00AD503F" w:rsidP="00701115">
    <w:pPr>
      <w:pStyle w:val="Sidhuvud"/>
    </w:pPr>
  </w:p>
  <w:p w:rsidR="005535E3" w:rsidRPr="00701115" w:rsidRDefault="00AD503F" w:rsidP="00701115">
    <w:pPr>
      <w:pStyle w:val="Sidhuvud"/>
    </w:pPr>
  </w:p>
  <w:p w:rsidR="005535E3" w:rsidRPr="00701115" w:rsidRDefault="00AD503F" w:rsidP="00701115">
    <w:pPr>
      <w:pStyle w:val="Sidhuvud"/>
    </w:pPr>
  </w:p>
  <w:p w:rsidR="005535E3" w:rsidRPr="00701115" w:rsidRDefault="00AD503F" w:rsidP="0070111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5E3" w:rsidRPr="00701115" w:rsidRDefault="0097759E" w:rsidP="00701115">
    <w:pPr>
      <w:pStyle w:val="Sidhuvud"/>
    </w:pPr>
    <w:r>
      <w:rPr>
        <w:noProof/>
        <w:szCs w:val="20"/>
      </w:rPr>
      <w:drawing>
        <wp:anchor distT="0" distB="0" distL="114300" distR="114300" simplePos="0" relativeHeight="251657728" behindDoc="0" locked="0" layoutInCell="1" allowOverlap="1">
          <wp:simplePos x="0" y="0"/>
          <wp:positionH relativeFrom="column">
            <wp:posOffset>352425</wp:posOffset>
          </wp:positionH>
          <wp:positionV relativeFrom="paragraph">
            <wp:posOffset>-7620</wp:posOffset>
          </wp:positionV>
          <wp:extent cx="2565400" cy="508000"/>
          <wp:effectExtent l="0" t="0" r="6350" b="6350"/>
          <wp:wrapSquare wrapText="bothSides"/>
          <wp:docPr id="11" name="Bild 11" descr="SA_7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_7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508000"/>
                  </a:xfrm>
                  <a:prstGeom prst="rect">
                    <a:avLst/>
                  </a:prstGeom>
                  <a:noFill/>
                </pic:spPr>
              </pic:pic>
            </a:graphicData>
          </a:graphic>
          <wp14:sizeRelH relativeFrom="page">
            <wp14:pctWidth>0</wp14:pctWidth>
          </wp14:sizeRelH>
          <wp14:sizeRelV relativeFrom="page">
            <wp14:pctHeight>0</wp14:pctHeight>
          </wp14:sizeRelV>
        </wp:anchor>
      </w:drawing>
    </w:r>
    <w:r w:rsidR="0052012D" w:rsidRPr="00701115">
      <w:rPr>
        <w:sz w:val="20"/>
      </w:rPr>
      <w:tab/>
    </w:r>
    <w:r w:rsidR="00AD55BB">
      <w:fldChar w:fldCharType="begin"/>
    </w:r>
    <w:r w:rsidR="00AD55BB">
      <w:instrText xml:space="preserve"> DATE  \@ "yyyy-MM-dd" </w:instrText>
    </w:r>
    <w:r w:rsidR="00AD55BB">
      <w:fldChar w:fldCharType="separate"/>
    </w:r>
    <w:r w:rsidR="00AD503F">
      <w:rPr>
        <w:noProof/>
      </w:rPr>
      <w:t>2014-06-09</w:t>
    </w:r>
    <w:r w:rsidR="00AD55BB">
      <w:fldChar w:fldCharType="end"/>
    </w:r>
  </w:p>
  <w:p w:rsidR="005535E3" w:rsidRPr="00701115" w:rsidRDefault="0052012D" w:rsidP="00701115">
    <w:pPr>
      <w:pStyle w:val="Sidhuvud"/>
      <w:rPr>
        <w:rStyle w:val="Sidnummer"/>
      </w:rPr>
    </w:pPr>
    <w:r w:rsidRPr="00701115">
      <w:tab/>
    </w:r>
  </w:p>
  <w:p w:rsidR="005535E3" w:rsidRPr="00701115" w:rsidRDefault="00AD503F" w:rsidP="00701115">
    <w:pPr>
      <w:pStyle w:val="Sidhuvud"/>
      <w:rPr>
        <w:rStyle w:val="Sidnummer"/>
      </w:rPr>
    </w:pPr>
  </w:p>
  <w:p w:rsidR="005535E3" w:rsidRPr="00701115" w:rsidRDefault="00AD503F" w:rsidP="00701115">
    <w:pPr>
      <w:pStyle w:val="Sidhuvud"/>
      <w:rPr>
        <w:rStyle w:val="Sidnummer"/>
      </w:rPr>
    </w:pPr>
  </w:p>
  <w:p w:rsidR="005535E3" w:rsidRPr="00701115" w:rsidRDefault="00AD503F" w:rsidP="00701115">
    <w:pPr>
      <w:pStyle w:val="Sidhuvud"/>
      <w:rPr>
        <w:rStyle w:val="Sidnummer"/>
      </w:rPr>
    </w:pPr>
  </w:p>
  <w:p w:rsidR="005535E3" w:rsidRPr="00701115" w:rsidRDefault="00AD503F" w:rsidP="00701115">
    <w:pPr>
      <w:pStyle w:val="Sidhuvud"/>
      <w:rPr>
        <w:rStyle w:val="Sidnummer"/>
      </w:rPr>
    </w:pPr>
  </w:p>
  <w:p w:rsidR="005535E3" w:rsidRPr="00701115" w:rsidRDefault="00AD503F" w:rsidP="00701115">
    <w:pPr>
      <w:pStyle w:val="Sidhuvud"/>
      <w:rPr>
        <w:rStyle w:val="Sidnummer"/>
      </w:rPr>
    </w:pPr>
  </w:p>
  <w:p w:rsidR="005535E3" w:rsidRPr="00701115" w:rsidRDefault="00AD503F" w:rsidP="00701115">
    <w:pPr>
      <w:pStyle w:val="Sidhuvud"/>
      <w:rPr>
        <w:rStyle w:val="Sidnummer"/>
      </w:rPr>
    </w:pPr>
  </w:p>
  <w:p w:rsidR="005535E3" w:rsidRPr="00701115" w:rsidRDefault="00AD55BB" w:rsidP="00701115">
    <w:pPr>
      <w:pStyle w:val="Sidhuvud"/>
      <w:rPr>
        <w:rStyle w:val="Sidnummer"/>
      </w:rPr>
    </w:pPr>
    <w:r>
      <w:rPr>
        <w:rStyle w:val="Sidnummer"/>
      </w:rPr>
      <w:t>Pressmeddelande</w:t>
    </w:r>
  </w:p>
  <w:p w:rsidR="005535E3" w:rsidRPr="00701115" w:rsidRDefault="00AD503F" w:rsidP="00701115">
    <w:pPr>
      <w:pStyle w:val="Sidhuvud"/>
      <w:rPr>
        <w:rStyle w:val="Sidnummer"/>
      </w:rPr>
    </w:pPr>
  </w:p>
  <w:p w:rsidR="005535E3" w:rsidRPr="00701115" w:rsidRDefault="00AD503F" w:rsidP="0070111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E4C5A"/>
    <w:multiLevelType w:val="hybridMultilevel"/>
    <w:tmpl w:val="B762A48C"/>
    <w:lvl w:ilvl="0" w:tplc="E928598C">
      <w:start w:val="1"/>
      <w:numFmt w:val="bullet"/>
      <w:lvlText w:val=""/>
      <w:lvlJc w:val="left"/>
      <w:pPr>
        <w:ind w:left="1854"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E5"/>
    <w:rsid w:val="0003145C"/>
    <w:rsid w:val="00041D4D"/>
    <w:rsid w:val="00044450"/>
    <w:rsid w:val="00056B6B"/>
    <w:rsid w:val="000E23A2"/>
    <w:rsid w:val="0036337C"/>
    <w:rsid w:val="00376F75"/>
    <w:rsid w:val="004C03C8"/>
    <w:rsid w:val="0052012D"/>
    <w:rsid w:val="0062029B"/>
    <w:rsid w:val="007A0D01"/>
    <w:rsid w:val="007F3C4E"/>
    <w:rsid w:val="00816C39"/>
    <w:rsid w:val="0097759E"/>
    <w:rsid w:val="009C7C4F"/>
    <w:rsid w:val="00A42140"/>
    <w:rsid w:val="00AD503F"/>
    <w:rsid w:val="00AD55BB"/>
    <w:rsid w:val="00F505E5"/>
    <w:rsid w:val="00F95684"/>
    <w:rsid w:val="00FC28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15"/>
    <w:pPr>
      <w:spacing w:line="300" w:lineRule="exact"/>
      <w:ind w:left="1134" w:right="1134"/>
    </w:pPr>
    <w:rPr>
      <w:rFonts w:ascii="Minion Pro" w:hAnsi="Minion Pro"/>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01115"/>
    <w:pPr>
      <w:tabs>
        <w:tab w:val="right" w:pos="10915"/>
      </w:tabs>
      <w:ind w:left="567"/>
    </w:pPr>
    <w:rPr>
      <w:sz w:val="18"/>
    </w:rPr>
  </w:style>
  <w:style w:type="paragraph" w:styleId="Sidfot">
    <w:name w:val="footer"/>
    <w:semiHidden/>
    <w:rsid w:val="00701115"/>
    <w:pPr>
      <w:tabs>
        <w:tab w:val="center" w:pos="4536"/>
        <w:tab w:val="right" w:pos="9072"/>
      </w:tabs>
    </w:pPr>
    <w:rPr>
      <w:rFonts w:ascii="Futura Std Book" w:hAnsi="Futura Std Book"/>
      <w:sz w:val="24"/>
      <w:szCs w:val="24"/>
    </w:rPr>
  </w:style>
  <w:style w:type="character" w:styleId="Hyperlnk">
    <w:name w:val="Hyperlink"/>
    <w:basedOn w:val="Standardstycketeckensnitt"/>
    <w:rsid w:val="00701115"/>
    <w:rPr>
      <w:color w:val="0000FF"/>
      <w:u w:val="single"/>
    </w:rPr>
  </w:style>
  <w:style w:type="character" w:styleId="Sidnummer">
    <w:name w:val="page number"/>
    <w:basedOn w:val="Standardstycketeckensnitt"/>
    <w:rsid w:val="00701115"/>
  </w:style>
  <w:style w:type="paragraph" w:styleId="Ballongtext">
    <w:name w:val="Balloon Text"/>
    <w:basedOn w:val="Normal"/>
    <w:link w:val="BallongtextChar"/>
    <w:uiPriority w:val="99"/>
    <w:semiHidden/>
    <w:unhideWhenUsed/>
    <w:rsid w:val="0052012D"/>
    <w:pPr>
      <w:spacing w:line="240" w:lineRule="auto"/>
    </w:pPr>
    <w:rPr>
      <w:rFonts w:ascii="Tahoma" w:hAnsi="Tahoma" w:cs="Tahoma"/>
      <w:sz w:val="16"/>
      <w:szCs w:val="16"/>
    </w:rPr>
  </w:style>
  <w:style w:type="paragraph" w:styleId="Rubrik">
    <w:name w:val="Title"/>
    <w:basedOn w:val="Normal"/>
    <w:next w:val="Normal"/>
    <w:qFormat/>
    <w:rsid w:val="00037B38"/>
    <w:pPr>
      <w:spacing w:before="240" w:after="60"/>
      <w:outlineLvl w:val="0"/>
    </w:pPr>
    <w:rPr>
      <w:rFonts w:ascii="Futura Std Book" w:hAnsi="Futura Std Book"/>
      <w:b/>
      <w:kern w:val="28"/>
      <w:szCs w:val="32"/>
    </w:rPr>
  </w:style>
  <w:style w:type="character" w:customStyle="1" w:styleId="BallongtextChar">
    <w:name w:val="Ballongtext Char"/>
    <w:basedOn w:val="Standardstycketeckensnitt"/>
    <w:link w:val="Ballongtext"/>
    <w:uiPriority w:val="99"/>
    <w:semiHidden/>
    <w:rsid w:val="00520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15"/>
    <w:pPr>
      <w:spacing w:line="300" w:lineRule="exact"/>
      <w:ind w:left="1134" w:right="1134"/>
    </w:pPr>
    <w:rPr>
      <w:rFonts w:ascii="Minion Pro" w:hAnsi="Minion Pro"/>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01115"/>
    <w:pPr>
      <w:tabs>
        <w:tab w:val="right" w:pos="10915"/>
      </w:tabs>
      <w:ind w:left="567"/>
    </w:pPr>
    <w:rPr>
      <w:sz w:val="18"/>
    </w:rPr>
  </w:style>
  <w:style w:type="paragraph" w:styleId="Sidfot">
    <w:name w:val="footer"/>
    <w:semiHidden/>
    <w:rsid w:val="00701115"/>
    <w:pPr>
      <w:tabs>
        <w:tab w:val="center" w:pos="4536"/>
        <w:tab w:val="right" w:pos="9072"/>
      </w:tabs>
    </w:pPr>
    <w:rPr>
      <w:rFonts w:ascii="Futura Std Book" w:hAnsi="Futura Std Book"/>
      <w:sz w:val="24"/>
      <w:szCs w:val="24"/>
    </w:rPr>
  </w:style>
  <w:style w:type="character" w:styleId="Hyperlnk">
    <w:name w:val="Hyperlink"/>
    <w:basedOn w:val="Standardstycketeckensnitt"/>
    <w:rsid w:val="00701115"/>
    <w:rPr>
      <w:color w:val="0000FF"/>
      <w:u w:val="single"/>
    </w:rPr>
  </w:style>
  <w:style w:type="character" w:styleId="Sidnummer">
    <w:name w:val="page number"/>
    <w:basedOn w:val="Standardstycketeckensnitt"/>
    <w:rsid w:val="00701115"/>
  </w:style>
  <w:style w:type="paragraph" w:styleId="Ballongtext">
    <w:name w:val="Balloon Text"/>
    <w:basedOn w:val="Normal"/>
    <w:link w:val="BallongtextChar"/>
    <w:uiPriority w:val="99"/>
    <w:semiHidden/>
    <w:unhideWhenUsed/>
    <w:rsid w:val="0052012D"/>
    <w:pPr>
      <w:spacing w:line="240" w:lineRule="auto"/>
    </w:pPr>
    <w:rPr>
      <w:rFonts w:ascii="Tahoma" w:hAnsi="Tahoma" w:cs="Tahoma"/>
      <w:sz w:val="16"/>
      <w:szCs w:val="16"/>
    </w:rPr>
  </w:style>
  <w:style w:type="paragraph" w:styleId="Rubrik">
    <w:name w:val="Title"/>
    <w:basedOn w:val="Normal"/>
    <w:next w:val="Normal"/>
    <w:qFormat/>
    <w:rsid w:val="00037B38"/>
    <w:pPr>
      <w:spacing w:before="240" w:after="60"/>
      <w:outlineLvl w:val="0"/>
    </w:pPr>
    <w:rPr>
      <w:rFonts w:ascii="Futura Std Book" w:hAnsi="Futura Std Book"/>
      <w:b/>
      <w:kern w:val="28"/>
      <w:szCs w:val="32"/>
    </w:rPr>
  </w:style>
  <w:style w:type="character" w:customStyle="1" w:styleId="BallongtextChar">
    <w:name w:val="Ballongtext Char"/>
    <w:basedOn w:val="Standardstycketeckensnitt"/>
    <w:link w:val="Ballongtext"/>
    <w:uiPriority w:val="99"/>
    <w:semiHidden/>
    <w:rsid w:val="00520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69601">
      <w:bodyDiv w:val="1"/>
      <w:marLeft w:val="0"/>
      <w:marRight w:val="0"/>
      <w:marTop w:val="0"/>
      <w:marBottom w:val="0"/>
      <w:divBdr>
        <w:top w:val="none" w:sz="0" w:space="0" w:color="auto"/>
        <w:left w:val="none" w:sz="0" w:space="0" w:color="auto"/>
        <w:bottom w:val="none" w:sz="0" w:space="0" w:color="auto"/>
        <w:right w:val="none" w:sz="0" w:space="0" w:color="auto"/>
      </w:divBdr>
      <w:divsChild>
        <w:div w:id="857697302">
          <w:marLeft w:val="0"/>
          <w:marRight w:val="0"/>
          <w:marTop w:val="0"/>
          <w:marBottom w:val="600"/>
          <w:divBdr>
            <w:top w:val="none" w:sz="0" w:space="0" w:color="auto"/>
            <w:left w:val="none" w:sz="0" w:space="0" w:color="auto"/>
            <w:bottom w:val="none" w:sz="0" w:space="0" w:color="auto"/>
            <w:right w:val="none" w:sz="0" w:space="0" w:color="auto"/>
          </w:divBdr>
          <w:divsChild>
            <w:div w:id="1194926297">
              <w:marLeft w:val="0"/>
              <w:marRight w:val="0"/>
              <w:marTop w:val="150"/>
              <w:marBottom w:val="0"/>
              <w:divBdr>
                <w:top w:val="none" w:sz="0" w:space="0" w:color="auto"/>
                <w:left w:val="none" w:sz="0" w:space="0" w:color="auto"/>
                <w:bottom w:val="none" w:sz="0" w:space="0" w:color="auto"/>
                <w:right w:val="none" w:sz="0" w:space="0" w:color="auto"/>
              </w:divBdr>
              <w:divsChild>
                <w:div w:id="1572697088">
                  <w:marLeft w:val="0"/>
                  <w:marRight w:val="0"/>
                  <w:marTop w:val="0"/>
                  <w:marBottom w:val="0"/>
                  <w:divBdr>
                    <w:top w:val="none" w:sz="0" w:space="0" w:color="auto"/>
                    <w:left w:val="none" w:sz="0" w:space="0" w:color="auto"/>
                    <w:bottom w:val="none" w:sz="0" w:space="0" w:color="auto"/>
                    <w:right w:val="none" w:sz="0" w:space="0" w:color="auto"/>
                  </w:divBdr>
                  <w:divsChild>
                    <w:div w:id="1413965053">
                      <w:marLeft w:val="405"/>
                      <w:marRight w:val="0"/>
                      <w:marTop w:val="600"/>
                      <w:marBottom w:val="0"/>
                      <w:divBdr>
                        <w:top w:val="none" w:sz="0" w:space="0" w:color="auto"/>
                        <w:left w:val="none" w:sz="0" w:space="0" w:color="auto"/>
                        <w:bottom w:val="none" w:sz="0" w:space="0" w:color="auto"/>
                        <w:right w:val="none" w:sz="0" w:space="0" w:color="auto"/>
                      </w:divBdr>
                      <w:divsChild>
                        <w:div w:id="715278110">
                          <w:marLeft w:val="0"/>
                          <w:marRight w:val="0"/>
                          <w:marTop w:val="0"/>
                          <w:marBottom w:val="0"/>
                          <w:divBdr>
                            <w:top w:val="none" w:sz="0" w:space="0" w:color="auto"/>
                            <w:left w:val="none" w:sz="0" w:space="0" w:color="auto"/>
                            <w:bottom w:val="none" w:sz="0" w:space="0" w:color="auto"/>
                            <w:right w:val="none" w:sz="0" w:space="0" w:color="auto"/>
                          </w:divBdr>
                          <w:divsChild>
                            <w:div w:id="1469396953">
                              <w:marLeft w:val="0"/>
                              <w:marRight w:val="0"/>
                              <w:marTop w:val="0"/>
                              <w:marBottom w:val="0"/>
                              <w:divBdr>
                                <w:top w:val="none" w:sz="0" w:space="0" w:color="auto"/>
                                <w:left w:val="none" w:sz="0" w:space="0" w:color="auto"/>
                                <w:bottom w:val="none" w:sz="0" w:space="0" w:color="auto"/>
                                <w:right w:val="none" w:sz="0" w:space="0" w:color="auto"/>
                              </w:divBdr>
                              <w:divsChild>
                                <w:div w:id="961809124">
                                  <w:marLeft w:val="0"/>
                                  <w:marRight w:val="0"/>
                                  <w:marTop w:val="0"/>
                                  <w:marBottom w:val="0"/>
                                  <w:divBdr>
                                    <w:top w:val="none" w:sz="0" w:space="0" w:color="auto"/>
                                    <w:left w:val="none" w:sz="0" w:space="0" w:color="auto"/>
                                    <w:bottom w:val="none" w:sz="0" w:space="0" w:color="auto"/>
                                    <w:right w:val="none" w:sz="0" w:space="0" w:color="auto"/>
                                  </w:divBdr>
                                  <w:divsChild>
                                    <w:div w:id="67384535">
                                      <w:marLeft w:val="0"/>
                                      <w:marRight w:val="0"/>
                                      <w:marTop w:val="0"/>
                                      <w:marBottom w:val="0"/>
                                      <w:divBdr>
                                        <w:top w:val="none" w:sz="0" w:space="0" w:color="auto"/>
                                        <w:left w:val="none" w:sz="0" w:space="0" w:color="auto"/>
                                        <w:bottom w:val="none" w:sz="0" w:space="0" w:color="auto"/>
                                        <w:right w:val="none" w:sz="0" w:space="0" w:color="auto"/>
                                      </w:divBdr>
                                      <w:divsChild>
                                        <w:div w:id="1043596032">
                                          <w:marLeft w:val="0"/>
                                          <w:marRight w:val="0"/>
                                          <w:marTop w:val="0"/>
                                          <w:marBottom w:val="0"/>
                                          <w:divBdr>
                                            <w:top w:val="none" w:sz="0" w:space="0" w:color="auto"/>
                                            <w:left w:val="none" w:sz="0" w:space="0" w:color="auto"/>
                                            <w:bottom w:val="none" w:sz="0" w:space="0" w:color="auto"/>
                                            <w:right w:val="none" w:sz="0" w:space="0" w:color="auto"/>
                                          </w:divBdr>
                                        </w:div>
                                        <w:div w:id="469830726">
                                          <w:marLeft w:val="0"/>
                                          <w:marRight w:val="0"/>
                                          <w:marTop w:val="0"/>
                                          <w:marBottom w:val="0"/>
                                          <w:divBdr>
                                            <w:top w:val="none" w:sz="0" w:space="0" w:color="auto"/>
                                            <w:left w:val="none" w:sz="0" w:space="0" w:color="auto"/>
                                            <w:bottom w:val="none" w:sz="0" w:space="0" w:color="auto"/>
                                            <w:right w:val="none" w:sz="0" w:space="0" w:color="auto"/>
                                          </w:divBdr>
                                        </w:div>
                                        <w:div w:id="1385986567">
                                          <w:marLeft w:val="0"/>
                                          <w:marRight w:val="0"/>
                                          <w:marTop w:val="0"/>
                                          <w:marBottom w:val="0"/>
                                          <w:divBdr>
                                            <w:top w:val="none" w:sz="0" w:space="0" w:color="auto"/>
                                            <w:left w:val="none" w:sz="0" w:space="0" w:color="auto"/>
                                            <w:bottom w:val="none" w:sz="0" w:space="0" w:color="auto"/>
                                            <w:right w:val="none" w:sz="0" w:space="0" w:color="auto"/>
                                          </w:divBdr>
                                        </w:div>
                                        <w:div w:id="21139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168837">
      <w:bodyDiv w:val="1"/>
      <w:marLeft w:val="0"/>
      <w:marRight w:val="0"/>
      <w:marTop w:val="0"/>
      <w:marBottom w:val="0"/>
      <w:divBdr>
        <w:top w:val="none" w:sz="0" w:space="0" w:color="auto"/>
        <w:left w:val="none" w:sz="0" w:space="0" w:color="auto"/>
        <w:bottom w:val="none" w:sz="0" w:space="0" w:color="auto"/>
        <w:right w:val="none" w:sz="0" w:space="0" w:color="auto"/>
      </w:divBdr>
    </w:div>
    <w:div w:id="15441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ric.langberg@akeri.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S&#197;\Artiklar%20S&#197;%202014\Pressmeddelanden\SA_Wordmall%20-%20P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SA_Wordmall - PM.dotx</Template>
  <TotalTime>8</TotalTime>
  <Pages>2</Pages>
  <Words>328</Words>
  <Characters>1986</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XXXXXXXXXXXXXXXXXXXXX</vt:lpstr>
    </vt:vector>
  </TitlesOfParts>
  <Company>AB Åkerikonsult</Company>
  <LinksUpToDate>false</LinksUpToDate>
  <CharactersWithSpaces>2310</CharactersWithSpaces>
  <SharedDoc>false</SharedDoc>
  <HLinks>
    <vt:vector size="18" baseType="variant">
      <vt:variant>
        <vt:i4>3539067</vt:i4>
      </vt:variant>
      <vt:variant>
        <vt:i4>1750</vt:i4>
      </vt:variant>
      <vt:variant>
        <vt:i4>1025</vt:i4>
      </vt:variant>
      <vt:variant>
        <vt:i4>1</vt:i4>
      </vt:variant>
      <vt:variant>
        <vt:lpwstr>Bage_Orange_Staende-text</vt:lpwstr>
      </vt:variant>
      <vt:variant>
        <vt:lpwstr/>
      </vt:variant>
      <vt:variant>
        <vt:i4>7340091</vt:i4>
      </vt:variant>
      <vt:variant>
        <vt:i4>-1</vt:i4>
      </vt:variant>
      <vt:variant>
        <vt:i4>2059</vt:i4>
      </vt:variant>
      <vt:variant>
        <vt:i4>1</vt:i4>
      </vt:variant>
      <vt:variant>
        <vt:lpwstr>SA_71mm</vt:lpwstr>
      </vt:variant>
      <vt:variant>
        <vt:lpwstr/>
      </vt:variant>
      <vt:variant>
        <vt:i4>7405624</vt:i4>
      </vt:variant>
      <vt:variant>
        <vt:i4>-1</vt:i4>
      </vt:variant>
      <vt:variant>
        <vt:i4>2060</vt:i4>
      </vt:variant>
      <vt:variant>
        <vt:i4>1</vt:i4>
      </vt:variant>
      <vt:variant>
        <vt:lpwstr>SA_40mm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Sköld</dc:creator>
  <cp:lastModifiedBy>Åsa Sköld</cp:lastModifiedBy>
  <cp:revision>6</cp:revision>
  <cp:lastPrinted>2014-06-09T11:42:00Z</cp:lastPrinted>
  <dcterms:created xsi:type="dcterms:W3CDTF">2014-06-09T09:18:00Z</dcterms:created>
  <dcterms:modified xsi:type="dcterms:W3CDTF">2014-06-09T11:49:00Z</dcterms:modified>
</cp:coreProperties>
</file>