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DA" w:rsidRPr="000D07E4" w:rsidRDefault="00CD5DDB" w:rsidP="00D336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  <w:t xml:space="preserve">Live at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  <w:t>Heart</w:t>
      </w:r>
      <w:proofErr w:type="spellEnd"/>
      <w:r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  <w:t xml:space="preserve"> –</w:t>
      </w:r>
      <w:r w:rsidR="00165F9E"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  <w:t xml:space="preserve"> kreativ</w:t>
      </w:r>
      <w:r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  <w:t xml:space="preserve"> inspiration för hela Stockholm-Mälarregionen</w:t>
      </w:r>
    </w:p>
    <w:p w:rsidR="00D336DA" w:rsidRPr="000D07E4" w:rsidRDefault="00CD5DDB" w:rsidP="00D336D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sv-SE"/>
        </w:rPr>
      </w:pPr>
      <w:r>
        <w:rPr>
          <w:b/>
          <w:bCs/>
          <w:sz w:val="24"/>
          <w:szCs w:val="24"/>
        </w:rPr>
        <w:t xml:space="preserve">Live at </w:t>
      </w:r>
      <w:proofErr w:type="spellStart"/>
      <w:r>
        <w:rPr>
          <w:b/>
          <w:bCs/>
          <w:sz w:val="24"/>
          <w:szCs w:val="24"/>
        </w:rPr>
        <w:t>Heart</w:t>
      </w:r>
      <w:proofErr w:type="spellEnd"/>
      <w:r>
        <w:rPr>
          <w:b/>
          <w:bCs/>
          <w:sz w:val="24"/>
          <w:szCs w:val="24"/>
        </w:rPr>
        <w:t>, ett gott</w:t>
      </w:r>
      <w:r w:rsidR="003136C0" w:rsidRPr="000D07E4">
        <w:rPr>
          <w:b/>
          <w:bCs/>
          <w:sz w:val="24"/>
          <w:szCs w:val="24"/>
        </w:rPr>
        <w:t xml:space="preserve"> exempel på samspel mellan kultur och näringsliv för utveckling av staden. Det visar e</w:t>
      </w:r>
      <w:r w:rsidR="0032109E" w:rsidRPr="000D07E4">
        <w:rPr>
          <w:b/>
          <w:bCs/>
          <w:sz w:val="24"/>
          <w:szCs w:val="24"/>
        </w:rPr>
        <w:t>n ny</w:t>
      </w:r>
      <w:r w:rsidR="00D336DA" w:rsidRPr="000D07E4">
        <w:rPr>
          <w:b/>
          <w:bCs/>
          <w:sz w:val="24"/>
          <w:szCs w:val="24"/>
        </w:rPr>
        <w:t xml:space="preserve"> rapport</w:t>
      </w:r>
      <w:r w:rsidR="0032109E" w:rsidRPr="000D07E4">
        <w:rPr>
          <w:b/>
          <w:bCs/>
          <w:sz w:val="24"/>
          <w:szCs w:val="24"/>
        </w:rPr>
        <w:t xml:space="preserve"> som </w:t>
      </w:r>
      <w:r w:rsidR="003136C0" w:rsidRPr="000D07E4">
        <w:rPr>
          <w:b/>
          <w:bCs/>
          <w:sz w:val="24"/>
          <w:szCs w:val="24"/>
        </w:rPr>
        <w:t xml:space="preserve">lyfter </w:t>
      </w:r>
      <w:r w:rsidR="00D336DA" w:rsidRPr="000D07E4">
        <w:rPr>
          <w:b/>
          <w:sz w:val="24"/>
          <w:szCs w:val="24"/>
        </w:rPr>
        <w:t>framgångsrika processer och arbetsmetoder</w:t>
      </w:r>
      <w:r w:rsidR="00FB3A78" w:rsidRPr="000D07E4">
        <w:rPr>
          <w:b/>
          <w:sz w:val="24"/>
          <w:szCs w:val="24"/>
        </w:rPr>
        <w:t xml:space="preserve"> från Stockholm-Mälarregionen</w:t>
      </w:r>
      <w:r w:rsidR="00D336DA" w:rsidRPr="000D07E4">
        <w:rPr>
          <w:b/>
          <w:sz w:val="24"/>
          <w:szCs w:val="24"/>
        </w:rPr>
        <w:t xml:space="preserve"> för att inkludera kultur i stadsutveckling</w:t>
      </w:r>
      <w:r w:rsidR="00FB3A78" w:rsidRPr="000D07E4">
        <w:rPr>
          <w:b/>
          <w:sz w:val="24"/>
          <w:szCs w:val="24"/>
        </w:rPr>
        <w:t>en.</w:t>
      </w:r>
    </w:p>
    <w:p w:rsidR="0006058D" w:rsidRPr="000D07E4" w:rsidRDefault="0006058D" w:rsidP="00D336DA">
      <w:pPr>
        <w:pStyle w:val="Normalwebb"/>
        <w:rPr>
          <w:rFonts w:asciiTheme="minorHAnsi" w:hAnsiTheme="minorHAnsi"/>
        </w:rPr>
      </w:pPr>
      <w:r w:rsidRPr="000D07E4">
        <w:rPr>
          <w:rFonts w:asciiTheme="minorHAnsi" w:hAnsiTheme="minorHAnsi"/>
        </w:rPr>
        <w:t xml:space="preserve">Musikfestivalen Live at </w:t>
      </w:r>
      <w:proofErr w:type="spellStart"/>
      <w:r w:rsidRPr="000D07E4">
        <w:rPr>
          <w:rFonts w:asciiTheme="minorHAnsi" w:hAnsiTheme="minorHAnsi"/>
        </w:rPr>
        <w:t>Heart</w:t>
      </w:r>
      <w:proofErr w:type="spellEnd"/>
      <w:r w:rsidRPr="000D07E4">
        <w:rPr>
          <w:rFonts w:asciiTheme="minorHAnsi" w:hAnsiTheme="minorHAnsi"/>
        </w:rPr>
        <w:t xml:space="preserve"> skapar genom samspelet kultur och näringsliv en framgångsrik mötesplats mellan musikbranschen, besökar</w:t>
      </w:r>
      <w:r w:rsidR="00165F9E">
        <w:rPr>
          <w:rFonts w:asciiTheme="minorHAnsi" w:hAnsiTheme="minorHAnsi"/>
        </w:rPr>
        <w:t>e och kvällsekonomin. Rapporten, som tagits fra</w:t>
      </w:r>
      <w:r w:rsidR="00A31148">
        <w:rPr>
          <w:rFonts w:asciiTheme="minorHAnsi" w:hAnsiTheme="minorHAnsi"/>
        </w:rPr>
        <w:t xml:space="preserve">m på beställning av </w:t>
      </w:r>
      <w:proofErr w:type="spellStart"/>
      <w:r w:rsidR="00A31148">
        <w:rPr>
          <w:rFonts w:asciiTheme="minorHAnsi" w:hAnsiTheme="minorHAnsi"/>
        </w:rPr>
        <w:t>Mälardalsrådet</w:t>
      </w:r>
      <w:proofErr w:type="spellEnd"/>
      <w:r w:rsidR="00A31148">
        <w:rPr>
          <w:rFonts w:asciiTheme="minorHAnsi" w:hAnsiTheme="minorHAnsi"/>
        </w:rPr>
        <w:t xml:space="preserve">, </w:t>
      </w:r>
      <w:bookmarkStart w:id="0" w:name="_GoBack"/>
      <w:bookmarkEnd w:id="0"/>
      <w:r w:rsidRPr="000D07E4">
        <w:rPr>
          <w:rFonts w:asciiTheme="minorHAnsi" w:hAnsiTheme="minorHAnsi"/>
        </w:rPr>
        <w:t xml:space="preserve">visar att musikfestivalen även bidragit till en positiv marknadsföring av Örebro för potentiella invånare och studenter. </w:t>
      </w:r>
    </w:p>
    <w:p w:rsidR="00D336DA" w:rsidRPr="000D07E4" w:rsidRDefault="0032109E" w:rsidP="00D336DA">
      <w:pPr>
        <w:pStyle w:val="Normalwebb"/>
        <w:rPr>
          <w:rFonts w:asciiTheme="minorHAnsi" w:hAnsiTheme="minorHAnsi"/>
        </w:rPr>
      </w:pPr>
      <w:r w:rsidRPr="000D07E4">
        <w:rPr>
          <w:rFonts w:asciiTheme="minorHAnsi" w:hAnsiTheme="minorHAnsi"/>
        </w:rPr>
        <w:t xml:space="preserve">– Genom Live at </w:t>
      </w:r>
      <w:proofErr w:type="spellStart"/>
      <w:r w:rsidRPr="000D07E4">
        <w:rPr>
          <w:rFonts w:asciiTheme="minorHAnsi" w:hAnsiTheme="minorHAnsi"/>
        </w:rPr>
        <w:t>Heart</w:t>
      </w:r>
      <w:proofErr w:type="spellEnd"/>
      <w:r w:rsidRPr="000D07E4">
        <w:rPr>
          <w:rFonts w:asciiTheme="minorHAnsi" w:hAnsiTheme="minorHAnsi"/>
        </w:rPr>
        <w:t xml:space="preserve"> ser vi hur ett kulturellt evenemang bidrar till regionens attraktivitet och platsmarknadsföring. Att stötta kulturella processer är viktigt inte minst för att stärka Stockholm-Mälarregionens konkurrenskraft, säger Heidi Trakowski,</w:t>
      </w:r>
      <w:r w:rsidR="00C848BF" w:rsidRPr="000D07E4">
        <w:rPr>
          <w:rFonts w:asciiTheme="minorHAnsi" w:hAnsiTheme="minorHAnsi"/>
        </w:rPr>
        <w:t xml:space="preserve"> projektledare Öppen och kreativ region,</w:t>
      </w:r>
      <w:r w:rsidRPr="000D07E4">
        <w:rPr>
          <w:rFonts w:asciiTheme="minorHAnsi" w:hAnsiTheme="minorHAnsi"/>
        </w:rPr>
        <w:t xml:space="preserve"> </w:t>
      </w:r>
      <w:proofErr w:type="spellStart"/>
      <w:r w:rsidRPr="000D07E4">
        <w:rPr>
          <w:rFonts w:asciiTheme="minorHAnsi" w:hAnsiTheme="minorHAnsi"/>
        </w:rPr>
        <w:t>Mälardalsrådet</w:t>
      </w:r>
      <w:proofErr w:type="spellEnd"/>
      <w:r w:rsidRPr="000D07E4">
        <w:rPr>
          <w:rFonts w:asciiTheme="minorHAnsi" w:hAnsiTheme="minorHAnsi"/>
        </w:rPr>
        <w:t>.</w:t>
      </w:r>
    </w:p>
    <w:p w:rsidR="003136C0" w:rsidRPr="000D07E4" w:rsidRDefault="00A6692F" w:rsidP="00D336DA">
      <w:pPr>
        <w:pStyle w:val="Normalwebb"/>
        <w:rPr>
          <w:rFonts w:asciiTheme="minorHAnsi" w:hAnsiTheme="minorHAnsi"/>
        </w:rPr>
      </w:pPr>
      <w:r w:rsidRPr="000D07E4">
        <w:rPr>
          <w:rFonts w:asciiTheme="minorHAnsi" w:hAnsiTheme="minorHAnsi"/>
        </w:rPr>
        <w:t>De framgångsfaktorer som lyfts fram är framförallt v</w:t>
      </w:r>
      <w:r w:rsidR="00B00EB4" w:rsidRPr="000D07E4">
        <w:rPr>
          <w:rFonts w:asciiTheme="minorHAnsi" w:hAnsiTheme="minorHAnsi"/>
        </w:rPr>
        <w:t>ikten av politisk förankring och stöd</w:t>
      </w:r>
      <w:r w:rsidRPr="000D07E4">
        <w:rPr>
          <w:rFonts w:asciiTheme="minorHAnsi" w:hAnsiTheme="minorHAnsi"/>
        </w:rPr>
        <w:t xml:space="preserve"> från </w:t>
      </w:r>
      <w:r w:rsidR="00C848BF" w:rsidRPr="000D07E4">
        <w:rPr>
          <w:rFonts w:asciiTheme="minorHAnsi" w:hAnsiTheme="minorHAnsi"/>
        </w:rPr>
        <w:t>det offentliga</w:t>
      </w:r>
      <w:r w:rsidR="00B00EB4" w:rsidRPr="000D07E4">
        <w:rPr>
          <w:rFonts w:asciiTheme="minorHAnsi" w:hAnsiTheme="minorHAnsi"/>
        </w:rPr>
        <w:t xml:space="preserve">. Genom att våga fånga upp och driva goda idéer kan </w:t>
      </w:r>
      <w:r w:rsidR="00C848BF" w:rsidRPr="000D07E4">
        <w:rPr>
          <w:rFonts w:asciiTheme="minorHAnsi" w:hAnsiTheme="minorHAnsi"/>
        </w:rPr>
        <w:t>det offentligas</w:t>
      </w:r>
      <w:r w:rsidR="00B00EB4" w:rsidRPr="000D07E4">
        <w:rPr>
          <w:rFonts w:asciiTheme="minorHAnsi" w:hAnsiTheme="minorHAnsi"/>
        </w:rPr>
        <w:t xml:space="preserve"> uppgift </w:t>
      </w:r>
      <w:r w:rsidR="00C848BF" w:rsidRPr="000D07E4">
        <w:rPr>
          <w:rFonts w:asciiTheme="minorHAnsi" w:hAnsiTheme="minorHAnsi"/>
        </w:rPr>
        <w:t>vara att vara möjliggörare för att kreativa mötesplatser skapas.</w:t>
      </w:r>
    </w:p>
    <w:p w:rsidR="00C848BF" w:rsidRPr="000D07E4" w:rsidRDefault="00C848BF" w:rsidP="00D336DA">
      <w:pPr>
        <w:pStyle w:val="Normalwebb"/>
        <w:rPr>
          <w:rFonts w:asciiTheme="minorHAnsi" w:hAnsiTheme="minorHAnsi"/>
        </w:rPr>
      </w:pPr>
      <w:r w:rsidRPr="000D07E4">
        <w:rPr>
          <w:rFonts w:asciiTheme="minorHAnsi" w:hAnsiTheme="minorHAnsi"/>
        </w:rPr>
        <w:t>– Vi har störst andel av den kreativa och kulturella sektorn i Sverige koncentrerad i Stockholm-Mälarregionen. Om</w:t>
      </w:r>
      <w:r w:rsidR="000D07E4" w:rsidRPr="000D07E4">
        <w:rPr>
          <w:rFonts w:asciiTheme="minorHAnsi" w:hAnsiTheme="minorHAnsi"/>
        </w:rPr>
        <w:t xml:space="preserve"> vi</w:t>
      </w:r>
      <w:r w:rsidRPr="000D07E4">
        <w:rPr>
          <w:rFonts w:asciiTheme="minorHAnsi" w:hAnsiTheme="minorHAnsi"/>
        </w:rPr>
        <w:t xml:space="preserve"> inkluderar kulturella och kreativa näringar i utvecklingen av staden kan vi skapa en än mer öppen och attraktiv storstadsregion. Det är Live at </w:t>
      </w:r>
      <w:proofErr w:type="spellStart"/>
      <w:r w:rsidRPr="000D07E4">
        <w:rPr>
          <w:rFonts w:asciiTheme="minorHAnsi" w:hAnsiTheme="minorHAnsi"/>
        </w:rPr>
        <w:t>Heart</w:t>
      </w:r>
      <w:proofErr w:type="spellEnd"/>
      <w:r w:rsidRPr="000D07E4">
        <w:rPr>
          <w:rFonts w:asciiTheme="minorHAnsi" w:hAnsiTheme="minorHAnsi"/>
        </w:rPr>
        <w:t xml:space="preserve"> ett bra exempel på, säger Heidi Trakowski från </w:t>
      </w:r>
      <w:proofErr w:type="spellStart"/>
      <w:r w:rsidRPr="000D07E4">
        <w:rPr>
          <w:rFonts w:asciiTheme="minorHAnsi" w:hAnsiTheme="minorHAnsi"/>
        </w:rPr>
        <w:t>Mälardalsrådet</w:t>
      </w:r>
      <w:proofErr w:type="spellEnd"/>
      <w:r w:rsidRPr="000D07E4">
        <w:rPr>
          <w:rFonts w:asciiTheme="minorHAnsi" w:hAnsiTheme="minorHAnsi"/>
        </w:rPr>
        <w:t>.</w:t>
      </w:r>
    </w:p>
    <w:p w:rsidR="00D336DA" w:rsidRPr="000D07E4" w:rsidRDefault="00D336DA" w:rsidP="00D336DA">
      <w:pPr>
        <w:pStyle w:val="Normalwebb"/>
        <w:rPr>
          <w:rFonts w:asciiTheme="minorHAnsi" w:hAnsiTheme="minorHAnsi"/>
        </w:rPr>
      </w:pPr>
      <w:r w:rsidRPr="000D07E4">
        <w:rPr>
          <w:rFonts w:asciiTheme="minorHAnsi" w:hAnsiTheme="minorHAnsi"/>
        </w:rPr>
        <w:t>Rapporten ”Stadsutveckling med samverkan” pekar på vikten av processer och formaliserade samarbeten för att framgångsrikt inkludera kultur i stadsutvecklingen. Gemensamt för alla exempel i den nya rapporten är just aspekter som handlar om samverkan mellan kulturella aktörer och offentliga organisationer.</w:t>
      </w:r>
    </w:p>
    <w:p w:rsidR="00C848BF" w:rsidRPr="000D07E4" w:rsidRDefault="00D336DA" w:rsidP="00C848BF">
      <w:pPr>
        <w:pStyle w:val="Normalwebb"/>
        <w:rPr>
          <w:rFonts w:asciiTheme="minorHAnsi" w:hAnsiTheme="minorHAnsi" w:cs="TheSansSemiLight-Plain"/>
        </w:rPr>
      </w:pPr>
      <w:proofErr w:type="spellStart"/>
      <w:r w:rsidRPr="000D07E4">
        <w:rPr>
          <w:rFonts w:asciiTheme="minorHAnsi" w:hAnsiTheme="minorHAnsi" w:cs="TheSansSemiLight-Plain"/>
        </w:rPr>
        <w:t>Mälardalsrådets</w:t>
      </w:r>
      <w:proofErr w:type="spellEnd"/>
      <w:r w:rsidRPr="000D07E4">
        <w:rPr>
          <w:rFonts w:asciiTheme="minorHAnsi" w:hAnsiTheme="minorHAnsi" w:cs="TheSansSemiLight-Plain"/>
        </w:rPr>
        <w:t xml:space="preserve"> arbete med den kulturella och kreativa sektorn startade 2012 för att lyfta sektorns betydelse för regionen. Det har skett i samband med </w:t>
      </w:r>
      <w:proofErr w:type="spellStart"/>
      <w:r w:rsidRPr="000D07E4">
        <w:rPr>
          <w:rFonts w:asciiTheme="minorHAnsi" w:hAnsiTheme="minorHAnsi" w:cs="TheSansSemiLight-Plain"/>
        </w:rPr>
        <w:t>Mälartinget</w:t>
      </w:r>
      <w:proofErr w:type="spellEnd"/>
      <w:r w:rsidRPr="000D07E4">
        <w:rPr>
          <w:rFonts w:asciiTheme="minorHAnsi" w:hAnsiTheme="minorHAnsi" w:cs="TheSansSemiLight-Plain"/>
        </w:rPr>
        <w:t xml:space="preserve"> 2013, i Almedalen 2013 och 2014 samt vid seminariet ”Kreativa mötesplatser” för ledare i Stockholm-Mälarregionen i mars 2014.</w:t>
      </w:r>
      <w:r w:rsidR="00C848BF" w:rsidRPr="000D07E4">
        <w:rPr>
          <w:rFonts w:asciiTheme="minorHAnsi" w:hAnsiTheme="minorHAnsi" w:cs="TheSansSemiLight-Plain"/>
        </w:rPr>
        <w:t xml:space="preserve"> </w:t>
      </w:r>
    </w:p>
    <w:p w:rsidR="00D336DA" w:rsidRDefault="00D336DA" w:rsidP="00D336DA">
      <w:pPr>
        <w:pStyle w:val="Normalwebb"/>
        <w:rPr>
          <w:rStyle w:val="Stark"/>
          <w:rFonts w:asciiTheme="minorHAnsi" w:hAnsiTheme="minorHAnsi"/>
        </w:rPr>
      </w:pPr>
      <w:r w:rsidRPr="00ED37D8">
        <w:rPr>
          <w:rStyle w:val="Stark"/>
          <w:rFonts w:asciiTheme="minorHAnsi" w:hAnsiTheme="minorHAnsi"/>
        </w:rPr>
        <w:t>För mer information, kontakta:</w:t>
      </w:r>
    </w:p>
    <w:p w:rsidR="00165F9E" w:rsidRPr="00165F9E" w:rsidRDefault="00165F9E" w:rsidP="00D336DA">
      <w:pPr>
        <w:pStyle w:val="Normalwebb"/>
        <w:rPr>
          <w:rFonts w:asciiTheme="minorHAnsi" w:hAnsiTheme="minorHAnsi"/>
          <w:b/>
        </w:rPr>
      </w:pPr>
      <w:r w:rsidRPr="00165F9E">
        <w:rPr>
          <w:rStyle w:val="Stark"/>
          <w:rFonts w:asciiTheme="minorHAnsi" w:hAnsiTheme="minorHAnsi"/>
          <w:b w:val="0"/>
        </w:rPr>
        <w:t xml:space="preserve">Paloma Blanco, </w:t>
      </w:r>
      <w:r>
        <w:rPr>
          <w:rStyle w:val="Stark"/>
          <w:rFonts w:asciiTheme="minorHAnsi" w:hAnsiTheme="minorHAnsi"/>
          <w:b w:val="0"/>
        </w:rPr>
        <w:t xml:space="preserve">kommunikatör och </w:t>
      </w:r>
      <w:r w:rsidRPr="00165F9E">
        <w:rPr>
          <w:rStyle w:val="Stark"/>
          <w:rFonts w:asciiTheme="minorHAnsi" w:hAnsiTheme="minorHAnsi"/>
          <w:b w:val="0"/>
        </w:rPr>
        <w:t>pressansvarig</w:t>
      </w:r>
      <w:r>
        <w:rPr>
          <w:rStyle w:val="Stark"/>
          <w:rFonts w:asciiTheme="minorHAnsi" w:hAnsiTheme="minorHAnsi"/>
          <w:b w:val="0"/>
        </w:rPr>
        <w:t>,</w:t>
      </w:r>
      <w:r w:rsidRPr="00165F9E">
        <w:rPr>
          <w:rStyle w:val="Stark"/>
          <w:rFonts w:asciiTheme="minorHAnsi" w:hAnsiTheme="minorHAnsi"/>
          <w:b w:val="0"/>
        </w:rPr>
        <w:t xml:space="preserve"> </w:t>
      </w:r>
      <w:proofErr w:type="spellStart"/>
      <w:r w:rsidRPr="00165F9E">
        <w:rPr>
          <w:rStyle w:val="Stark"/>
          <w:rFonts w:asciiTheme="minorHAnsi" w:hAnsiTheme="minorHAnsi"/>
          <w:b w:val="0"/>
        </w:rPr>
        <w:t>Mälardalsrådet</w:t>
      </w:r>
      <w:proofErr w:type="spellEnd"/>
      <w:r w:rsidRPr="00165F9E">
        <w:rPr>
          <w:rStyle w:val="Stark"/>
          <w:rFonts w:asciiTheme="minorHAnsi" w:hAnsiTheme="minorHAnsi"/>
          <w:b w:val="0"/>
        </w:rPr>
        <w:t xml:space="preserve"> 0703</w:t>
      </w:r>
      <w:r>
        <w:rPr>
          <w:rStyle w:val="Stark"/>
          <w:rFonts w:asciiTheme="minorHAnsi" w:hAnsiTheme="minorHAnsi"/>
          <w:b w:val="0"/>
        </w:rPr>
        <w:t>-</w:t>
      </w:r>
      <w:r w:rsidRPr="00165F9E">
        <w:rPr>
          <w:rStyle w:val="Stark"/>
          <w:rFonts w:asciiTheme="minorHAnsi" w:hAnsiTheme="minorHAnsi"/>
          <w:b w:val="0"/>
        </w:rPr>
        <w:t>94</w:t>
      </w:r>
      <w:r>
        <w:rPr>
          <w:rStyle w:val="Stark"/>
          <w:rFonts w:asciiTheme="minorHAnsi" w:hAnsiTheme="minorHAnsi"/>
          <w:b w:val="0"/>
        </w:rPr>
        <w:t xml:space="preserve"> </w:t>
      </w:r>
      <w:r w:rsidRPr="00165F9E">
        <w:rPr>
          <w:rStyle w:val="Stark"/>
          <w:rFonts w:asciiTheme="minorHAnsi" w:hAnsiTheme="minorHAnsi"/>
          <w:b w:val="0"/>
        </w:rPr>
        <w:t>76</w:t>
      </w:r>
      <w:r>
        <w:rPr>
          <w:rStyle w:val="Stark"/>
          <w:rFonts w:asciiTheme="minorHAnsi" w:hAnsiTheme="minorHAnsi"/>
          <w:b w:val="0"/>
        </w:rPr>
        <w:t xml:space="preserve"> </w:t>
      </w:r>
      <w:r w:rsidRPr="00165F9E">
        <w:rPr>
          <w:rStyle w:val="Stark"/>
          <w:rFonts w:asciiTheme="minorHAnsi" w:hAnsiTheme="minorHAnsi"/>
          <w:b w:val="0"/>
        </w:rPr>
        <w:t>19</w:t>
      </w:r>
    </w:p>
    <w:p w:rsidR="00D336DA" w:rsidRPr="00ED37D8" w:rsidRDefault="00D336DA" w:rsidP="00D336DA">
      <w:pPr>
        <w:pStyle w:val="Normalwebb"/>
        <w:rPr>
          <w:rFonts w:asciiTheme="minorHAnsi" w:hAnsiTheme="minorHAnsi"/>
        </w:rPr>
      </w:pPr>
      <w:r w:rsidRPr="00ED37D8">
        <w:rPr>
          <w:rFonts w:asciiTheme="minorHAnsi" w:hAnsiTheme="minorHAnsi"/>
        </w:rPr>
        <w:t xml:space="preserve">Heidi Trakowski, projektledare Öppen och kreativ region, </w:t>
      </w:r>
      <w:proofErr w:type="spellStart"/>
      <w:r w:rsidR="00165F9E">
        <w:rPr>
          <w:rFonts w:asciiTheme="minorHAnsi" w:hAnsiTheme="minorHAnsi"/>
        </w:rPr>
        <w:t>Mälardalsrådet</w:t>
      </w:r>
      <w:proofErr w:type="spellEnd"/>
      <w:r w:rsidR="00165F9E">
        <w:rPr>
          <w:rFonts w:asciiTheme="minorHAnsi" w:hAnsiTheme="minorHAnsi"/>
        </w:rPr>
        <w:t>,</w:t>
      </w:r>
      <w:r w:rsidRPr="00ED37D8">
        <w:rPr>
          <w:rFonts w:asciiTheme="minorHAnsi" w:hAnsiTheme="minorHAnsi"/>
        </w:rPr>
        <w:t xml:space="preserve"> 0707-78 27 26 </w:t>
      </w:r>
      <w:hyperlink r:id="rId4" w:history="1">
        <w:r w:rsidRPr="00ED37D8">
          <w:rPr>
            <w:rStyle w:val="Hyperlnk"/>
            <w:rFonts w:asciiTheme="minorHAnsi" w:hAnsiTheme="minorHAnsi"/>
          </w:rPr>
          <w:t>heidi.trakowski@malardalsradet.se</w:t>
        </w:r>
      </w:hyperlink>
    </w:p>
    <w:p w:rsidR="003348D7" w:rsidRDefault="003348D7"/>
    <w:sectPr w:rsidR="0033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DA"/>
    <w:rsid w:val="0006058D"/>
    <w:rsid w:val="000D07E4"/>
    <w:rsid w:val="00165F9E"/>
    <w:rsid w:val="003136C0"/>
    <w:rsid w:val="0032109E"/>
    <w:rsid w:val="003348D7"/>
    <w:rsid w:val="00A31148"/>
    <w:rsid w:val="00A6692F"/>
    <w:rsid w:val="00B00EB4"/>
    <w:rsid w:val="00C848BF"/>
    <w:rsid w:val="00CD5DDB"/>
    <w:rsid w:val="00D336DA"/>
    <w:rsid w:val="00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AA265E-51BF-4D11-9174-899CCFE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3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336DA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D33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idi.trakowski@malardalsra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Malardalsradet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Blanco</dc:creator>
  <cp:keywords/>
  <dc:description/>
  <cp:lastModifiedBy>Paloma Blanco</cp:lastModifiedBy>
  <cp:revision>2</cp:revision>
  <dcterms:created xsi:type="dcterms:W3CDTF">2014-09-03T17:45:00Z</dcterms:created>
  <dcterms:modified xsi:type="dcterms:W3CDTF">2014-09-03T17:45:00Z</dcterms:modified>
</cp:coreProperties>
</file>