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38C" w:rsidRPr="0037038C" w:rsidRDefault="0037038C" w:rsidP="0037038C">
      <w:pPr>
        <w:overflowPunct/>
        <w:autoSpaceDE/>
        <w:autoSpaceDN/>
        <w:adjustRightInd/>
        <w:spacing w:line="360" w:lineRule="auto"/>
        <w:ind w:right="3402"/>
        <w:textAlignment w:val="auto"/>
        <w:rPr>
          <w:rFonts w:ascii="Helvetica" w:eastAsiaTheme="minorHAnsi" w:hAnsi="Helvetica" w:cs="Helvetica"/>
          <w:b/>
          <w:sz w:val="22"/>
          <w:szCs w:val="22"/>
        </w:rPr>
      </w:pPr>
      <w:bookmarkStart w:id="0" w:name="imgview"/>
      <w:bookmarkStart w:id="1" w:name="_GoBack"/>
      <w:bookmarkEnd w:id="0"/>
      <w:r>
        <w:rPr>
          <w:rFonts w:ascii="Helvetica" w:eastAsiaTheme="minorHAnsi" w:hAnsi="Helvetica"/>
          <w:b/>
          <w:sz w:val="22"/>
        </w:rPr>
        <w:t>Robuste DC-sikringsadaptere for solenergi</w:t>
      </w:r>
    </w:p>
    <w:bookmarkEnd w:id="1"/>
    <w:p w:rsidR="0037038C" w:rsidRDefault="0037038C" w:rsidP="0037038C">
      <w:pPr>
        <w:overflowPunct/>
        <w:spacing w:line="360" w:lineRule="auto"/>
        <w:ind w:right="3402"/>
        <w:textAlignment w:val="auto"/>
        <w:rPr>
          <w:rFonts w:ascii="Helvetica" w:eastAsiaTheme="minorHAnsi" w:hAnsi="Helvetica" w:cs="Helvetica"/>
        </w:rPr>
      </w:pPr>
    </w:p>
    <w:p w:rsidR="00447095" w:rsidRDefault="0037038C" w:rsidP="0037038C">
      <w:pPr>
        <w:overflowPunct/>
        <w:spacing w:line="360" w:lineRule="auto"/>
        <w:ind w:right="3402"/>
        <w:textAlignment w:val="auto"/>
        <w:rPr>
          <w:rFonts w:ascii="Helvetica" w:eastAsiaTheme="minorHAnsi" w:hAnsi="Helvetica" w:cs="Helvetica"/>
        </w:rPr>
      </w:pPr>
      <w:r>
        <w:rPr>
          <w:rFonts w:ascii="Helvetica" w:eastAsiaTheme="minorHAnsi" w:hAnsi="Helvetica"/>
        </w:rPr>
        <w:t xml:space="preserve">Den nye DC-sikringsadapteren fra Phoenix Contact er et </w:t>
      </w:r>
      <w:r w:rsidR="006C0D54">
        <w:rPr>
          <w:rFonts w:ascii="Helvetica" w:eastAsiaTheme="minorHAnsi" w:hAnsi="Helvetica"/>
        </w:rPr>
        <w:t xml:space="preserve">installasjons vennlig </w:t>
      </w:r>
      <w:r>
        <w:rPr>
          <w:rFonts w:ascii="Helvetica" w:eastAsiaTheme="minorHAnsi" w:hAnsi="Helvetica"/>
        </w:rPr>
        <w:t>beskyttelseselement for solenerg</w:t>
      </w:r>
      <w:r w:rsidR="006C0D54">
        <w:rPr>
          <w:rFonts w:ascii="Helvetica" w:eastAsiaTheme="minorHAnsi" w:hAnsi="Helvetica"/>
        </w:rPr>
        <w:t>ianlegg</w:t>
      </w:r>
      <w:r>
        <w:rPr>
          <w:rFonts w:ascii="Helvetica" w:eastAsiaTheme="minorHAnsi" w:hAnsi="Helvetica"/>
        </w:rPr>
        <w:t xml:space="preserve">. På grunn av optimaliserte termiske egenskaper vil aldersbetinget for tidlig svikt i sikringen </w:t>
      </w:r>
      <w:r w:rsidR="001F3540">
        <w:rPr>
          <w:rFonts w:ascii="Helvetica" w:eastAsiaTheme="minorHAnsi" w:hAnsi="Helvetica"/>
        </w:rPr>
        <w:t>unngås</w:t>
      </w:r>
      <w:r>
        <w:rPr>
          <w:rFonts w:ascii="Helvetica" w:eastAsiaTheme="minorHAnsi" w:hAnsi="Helvetica"/>
        </w:rPr>
        <w:t xml:space="preserve">. Sikringsadapteren oppfyller kravene i alle relevante internasjonale godkjennelser, inkludert nyeste TÜV-testforskrifter. </w:t>
      </w:r>
    </w:p>
    <w:p w:rsidR="00447095" w:rsidRDefault="00447095" w:rsidP="0037038C">
      <w:pPr>
        <w:overflowPunct/>
        <w:spacing w:line="360" w:lineRule="auto"/>
        <w:ind w:right="3402"/>
        <w:textAlignment w:val="auto"/>
        <w:rPr>
          <w:rFonts w:ascii="Helvetica" w:eastAsiaTheme="minorHAnsi" w:hAnsi="Helvetica" w:cs="Helvetica"/>
        </w:rPr>
      </w:pPr>
    </w:p>
    <w:p w:rsidR="0037038C" w:rsidRPr="0037038C" w:rsidRDefault="0037038C" w:rsidP="0037038C">
      <w:pPr>
        <w:overflowPunct/>
        <w:spacing w:line="360" w:lineRule="auto"/>
        <w:ind w:right="3402"/>
        <w:textAlignment w:val="auto"/>
        <w:rPr>
          <w:rFonts w:ascii="Helvetica" w:eastAsiaTheme="minorHAnsi" w:hAnsi="Helvetica" w:cs="Helvetica"/>
        </w:rPr>
      </w:pPr>
      <w:r>
        <w:rPr>
          <w:rFonts w:ascii="Helvetica" w:eastAsiaTheme="minorHAnsi" w:hAnsi="Helvetica"/>
        </w:rPr>
        <w:t xml:space="preserve">Adapteren fra produktserien Sunclix </w:t>
      </w:r>
      <w:r w:rsidR="001F3540">
        <w:rPr>
          <w:rFonts w:ascii="Helvetica" w:eastAsiaTheme="minorHAnsi" w:hAnsi="Helvetica"/>
        </w:rPr>
        <w:t>har</w:t>
      </w:r>
      <w:r>
        <w:rPr>
          <w:rFonts w:ascii="Helvetica" w:eastAsiaTheme="minorHAnsi" w:hAnsi="Helvetica"/>
        </w:rPr>
        <w:t xml:space="preserve"> Littelfuse-sikringsinnsatser av høy kvalitet fra 6 til 30 A. Den er desig</w:t>
      </w:r>
      <w:r w:rsidR="00DC605D">
        <w:rPr>
          <w:rFonts w:ascii="Helvetica" w:eastAsiaTheme="minorHAnsi" w:hAnsi="Helvetica"/>
        </w:rPr>
        <w:t xml:space="preserve">net for spenning opptil 1500 V. </w:t>
      </w:r>
      <w:r w:rsidR="00DC605D">
        <w:rPr>
          <w:rFonts w:ascii="Helvetica" w:eastAsiaTheme="minorHAnsi" w:hAnsi="Helvetica"/>
        </w:rPr>
        <w:br/>
      </w:r>
      <w:r>
        <w:rPr>
          <w:rFonts w:ascii="Helvetica" w:eastAsiaTheme="minorHAnsi" w:hAnsi="Helvetica"/>
        </w:rPr>
        <w:t>Sikringsadapteren for utendørs bruk i henhold til beskyttelsesgrad IP68 (24 h / 2 m) supplerer produktporteføljen til Phoenix Contact for solenergianlegg.</w:t>
      </w:r>
    </w:p>
    <w:p w:rsidR="00EA7270" w:rsidRPr="000473B9" w:rsidRDefault="00EA7270" w:rsidP="0037038C">
      <w:pPr>
        <w:spacing w:line="360" w:lineRule="auto"/>
        <w:ind w:right="3402"/>
        <w:rPr>
          <w:rFonts w:ascii="Helvetica" w:hAnsi="Helvetica" w:cs="Helvetica"/>
          <w:b/>
        </w:rPr>
      </w:pPr>
    </w:p>
    <w:p w:rsidR="009240ED" w:rsidRDefault="0053704D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  <w:noProof/>
          <w:lang w:bidi="ar-SA"/>
        </w:rPr>
        <w:drawing>
          <wp:inline distT="0" distB="0" distL="0" distR="0">
            <wp:extent cx="3148642" cy="3148642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4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807" cy="315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0ED" w:rsidRDefault="009240ED" w:rsidP="00A15E86">
      <w:pPr>
        <w:spacing w:line="360" w:lineRule="auto"/>
        <w:rPr>
          <w:rFonts w:ascii="Helvetica" w:hAnsi="Helvetica"/>
          <w:b/>
        </w:rPr>
      </w:pPr>
    </w:p>
    <w:p w:rsidR="005C67CD" w:rsidRPr="001D2FDB" w:rsidRDefault="0053704D" w:rsidP="00A15E86">
      <w:pPr>
        <w:spacing w:line="360" w:lineRule="auto"/>
        <w:rPr>
          <w:rFonts w:ascii="Helvetica" w:hAnsi="Helvetica"/>
          <w:b/>
        </w:rPr>
      </w:pPr>
      <w:r w:rsidRPr="00AB4115">
        <w:rPr>
          <w:rFonts w:ascii="Helvetica" w:hAnsi="Helvetica"/>
        </w:rPr>
        <w:t xml:space="preserve">Referanse til </w:t>
      </w:r>
      <w:proofErr w:type="gramStart"/>
      <w:r w:rsidRPr="00AB4115">
        <w:rPr>
          <w:rFonts w:ascii="Helvetica" w:hAnsi="Helvetica"/>
        </w:rPr>
        <w:t>presseservice:</w:t>
      </w:r>
      <w:r>
        <w:rPr>
          <w:rFonts w:ascii="Helvetica" w:hAnsi="Helvetica"/>
        </w:rPr>
        <w:t xml:space="preserve">  </w:t>
      </w:r>
      <w:r w:rsidR="00DF21A5">
        <w:rPr>
          <w:rFonts w:ascii="Helvetica" w:hAnsi="Helvetica"/>
          <w:b/>
        </w:rPr>
        <w:t>4747</w:t>
      </w:r>
      <w:proofErr w:type="gramEnd"/>
      <w:r>
        <w:rPr>
          <w:rFonts w:ascii="Helvetica" w:hAnsi="Helvetica"/>
          <w:b/>
        </w:rPr>
        <w:t xml:space="preserve"> / TF</w:t>
      </w:r>
    </w:p>
    <w:sectPr w:rsidR="005C67CD" w:rsidRPr="001D2FDB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52" w:rsidRDefault="00E82F52">
      <w:r>
        <w:separator/>
      </w:r>
    </w:p>
  </w:endnote>
  <w:endnote w:type="continuationSeparator" w:id="0">
    <w:p w:rsidR="00E82F52" w:rsidRDefault="00E8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4D" w:rsidRDefault="0053704D" w:rsidP="0053704D">
    <w:pPr>
      <w:pStyle w:val="Bunntekst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sz w:val="22"/>
      </w:rPr>
      <w:t xml:space="preserve">Phoenix Contact AS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Presseservice og Informasjonsansvarlig 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Grethe Røsnes</w:t>
    </w:r>
  </w:p>
  <w:p w:rsidR="007E44B2" w:rsidRPr="0053704D" w:rsidRDefault="0053704D" w:rsidP="0053704D">
    <w:pPr>
      <w:pStyle w:val="Bunntekst"/>
      <w:jc w:val="center"/>
      <w:rPr>
        <w:rFonts w:ascii="Helvetica" w:hAnsi="Helvetica"/>
        <w:b/>
        <w:sz w:val="22"/>
      </w:rPr>
    </w:pPr>
    <w:r w:rsidRPr="0053704D">
      <w:rPr>
        <w:rFonts w:ascii="Helvetica" w:hAnsi="Helvetica"/>
        <w:b/>
        <w:sz w:val="22"/>
        <w:lang w:val="en-US"/>
      </w:rPr>
      <w:t xml:space="preserve">E-post:grosnes@phoenixcontact.com </w:t>
    </w:r>
    <w:r>
      <w:rPr>
        <w:rFonts w:ascii="Helvetica" w:hAnsi="Helvetica"/>
        <w:b/>
        <w:sz w:val="22"/>
      </w:rPr>
      <w:sym w:font="Symbol" w:char="F0B7"/>
    </w:r>
    <w:r w:rsidRPr="0053704D">
      <w:rPr>
        <w:rFonts w:ascii="Helvetica" w:hAnsi="Helvetica"/>
        <w:b/>
        <w:sz w:val="22"/>
        <w:lang w:val="en-US"/>
      </w:rPr>
      <w:t xml:space="preserve"> </w:t>
    </w:r>
    <w:proofErr w:type="spellStart"/>
    <w:r w:rsidRPr="0053704D">
      <w:rPr>
        <w:rFonts w:ascii="Helvetica" w:hAnsi="Helvetica"/>
        <w:b/>
        <w:sz w:val="22"/>
        <w:lang w:val="en-US"/>
      </w:rPr>
      <w:t>Tlf</w:t>
    </w:r>
    <w:proofErr w:type="spellEnd"/>
    <w:r w:rsidRPr="0053704D">
      <w:rPr>
        <w:rFonts w:ascii="Helvetica" w:hAnsi="Helvetica"/>
        <w:b/>
        <w:sz w:val="22"/>
        <w:lang w:val="en-US"/>
      </w:rPr>
      <w:t xml:space="preserve">. </w:t>
    </w:r>
    <w:r>
      <w:rPr>
        <w:rFonts w:ascii="Helvetica" w:hAnsi="Helvetica"/>
        <w:b/>
        <w:sz w:val="22"/>
      </w:rPr>
      <w:t>+47 22 07 68 35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52" w:rsidRDefault="00E82F52">
      <w:r>
        <w:separator/>
      </w:r>
    </w:p>
  </w:footnote>
  <w:footnote w:type="continuationSeparator" w:id="0">
    <w:p w:rsidR="00E82F52" w:rsidRDefault="00E82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Pressemelding</w:t>
    </w:r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6856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6BBD"/>
    <w:rsid w:val="001C7DE8"/>
    <w:rsid w:val="001D2E19"/>
    <w:rsid w:val="001D2FDB"/>
    <w:rsid w:val="001E616A"/>
    <w:rsid w:val="001E656E"/>
    <w:rsid w:val="001F292C"/>
    <w:rsid w:val="001F2BD0"/>
    <w:rsid w:val="001F31E3"/>
    <w:rsid w:val="001F3540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206"/>
    <w:rsid w:val="0036479B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37F"/>
    <w:rsid w:val="0039441D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3704D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0D54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0ED"/>
    <w:rsid w:val="00924627"/>
    <w:rsid w:val="00925B49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539A"/>
    <w:rsid w:val="009E7835"/>
    <w:rsid w:val="009F38DD"/>
    <w:rsid w:val="009F73FD"/>
    <w:rsid w:val="009F74C9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76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56A9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05D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82F52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nb-NO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nb-NO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643</Characters>
  <Application>Microsoft Office Word</Application>
  <DocSecurity>0</DocSecurity>
  <Lines>21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Grethe Røsnes</cp:lastModifiedBy>
  <cp:revision>2</cp:revision>
  <cp:lastPrinted>2013-11-20T12:39:00Z</cp:lastPrinted>
  <dcterms:created xsi:type="dcterms:W3CDTF">2015-06-11T12:36:00Z</dcterms:created>
  <dcterms:modified xsi:type="dcterms:W3CDTF">2015-06-11T12:36:00Z</dcterms:modified>
</cp:coreProperties>
</file>