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E5F6A" w14:textId="54C8D33B" w:rsidR="00C42394" w:rsidRPr="00256CC2" w:rsidRDefault="00175754">
      <w:pPr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36"/>
          <w:szCs w:val="26"/>
        </w:rPr>
        <w:t xml:space="preserve">SEFA anställer </w:t>
      </w:r>
      <w:r w:rsidR="00256CC2" w:rsidRPr="00256CC2">
        <w:rPr>
          <w:rFonts w:ascii="Times New Roman" w:hAnsi="Times New Roman"/>
          <w:b/>
          <w:sz w:val="36"/>
          <w:szCs w:val="26"/>
        </w:rPr>
        <w:t xml:space="preserve">ny CFO </w:t>
      </w:r>
      <w:r w:rsidR="00256CC2" w:rsidRPr="00256CC2">
        <w:rPr>
          <w:rFonts w:ascii="Times New Roman" w:hAnsi="Times New Roman"/>
          <w:b/>
          <w:sz w:val="36"/>
          <w:szCs w:val="26"/>
        </w:rPr>
        <w:br/>
      </w:r>
      <w:r w:rsidR="005E4082" w:rsidRPr="00256CC2">
        <w:rPr>
          <w:rFonts w:ascii="Times New Roman" w:hAnsi="Times New Roman"/>
          <w:b/>
          <w:sz w:val="24"/>
          <w:szCs w:val="26"/>
        </w:rPr>
        <w:t>Den 31 mars tillträder Ylva Blomé</w:t>
      </w:r>
      <w:r w:rsidR="00101ACA" w:rsidRPr="00256CC2">
        <w:rPr>
          <w:rFonts w:ascii="Times New Roman" w:hAnsi="Times New Roman"/>
          <w:b/>
          <w:sz w:val="24"/>
          <w:szCs w:val="26"/>
        </w:rPr>
        <w:t>n</w:t>
      </w:r>
      <w:r w:rsidR="005E4082" w:rsidRPr="00256CC2">
        <w:rPr>
          <w:rFonts w:ascii="Times New Roman" w:hAnsi="Times New Roman"/>
          <w:b/>
          <w:sz w:val="24"/>
          <w:szCs w:val="26"/>
        </w:rPr>
        <w:t xml:space="preserve"> som ny CFO för SEFA AB. Ylva har en lång erfarenhet som ekonomichef och även v</w:t>
      </w:r>
      <w:r w:rsidR="00AC632F" w:rsidRPr="00256CC2">
        <w:rPr>
          <w:rFonts w:ascii="Times New Roman" w:hAnsi="Times New Roman"/>
          <w:b/>
          <w:sz w:val="24"/>
          <w:szCs w:val="26"/>
        </w:rPr>
        <w:t>arit med om börsnotering av</w:t>
      </w:r>
      <w:r w:rsidR="004A7FA8" w:rsidRPr="00256CC2">
        <w:rPr>
          <w:rFonts w:ascii="Times New Roman" w:hAnsi="Times New Roman"/>
          <w:b/>
          <w:sz w:val="24"/>
          <w:szCs w:val="26"/>
        </w:rPr>
        <w:t xml:space="preserve"> bolag</w:t>
      </w:r>
      <w:r w:rsidR="008352F9">
        <w:rPr>
          <w:rFonts w:ascii="Times New Roman" w:hAnsi="Times New Roman"/>
          <w:b/>
          <w:sz w:val="24"/>
          <w:szCs w:val="26"/>
        </w:rPr>
        <w:t>, en resa hon nu även får göra med SEFA</w:t>
      </w:r>
      <w:r w:rsidR="005E4082" w:rsidRPr="00256CC2">
        <w:rPr>
          <w:rFonts w:ascii="Times New Roman" w:hAnsi="Times New Roman"/>
          <w:b/>
          <w:sz w:val="24"/>
          <w:szCs w:val="26"/>
        </w:rPr>
        <w:t xml:space="preserve">. </w:t>
      </w:r>
      <w:r w:rsidR="008352F9">
        <w:rPr>
          <w:rFonts w:ascii="Times New Roman" w:hAnsi="Times New Roman"/>
          <w:b/>
          <w:sz w:val="24"/>
          <w:szCs w:val="26"/>
        </w:rPr>
        <w:t xml:space="preserve">Ylva </w:t>
      </w:r>
      <w:bookmarkStart w:id="0" w:name="_GoBack"/>
      <w:bookmarkEnd w:id="0"/>
      <w:r w:rsidR="005E4082" w:rsidRPr="00256CC2">
        <w:rPr>
          <w:rFonts w:ascii="Times New Roman" w:hAnsi="Times New Roman"/>
          <w:b/>
          <w:sz w:val="24"/>
          <w:szCs w:val="26"/>
        </w:rPr>
        <w:t>kommer närma</w:t>
      </w:r>
      <w:r w:rsidR="004A7FA8" w:rsidRPr="00256CC2">
        <w:rPr>
          <w:rFonts w:ascii="Times New Roman" w:hAnsi="Times New Roman"/>
          <w:b/>
          <w:sz w:val="24"/>
          <w:szCs w:val="26"/>
        </w:rPr>
        <w:t xml:space="preserve">st från SCA </w:t>
      </w:r>
      <w:proofErr w:type="spellStart"/>
      <w:r w:rsidR="004A7FA8" w:rsidRPr="00256CC2">
        <w:rPr>
          <w:rFonts w:ascii="Times New Roman" w:hAnsi="Times New Roman"/>
          <w:b/>
          <w:sz w:val="24"/>
          <w:szCs w:val="26"/>
        </w:rPr>
        <w:t>Hygiene</w:t>
      </w:r>
      <w:proofErr w:type="spellEnd"/>
      <w:r w:rsidR="004A7FA8" w:rsidRPr="00256CC2">
        <w:rPr>
          <w:rFonts w:ascii="Times New Roman" w:hAnsi="Times New Roman"/>
          <w:b/>
          <w:sz w:val="24"/>
          <w:szCs w:val="26"/>
        </w:rPr>
        <w:t xml:space="preserve"> Products</w:t>
      </w:r>
      <w:r w:rsidR="005E4082" w:rsidRPr="00256CC2">
        <w:rPr>
          <w:rFonts w:ascii="Times New Roman" w:hAnsi="Times New Roman"/>
          <w:b/>
          <w:sz w:val="24"/>
          <w:szCs w:val="26"/>
        </w:rPr>
        <w:t>.</w:t>
      </w:r>
    </w:p>
    <w:p w14:paraId="2BAF69AF" w14:textId="77777777" w:rsidR="004A7FA8" w:rsidRPr="00256CC2" w:rsidRDefault="004A7FA8">
      <w:pPr>
        <w:rPr>
          <w:rFonts w:ascii="Times New Roman" w:hAnsi="Times New Roman"/>
          <w:sz w:val="24"/>
          <w:szCs w:val="26"/>
        </w:rPr>
      </w:pPr>
    </w:p>
    <w:p w14:paraId="037621F0" w14:textId="06166DB0" w:rsidR="004A7FA8" w:rsidRPr="00256CC2" w:rsidRDefault="004A7FA8">
      <w:pPr>
        <w:rPr>
          <w:rFonts w:ascii="Times New Roman" w:hAnsi="Times New Roman"/>
          <w:sz w:val="24"/>
          <w:szCs w:val="26"/>
        </w:rPr>
      </w:pPr>
      <w:r w:rsidRPr="00256CC2">
        <w:rPr>
          <w:rFonts w:ascii="Times New Roman" w:hAnsi="Times New Roman"/>
          <w:sz w:val="24"/>
          <w:szCs w:val="26"/>
        </w:rPr>
        <w:t>Fram till jobbet på SEFA har Ylva Blomé</w:t>
      </w:r>
      <w:r w:rsidR="00101ACA" w:rsidRPr="00256CC2">
        <w:rPr>
          <w:rFonts w:ascii="Times New Roman" w:hAnsi="Times New Roman"/>
          <w:sz w:val="24"/>
          <w:szCs w:val="26"/>
        </w:rPr>
        <w:t>n</w:t>
      </w:r>
      <w:r w:rsidRPr="00256CC2">
        <w:rPr>
          <w:rFonts w:ascii="Times New Roman" w:hAnsi="Times New Roman"/>
          <w:sz w:val="24"/>
          <w:szCs w:val="26"/>
        </w:rPr>
        <w:t xml:space="preserve"> arbetat på tillverkande industriföretag. Nu byter hon inriktning till</w:t>
      </w:r>
      <w:r w:rsidR="00BD2F65" w:rsidRPr="00256CC2">
        <w:rPr>
          <w:rFonts w:ascii="Times New Roman" w:hAnsi="Times New Roman"/>
          <w:sz w:val="24"/>
          <w:szCs w:val="26"/>
        </w:rPr>
        <w:t xml:space="preserve"> byggbranschen.</w:t>
      </w:r>
    </w:p>
    <w:p w14:paraId="6600B2FA" w14:textId="7F40CEC0" w:rsidR="00BD2F65" w:rsidRPr="00256CC2" w:rsidRDefault="00BD2F65" w:rsidP="00BD2F65">
      <w:pPr>
        <w:pStyle w:val="Liststycke"/>
        <w:numPr>
          <w:ilvl w:val="0"/>
          <w:numId w:val="1"/>
        </w:numPr>
        <w:rPr>
          <w:rFonts w:ascii="Times New Roman" w:hAnsi="Times New Roman"/>
          <w:sz w:val="24"/>
          <w:szCs w:val="26"/>
        </w:rPr>
      </w:pPr>
      <w:r w:rsidRPr="00256CC2">
        <w:rPr>
          <w:rFonts w:ascii="Times New Roman" w:hAnsi="Times New Roman"/>
          <w:sz w:val="24"/>
          <w:szCs w:val="26"/>
        </w:rPr>
        <w:t xml:space="preserve">Ska bli oerhört spännande. Jag har tidigare varit verksam i bolag som expanderat både nationellt och internationellt. Expansionen har skett </w:t>
      </w:r>
      <w:r w:rsidR="00AC632F" w:rsidRPr="00256CC2">
        <w:rPr>
          <w:rFonts w:ascii="Times New Roman" w:hAnsi="Times New Roman"/>
          <w:sz w:val="24"/>
          <w:szCs w:val="26"/>
        </w:rPr>
        <w:t>genom organisk tillväxt och</w:t>
      </w:r>
      <w:r w:rsidRPr="00256CC2">
        <w:rPr>
          <w:rFonts w:ascii="Times New Roman" w:hAnsi="Times New Roman"/>
          <w:sz w:val="24"/>
          <w:szCs w:val="26"/>
        </w:rPr>
        <w:t xml:space="preserve"> via förvärv. Synen på nyttan av tillväxt vet jag att många </w:t>
      </w:r>
      <w:r w:rsidR="00E10A5D" w:rsidRPr="00256CC2">
        <w:rPr>
          <w:rFonts w:ascii="Times New Roman" w:hAnsi="Times New Roman"/>
          <w:sz w:val="24"/>
          <w:szCs w:val="26"/>
        </w:rPr>
        <w:t xml:space="preserve">har </w:t>
      </w:r>
      <w:r w:rsidRPr="00256CC2">
        <w:rPr>
          <w:rFonts w:ascii="Times New Roman" w:hAnsi="Times New Roman"/>
          <w:sz w:val="24"/>
          <w:szCs w:val="26"/>
        </w:rPr>
        <w:t xml:space="preserve">på SEFA, </w:t>
      </w:r>
      <w:r w:rsidR="00334BAD" w:rsidRPr="00256CC2">
        <w:rPr>
          <w:rFonts w:ascii="Times New Roman" w:hAnsi="Times New Roman"/>
          <w:sz w:val="24"/>
          <w:szCs w:val="26"/>
        </w:rPr>
        <w:t>säger</w:t>
      </w:r>
      <w:r w:rsidRPr="00256CC2">
        <w:rPr>
          <w:rFonts w:ascii="Times New Roman" w:hAnsi="Times New Roman"/>
          <w:sz w:val="24"/>
          <w:szCs w:val="26"/>
        </w:rPr>
        <w:t xml:space="preserve"> Ylva Blomé</w:t>
      </w:r>
      <w:r w:rsidR="00101ACA" w:rsidRPr="00256CC2">
        <w:rPr>
          <w:rFonts w:ascii="Times New Roman" w:hAnsi="Times New Roman"/>
          <w:sz w:val="24"/>
          <w:szCs w:val="26"/>
        </w:rPr>
        <w:t>n</w:t>
      </w:r>
      <w:r w:rsidRPr="00256CC2">
        <w:rPr>
          <w:rFonts w:ascii="Times New Roman" w:hAnsi="Times New Roman"/>
          <w:sz w:val="24"/>
          <w:szCs w:val="26"/>
        </w:rPr>
        <w:t>.</w:t>
      </w:r>
    </w:p>
    <w:p w14:paraId="43DF02E7" w14:textId="1ECAB16B" w:rsidR="00BD2F65" w:rsidRPr="00256CC2" w:rsidRDefault="00BD2F65" w:rsidP="00BD2F65">
      <w:pPr>
        <w:rPr>
          <w:rFonts w:ascii="Times New Roman" w:hAnsi="Times New Roman"/>
          <w:sz w:val="24"/>
          <w:szCs w:val="26"/>
        </w:rPr>
      </w:pPr>
      <w:r w:rsidRPr="00256CC2">
        <w:rPr>
          <w:rFonts w:ascii="Times New Roman" w:hAnsi="Times New Roman"/>
          <w:sz w:val="24"/>
          <w:szCs w:val="26"/>
        </w:rPr>
        <w:t xml:space="preserve">Efter ekonomistudier i Växjö blev första jobbet på ett revisionsbolag. Det följdes senare av uppdrag som ekonomichef på </w:t>
      </w:r>
      <w:proofErr w:type="spellStart"/>
      <w:r w:rsidR="00AC632F" w:rsidRPr="00256CC2">
        <w:rPr>
          <w:rFonts w:ascii="Times New Roman" w:hAnsi="Times New Roman"/>
          <w:sz w:val="24"/>
          <w:szCs w:val="26"/>
        </w:rPr>
        <w:t>Tibnor</w:t>
      </w:r>
      <w:proofErr w:type="spellEnd"/>
      <w:r w:rsidR="00AC632F" w:rsidRPr="00256CC2">
        <w:rPr>
          <w:rFonts w:ascii="Times New Roman" w:hAnsi="Times New Roman"/>
          <w:sz w:val="24"/>
          <w:szCs w:val="26"/>
        </w:rPr>
        <w:t xml:space="preserve"> Elof Johansson, </w:t>
      </w:r>
      <w:r w:rsidRPr="00256CC2">
        <w:rPr>
          <w:rFonts w:ascii="Times New Roman" w:hAnsi="Times New Roman"/>
          <w:sz w:val="24"/>
          <w:szCs w:val="26"/>
        </w:rPr>
        <w:t xml:space="preserve">ytbehandlingsföretaget Proton </w:t>
      </w:r>
      <w:proofErr w:type="spellStart"/>
      <w:r w:rsidRPr="00256CC2">
        <w:rPr>
          <w:rFonts w:ascii="Times New Roman" w:hAnsi="Times New Roman"/>
          <w:sz w:val="24"/>
          <w:szCs w:val="26"/>
        </w:rPr>
        <w:t>Finishing</w:t>
      </w:r>
      <w:proofErr w:type="spellEnd"/>
      <w:r w:rsidRPr="00256CC2">
        <w:rPr>
          <w:rFonts w:ascii="Times New Roman" w:hAnsi="Times New Roman"/>
          <w:sz w:val="24"/>
          <w:szCs w:val="26"/>
        </w:rPr>
        <w:t xml:space="preserve">, Gislaved Gummi och </w:t>
      </w:r>
      <w:r w:rsidR="00AC632F" w:rsidRPr="00256CC2">
        <w:rPr>
          <w:rFonts w:ascii="Times New Roman" w:hAnsi="Times New Roman"/>
          <w:sz w:val="24"/>
          <w:szCs w:val="26"/>
        </w:rPr>
        <w:t xml:space="preserve">polymerkoncernen </w:t>
      </w:r>
      <w:proofErr w:type="spellStart"/>
      <w:r w:rsidRPr="00256CC2">
        <w:rPr>
          <w:rFonts w:ascii="Times New Roman" w:hAnsi="Times New Roman"/>
          <w:sz w:val="24"/>
          <w:szCs w:val="26"/>
        </w:rPr>
        <w:t>Hexpol</w:t>
      </w:r>
      <w:proofErr w:type="spellEnd"/>
      <w:r w:rsidRPr="00256CC2">
        <w:rPr>
          <w:rFonts w:ascii="Times New Roman" w:hAnsi="Times New Roman"/>
          <w:sz w:val="24"/>
          <w:szCs w:val="26"/>
        </w:rPr>
        <w:t>.</w:t>
      </w:r>
    </w:p>
    <w:p w14:paraId="5D7F28D7" w14:textId="77777777" w:rsidR="00BD2F65" w:rsidRPr="00256CC2" w:rsidRDefault="00BD2F65" w:rsidP="00E10A5D">
      <w:pPr>
        <w:pStyle w:val="Liststycke"/>
        <w:numPr>
          <w:ilvl w:val="0"/>
          <w:numId w:val="1"/>
        </w:numPr>
        <w:rPr>
          <w:rFonts w:ascii="Times New Roman" w:hAnsi="Times New Roman"/>
          <w:sz w:val="24"/>
          <w:szCs w:val="26"/>
        </w:rPr>
      </w:pPr>
      <w:r w:rsidRPr="00256CC2">
        <w:rPr>
          <w:rFonts w:ascii="Times New Roman" w:hAnsi="Times New Roman"/>
          <w:sz w:val="24"/>
          <w:szCs w:val="26"/>
        </w:rPr>
        <w:t xml:space="preserve">Inte minst uppdraget i </w:t>
      </w:r>
      <w:proofErr w:type="spellStart"/>
      <w:r w:rsidRPr="00256CC2">
        <w:rPr>
          <w:rFonts w:ascii="Times New Roman" w:hAnsi="Times New Roman"/>
          <w:sz w:val="24"/>
          <w:szCs w:val="26"/>
        </w:rPr>
        <w:t>Hexpol</w:t>
      </w:r>
      <w:proofErr w:type="spellEnd"/>
      <w:r w:rsidRPr="00256CC2">
        <w:rPr>
          <w:rFonts w:ascii="Times New Roman" w:hAnsi="Times New Roman"/>
          <w:sz w:val="24"/>
          <w:szCs w:val="26"/>
        </w:rPr>
        <w:t xml:space="preserve"> var utmanande där bolagets hade en offensiv förvärvs- och etableringsstrategi och som kulminerade i en börsnotering 2008. Det var en spännande resa på flera sätt </w:t>
      </w:r>
      <w:r w:rsidR="00334BAD" w:rsidRPr="00256CC2">
        <w:rPr>
          <w:rFonts w:ascii="Times New Roman" w:hAnsi="Times New Roman"/>
          <w:sz w:val="24"/>
          <w:szCs w:val="26"/>
        </w:rPr>
        <w:t xml:space="preserve">och </w:t>
      </w:r>
      <w:r w:rsidRPr="00256CC2">
        <w:rPr>
          <w:rFonts w:ascii="Times New Roman" w:hAnsi="Times New Roman"/>
          <w:sz w:val="24"/>
          <w:szCs w:val="26"/>
        </w:rPr>
        <w:t xml:space="preserve">som gav mig en </w:t>
      </w:r>
      <w:r w:rsidR="00E10A5D" w:rsidRPr="00256CC2">
        <w:rPr>
          <w:rFonts w:ascii="Times New Roman" w:hAnsi="Times New Roman"/>
          <w:sz w:val="24"/>
          <w:szCs w:val="26"/>
        </w:rPr>
        <w:t xml:space="preserve">bra </w:t>
      </w:r>
      <w:r w:rsidRPr="00256CC2">
        <w:rPr>
          <w:rFonts w:ascii="Times New Roman" w:hAnsi="Times New Roman"/>
          <w:sz w:val="24"/>
          <w:szCs w:val="26"/>
        </w:rPr>
        <w:t>erfarenhet.</w:t>
      </w:r>
    </w:p>
    <w:p w14:paraId="724EA089" w14:textId="61050AFE" w:rsidR="00E10A5D" w:rsidRPr="00256CC2" w:rsidRDefault="00E10A5D" w:rsidP="00E10A5D">
      <w:pPr>
        <w:rPr>
          <w:rFonts w:ascii="Times New Roman" w:hAnsi="Times New Roman"/>
          <w:sz w:val="24"/>
          <w:szCs w:val="26"/>
        </w:rPr>
      </w:pPr>
      <w:r w:rsidRPr="00256CC2">
        <w:rPr>
          <w:rFonts w:ascii="Times New Roman" w:hAnsi="Times New Roman"/>
          <w:sz w:val="24"/>
          <w:szCs w:val="26"/>
        </w:rPr>
        <w:t>De senaste åren har Ylva Blomé</w:t>
      </w:r>
      <w:r w:rsidR="00101ACA" w:rsidRPr="00256CC2">
        <w:rPr>
          <w:rFonts w:ascii="Times New Roman" w:hAnsi="Times New Roman"/>
          <w:sz w:val="24"/>
          <w:szCs w:val="26"/>
        </w:rPr>
        <w:t>n</w:t>
      </w:r>
      <w:r w:rsidRPr="00256CC2">
        <w:rPr>
          <w:rFonts w:ascii="Times New Roman" w:hAnsi="Times New Roman"/>
          <w:sz w:val="24"/>
          <w:szCs w:val="26"/>
        </w:rPr>
        <w:t xml:space="preserve"> varit Site Controller på SCA </w:t>
      </w:r>
      <w:proofErr w:type="spellStart"/>
      <w:r w:rsidRPr="00256CC2">
        <w:rPr>
          <w:rFonts w:ascii="Times New Roman" w:hAnsi="Times New Roman"/>
          <w:sz w:val="24"/>
          <w:szCs w:val="26"/>
        </w:rPr>
        <w:t>Hygiene</w:t>
      </w:r>
      <w:proofErr w:type="spellEnd"/>
      <w:r w:rsidRPr="00256CC2">
        <w:rPr>
          <w:rFonts w:ascii="Times New Roman" w:hAnsi="Times New Roman"/>
          <w:sz w:val="24"/>
          <w:szCs w:val="26"/>
        </w:rPr>
        <w:t xml:space="preserve"> Products i Lilla Edet. </w:t>
      </w:r>
    </w:p>
    <w:p w14:paraId="4D719F34" w14:textId="432C9ADB" w:rsidR="00E10A5D" w:rsidRPr="00256CC2" w:rsidRDefault="00E10A5D" w:rsidP="00E10A5D">
      <w:pPr>
        <w:rPr>
          <w:rFonts w:ascii="Times New Roman" w:hAnsi="Times New Roman"/>
          <w:sz w:val="24"/>
          <w:szCs w:val="26"/>
        </w:rPr>
      </w:pPr>
      <w:r w:rsidRPr="00256CC2">
        <w:rPr>
          <w:rFonts w:ascii="Times New Roman" w:hAnsi="Times New Roman"/>
          <w:sz w:val="24"/>
          <w:szCs w:val="26"/>
        </w:rPr>
        <w:t xml:space="preserve">– Självklart har jag stora förväntningar på mitt nya jobb. Inte minst för att SEFA är ett ungt företag </w:t>
      </w:r>
      <w:r w:rsidR="00A133FD" w:rsidRPr="00256CC2">
        <w:rPr>
          <w:rFonts w:ascii="Times New Roman" w:hAnsi="Times New Roman"/>
          <w:sz w:val="24"/>
          <w:szCs w:val="26"/>
        </w:rPr>
        <w:t>med</w:t>
      </w:r>
      <w:r w:rsidRPr="00256CC2">
        <w:rPr>
          <w:rFonts w:ascii="Times New Roman" w:hAnsi="Times New Roman"/>
          <w:sz w:val="24"/>
          <w:szCs w:val="26"/>
        </w:rPr>
        <w:t xml:space="preserve"> många yngre medarbetare som är dedikerade på att växa</w:t>
      </w:r>
      <w:r w:rsidR="00334BAD" w:rsidRPr="00256CC2">
        <w:rPr>
          <w:rFonts w:ascii="Times New Roman" w:hAnsi="Times New Roman"/>
          <w:sz w:val="24"/>
          <w:szCs w:val="26"/>
        </w:rPr>
        <w:t xml:space="preserve"> och bli ett av de ledande företagen inom byggsektorn, konstaterar Ylva Blomé</w:t>
      </w:r>
      <w:r w:rsidR="00101ACA" w:rsidRPr="00256CC2">
        <w:rPr>
          <w:rFonts w:ascii="Times New Roman" w:hAnsi="Times New Roman"/>
          <w:sz w:val="24"/>
          <w:szCs w:val="26"/>
        </w:rPr>
        <w:t>n</w:t>
      </w:r>
      <w:r w:rsidR="00334BAD" w:rsidRPr="00256CC2">
        <w:rPr>
          <w:rFonts w:ascii="Times New Roman" w:hAnsi="Times New Roman"/>
          <w:sz w:val="24"/>
          <w:szCs w:val="26"/>
        </w:rPr>
        <w:t>.</w:t>
      </w:r>
    </w:p>
    <w:p w14:paraId="1AF57C6A" w14:textId="77777777" w:rsidR="00E10A5D" w:rsidRPr="00256CC2" w:rsidRDefault="00E10A5D" w:rsidP="00E10A5D">
      <w:pPr>
        <w:rPr>
          <w:rFonts w:ascii="Times New Roman" w:hAnsi="Times New Roman"/>
          <w:sz w:val="24"/>
          <w:szCs w:val="26"/>
        </w:rPr>
      </w:pPr>
    </w:p>
    <w:p w14:paraId="56B29EE9" w14:textId="77777777" w:rsidR="00E10A5D" w:rsidRPr="00256CC2" w:rsidRDefault="00E10A5D" w:rsidP="00E10A5D">
      <w:pPr>
        <w:rPr>
          <w:rFonts w:ascii="Times New Roman" w:hAnsi="Times New Roman"/>
          <w:sz w:val="24"/>
          <w:szCs w:val="26"/>
        </w:rPr>
      </w:pPr>
    </w:p>
    <w:p w14:paraId="1D873786" w14:textId="77777777" w:rsidR="004A7FA8" w:rsidRPr="00256CC2" w:rsidRDefault="004A7FA8">
      <w:pPr>
        <w:rPr>
          <w:rFonts w:ascii="Times New Roman" w:hAnsi="Times New Roman"/>
          <w:sz w:val="24"/>
          <w:szCs w:val="26"/>
        </w:rPr>
      </w:pPr>
    </w:p>
    <w:p w14:paraId="6769D237" w14:textId="77777777" w:rsidR="004A7FA8" w:rsidRPr="00256CC2" w:rsidRDefault="004A7FA8">
      <w:pPr>
        <w:rPr>
          <w:rFonts w:ascii="Times New Roman" w:hAnsi="Times New Roman"/>
          <w:sz w:val="24"/>
          <w:szCs w:val="26"/>
        </w:rPr>
      </w:pPr>
    </w:p>
    <w:sectPr w:rsidR="004A7FA8" w:rsidRPr="00256CC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kzidenz Grotesk BE">
    <w:charset w:val="00"/>
    <w:family w:val="auto"/>
    <w:pitch w:val="variable"/>
    <w:sig w:usb0="800000AF" w:usb1="40000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04F4E"/>
    <w:multiLevelType w:val="hybridMultilevel"/>
    <w:tmpl w:val="85824F3A"/>
    <w:lvl w:ilvl="0" w:tplc="02F49E68">
      <w:start w:val="10"/>
      <w:numFmt w:val="bullet"/>
      <w:lvlText w:val="–"/>
      <w:lvlJc w:val="left"/>
      <w:pPr>
        <w:ind w:left="720" w:hanging="360"/>
      </w:pPr>
      <w:rPr>
        <w:rFonts w:ascii="Akzidenz Grotesk BE" w:eastAsiaTheme="minorEastAsia" w:hAnsi="Akzidenz Grotesk B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74"/>
    <w:rsid w:val="00015122"/>
    <w:rsid w:val="00101ACA"/>
    <w:rsid w:val="00175754"/>
    <w:rsid w:val="001D4645"/>
    <w:rsid w:val="00256CC2"/>
    <w:rsid w:val="00334BAD"/>
    <w:rsid w:val="004A7FA8"/>
    <w:rsid w:val="005E4082"/>
    <w:rsid w:val="00616674"/>
    <w:rsid w:val="0072742F"/>
    <w:rsid w:val="008352F9"/>
    <w:rsid w:val="00A133FD"/>
    <w:rsid w:val="00AC632F"/>
    <w:rsid w:val="00BD2F65"/>
    <w:rsid w:val="00C42394"/>
    <w:rsid w:val="00E10A5D"/>
    <w:rsid w:val="00FC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1473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kzidenz Grotesk BE" w:eastAsiaTheme="minorEastAsia" w:hAnsi="Akzidenz Grotesk BE" w:cs="Times New Roman"/>
        <w:sz w:val="28"/>
        <w:szCs w:val="28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D2F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kzidenz Grotesk BE" w:eastAsiaTheme="minorEastAsia" w:hAnsi="Akzidenz Grotesk BE" w:cs="Times New Roman"/>
        <w:sz w:val="28"/>
        <w:szCs w:val="28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D2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Sefa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Honda Denmark</dc:creator>
  <cp:lastModifiedBy>Tomas Järund</cp:lastModifiedBy>
  <cp:revision>7</cp:revision>
  <cp:lastPrinted>2014-03-24T07:50:00Z</cp:lastPrinted>
  <dcterms:created xsi:type="dcterms:W3CDTF">2014-03-19T12:16:00Z</dcterms:created>
  <dcterms:modified xsi:type="dcterms:W3CDTF">2014-03-24T07:55:00Z</dcterms:modified>
</cp:coreProperties>
</file>