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34FD"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3CF5C173"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3B0B3637"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14:paraId="382BA2D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14:paraId="7D13CBAD"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14:paraId="7B79B26A"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14:paraId="06BE9568"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587664DC" w14:textId="77777777"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14:paraId="510840F6"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44B0EC9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14:paraId="39C50A03"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571DFAD7"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42CFD92"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D08A05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EFCA67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D8BE4A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AD07D77"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B6A160C"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FDC9FB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DE791F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7D74EA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9F03C3F"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0441AD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FC6C82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7F876FA"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1F9185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C27419B"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90CB12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6F4D07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8EEB1DD"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682A2128"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3346EC60"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footerReference w:type="first" r:id="rId11"/>
          <w:type w:val="continuous"/>
          <w:pgSz w:w="11907" w:h="16840" w:code="9"/>
          <w:pgMar w:top="2552" w:right="1842" w:bottom="1701" w:left="2921" w:header="1418" w:footer="720" w:gutter="0"/>
          <w:cols w:space="720"/>
          <w:titlePg/>
        </w:sectPr>
      </w:pPr>
    </w:p>
    <w:p w14:paraId="42E6E77B" w14:textId="77777777" w:rsidR="00A713CE" w:rsidRPr="00A84EFB" w:rsidRDefault="00DB53F3"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rPr>
      </w:pPr>
      <w:r w:rsidRPr="00DB53F3">
        <w:rPr>
          <w:rFonts w:ascii="Frutiger 55 Roman" w:hAnsi="Frutiger 55 Roman"/>
          <w:color w:val="333333"/>
          <w:sz w:val="32"/>
          <w:szCs w:val="32"/>
        </w:rPr>
        <w:t>Geldanlage: Nachhaltigkeit ja – aber nur solange die Rendite stimmt</w:t>
      </w:r>
    </w:p>
    <w:p w14:paraId="2F4B33E6" w14:textId="30F8C255" w:rsidR="00DB53F3" w:rsidRPr="00DB53F3" w:rsidRDefault="00EE2180" w:rsidP="00DB53F3">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Köln</w:t>
      </w:r>
      <w:r w:rsidR="008E0D71" w:rsidRPr="004165C1">
        <w:rPr>
          <w:rFonts w:ascii="Frutiger 45 Light" w:hAnsi="Frutiger 45 Light" w:cs="AGaramond"/>
          <w:color w:val="000000"/>
          <w:sz w:val="22"/>
          <w:szCs w:val="22"/>
          <w:lang w:val="de-DE"/>
        </w:rPr>
        <w:t xml:space="preserve">, </w:t>
      </w:r>
      <w:r w:rsidR="007A5C19">
        <w:rPr>
          <w:rFonts w:ascii="Frutiger 45 Light" w:hAnsi="Frutiger 45 Light" w:cs="AGaramond"/>
          <w:color w:val="000000"/>
          <w:sz w:val="22"/>
          <w:szCs w:val="22"/>
          <w:lang w:val="de-DE"/>
        </w:rPr>
        <w:t>03</w:t>
      </w:r>
      <w:r w:rsidR="00F106BA">
        <w:rPr>
          <w:rFonts w:ascii="Frutiger 45 Light" w:hAnsi="Frutiger 45 Light" w:cs="AGaramond"/>
          <w:color w:val="000000"/>
          <w:sz w:val="22"/>
          <w:szCs w:val="22"/>
          <w:lang w:val="de-DE"/>
        </w:rPr>
        <w:t>.</w:t>
      </w:r>
      <w:r w:rsidR="003B4E9D">
        <w:rPr>
          <w:rFonts w:ascii="Frutiger 45 Light" w:hAnsi="Frutiger 45 Light" w:cs="AGaramond"/>
          <w:color w:val="000000"/>
          <w:sz w:val="22"/>
          <w:szCs w:val="22"/>
          <w:lang w:val="de-DE"/>
        </w:rPr>
        <w:t>1</w:t>
      </w:r>
      <w:r w:rsidR="007A5C19">
        <w:rPr>
          <w:rFonts w:ascii="Frutiger 45 Light" w:hAnsi="Frutiger 45 Light" w:cs="AGaramond"/>
          <w:color w:val="000000"/>
          <w:sz w:val="22"/>
          <w:szCs w:val="22"/>
          <w:lang w:val="de-DE"/>
        </w:rPr>
        <w:t>2</w:t>
      </w:r>
      <w:r w:rsidR="006942C6">
        <w:rPr>
          <w:rFonts w:ascii="Frutiger 45 Light" w:hAnsi="Frutiger 45 Light" w:cs="AGaramond"/>
          <w:color w:val="000000"/>
          <w:sz w:val="22"/>
          <w:szCs w:val="22"/>
          <w:lang w:val="de-DE"/>
        </w:rPr>
        <w:t>.2019</w:t>
      </w:r>
      <w:r w:rsidR="00DB53F3">
        <w:rPr>
          <w:rFonts w:ascii="Frutiger 45 Light" w:hAnsi="Frutiger 45 Light" w:cs="AGaramond"/>
          <w:color w:val="000000"/>
          <w:sz w:val="22"/>
          <w:szCs w:val="22"/>
          <w:lang w:val="de-DE"/>
        </w:rPr>
        <w:t xml:space="preserve">: Zwei Drittel </w:t>
      </w:r>
      <w:r w:rsidR="00DB53F3" w:rsidRPr="00DB53F3">
        <w:rPr>
          <w:rFonts w:ascii="Frutiger 45 Light" w:hAnsi="Frutiger 45 Light" w:cs="AGaramond"/>
          <w:color w:val="000000"/>
          <w:sz w:val="22"/>
          <w:szCs w:val="22"/>
          <w:lang w:val="de-DE"/>
        </w:rPr>
        <w:t xml:space="preserve">der Bundesbürger </w:t>
      </w:r>
      <w:r w:rsidR="0077404F">
        <w:rPr>
          <w:rFonts w:ascii="Frutiger 45 Light" w:hAnsi="Frutiger 45 Light" w:cs="AGaramond"/>
          <w:color w:val="000000"/>
          <w:sz w:val="22"/>
          <w:szCs w:val="22"/>
          <w:lang w:val="de-DE"/>
        </w:rPr>
        <w:t xml:space="preserve">(68 Prozent) </w:t>
      </w:r>
      <w:r w:rsidR="00DB53F3" w:rsidRPr="00DB53F3">
        <w:rPr>
          <w:rFonts w:ascii="Frutiger 45 Light" w:hAnsi="Frutiger 45 Light" w:cs="AGaramond"/>
          <w:color w:val="000000"/>
          <w:sz w:val="22"/>
          <w:szCs w:val="22"/>
          <w:lang w:val="de-DE"/>
        </w:rPr>
        <w:t>legen bei der Geldanlage Wert auf Nachhaltigkeit. Bei den jüngeren Deutschen zwischen 18 und 35 Ja</w:t>
      </w:r>
      <w:r w:rsidR="00DB53F3">
        <w:rPr>
          <w:rFonts w:ascii="Frutiger 45 Light" w:hAnsi="Frutiger 45 Light" w:cs="AGaramond"/>
          <w:color w:val="000000"/>
          <w:sz w:val="22"/>
          <w:szCs w:val="22"/>
          <w:lang w:val="de-DE"/>
        </w:rPr>
        <w:t xml:space="preserve">hren würden sogar drei Viertel </w:t>
      </w:r>
      <w:r w:rsidR="0077404F">
        <w:rPr>
          <w:rFonts w:ascii="Frutiger 45 Light" w:hAnsi="Frutiger 45 Light" w:cs="AGaramond"/>
          <w:color w:val="000000"/>
          <w:sz w:val="22"/>
          <w:szCs w:val="22"/>
          <w:lang w:val="de-DE"/>
        </w:rPr>
        <w:t xml:space="preserve">(75 Prozent) </w:t>
      </w:r>
      <w:r w:rsidR="00DB53F3" w:rsidRPr="00DB53F3">
        <w:rPr>
          <w:rFonts w:ascii="Frutiger 45 Light" w:hAnsi="Frutiger 45 Light" w:cs="AGaramond"/>
          <w:color w:val="000000"/>
          <w:sz w:val="22"/>
          <w:szCs w:val="22"/>
          <w:lang w:val="de-DE"/>
        </w:rPr>
        <w:t>eine nachhaltige Geldanlage bevorzugen</w:t>
      </w:r>
      <w:r w:rsidR="00DB53F3">
        <w:rPr>
          <w:rFonts w:ascii="Frutiger 45 Light" w:hAnsi="Frutiger 45 Light" w:cs="AGaramond"/>
          <w:color w:val="000000"/>
          <w:sz w:val="22"/>
          <w:szCs w:val="22"/>
          <w:lang w:val="de-DE"/>
        </w:rPr>
        <w:t xml:space="preserve">. Im direkten Produktvergleich </w:t>
      </w:r>
      <w:r w:rsidR="00DB53F3" w:rsidRPr="00DB53F3">
        <w:rPr>
          <w:rFonts w:ascii="Frutiger 45 Light" w:hAnsi="Frutiger 45 Light" w:cs="AGaramond"/>
          <w:color w:val="000000"/>
          <w:sz w:val="22"/>
          <w:szCs w:val="22"/>
          <w:lang w:val="de-DE"/>
        </w:rPr>
        <w:t xml:space="preserve">allerdings würde die jüngere Generation </w:t>
      </w:r>
      <w:r w:rsidR="003445BA">
        <w:rPr>
          <w:rFonts w:ascii="Frutiger 45 Light" w:hAnsi="Frutiger 45 Light" w:cs="AGaramond"/>
          <w:color w:val="000000"/>
          <w:sz w:val="22"/>
          <w:szCs w:val="22"/>
          <w:lang w:val="de-DE"/>
        </w:rPr>
        <w:t xml:space="preserve">nur </w:t>
      </w:r>
      <w:r w:rsidR="007B43E7" w:rsidRPr="007B43E7">
        <w:rPr>
          <w:rFonts w:ascii="Frutiger 45 Light" w:hAnsi="Frutiger 45 Light" w:cs="AGaramond"/>
          <w:color w:val="000000"/>
          <w:sz w:val="22"/>
          <w:szCs w:val="22"/>
          <w:lang w:val="de-DE"/>
        </w:rPr>
        <w:t>auf nachhaltige Produkte setzen, wenn bei der Rendite nicht verzichtet werden muss</w:t>
      </w:r>
      <w:r w:rsidR="00DB53F3" w:rsidRPr="00DB53F3">
        <w:rPr>
          <w:rFonts w:ascii="Frutiger 45 Light" w:hAnsi="Frutiger 45 Light" w:cs="AGaramond"/>
          <w:color w:val="000000"/>
          <w:sz w:val="22"/>
          <w:szCs w:val="22"/>
          <w:lang w:val="de-DE"/>
        </w:rPr>
        <w:t>. Dies sind Ergebnisse einer repräsentativen Studie i</w:t>
      </w:r>
      <w:bookmarkStart w:id="2" w:name="_GoBack"/>
      <w:bookmarkEnd w:id="2"/>
      <w:r w:rsidR="00DB53F3" w:rsidRPr="00DB53F3">
        <w:rPr>
          <w:rFonts w:ascii="Frutiger 45 Light" w:hAnsi="Frutiger 45 Light" w:cs="AGaramond"/>
          <w:color w:val="000000"/>
          <w:sz w:val="22"/>
          <w:szCs w:val="22"/>
          <w:lang w:val="de-DE"/>
        </w:rPr>
        <w:t xml:space="preserve">m Auftrag der Zurich Versicherung, für die 1.000 Deutsche ab 18 Jahren sowie zusätzlich 500 Deutsche zwischen 18 und 35 Jahren befragt wurden. </w:t>
      </w:r>
    </w:p>
    <w:p w14:paraId="7312CCB4" w14:textId="77777777" w:rsidR="00DB53F3" w:rsidRPr="00DB53F3" w:rsidRDefault="00DB53F3" w:rsidP="00DB53F3">
      <w:pPr>
        <w:shd w:val="clear" w:color="auto" w:fill="FFFFFF"/>
        <w:spacing w:line="348" w:lineRule="auto"/>
        <w:rPr>
          <w:rFonts w:ascii="Frutiger 45 Light" w:hAnsi="Frutiger 45 Light" w:cs="AGaramond"/>
          <w:color w:val="000000"/>
          <w:sz w:val="22"/>
          <w:szCs w:val="22"/>
          <w:lang w:val="de-DE"/>
        </w:rPr>
      </w:pPr>
    </w:p>
    <w:p w14:paraId="52D57E61" w14:textId="1A34AFCB" w:rsidR="00DB53F3" w:rsidRDefault="00DB53F3" w:rsidP="00DB53F3">
      <w:pPr>
        <w:shd w:val="clear" w:color="auto" w:fill="FFFFFF"/>
        <w:spacing w:line="348" w:lineRule="auto"/>
        <w:rPr>
          <w:rFonts w:ascii="Frutiger 45 Light" w:hAnsi="Frutiger 45 Light" w:cs="AGaramond"/>
          <w:color w:val="000000"/>
          <w:sz w:val="22"/>
          <w:szCs w:val="22"/>
          <w:lang w:val="de-DE"/>
        </w:rPr>
      </w:pPr>
      <w:r w:rsidRPr="00DB53F3">
        <w:rPr>
          <w:rFonts w:ascii="Frutiger 45 Light" w:hAnsi="Frutiger 45 Light" w:cs="AGaramond"/>
          <w:color w:val="000000"/>
          <w:sz w:val="22"/>
          <w:szCs w:val="22"/>
          <w:lang w:val="de-DE"/>
        </w:rPr>
        <w:t>15 Prozent der Bundesbürger sagen, sie würden ausschließlich in nachhaltige Geldanlagen investieren. In der jüngeren Generation bis 35</w:t>
      </w:r>
      <w:r>
        <w:rPr>
          <w:rFonts w:ascii="Frutiger 45 Light" w:hAnsi="Frutiger 45 Light" w:cs="AGaramond"/>
          <w:color w:val="000000"/>
          <w:sz w:val="22"/>
          <w:szCs w:val="22"/>
          <w:lang w:val="de-DE"/>
        </w:rPr>
        <w:t xml:space="preserve"> Jahre sind es 20 Prozent</w:t>
      </w:r>
      <w:r w:rsidRPr="00DB53F3">
        <w:rPr>
          <w:rFonts w:ascii="Frutiger 45 Light" w:hAnsi="Frutiger 45 Light" w:cs="AGaramond"/>
          <w:color w:val="000000"/>
          <w:sz w:val="22"/>
          <w:szCs w:val="22"/>
          <w:lang w:val="de-DE"/>
        </w:rPr>
        <w:t>.</w:t>
      </w:r>
      <w:r w:rsidR="007B43E7">
        <w:rPr>
          <w:rFonts w:ascii="Frutiger 45 Light" w:hAnsi="Frutiger 45 Light" w:cs="AGaramond"/>
          <w:color w:val="000000"/>
          <w:sz w:val="22"/>
          <w:szCs w:val="22"/>
          <w:lang w:val="de-DE"/>
        </w:rPr>
        <w:t xml:space="preserve"> </w:t>
      </w:r>
      <w:r w:rsidR="007B43E7" w:rsidRPr="00C32817">
        <w:rPr>
          <w:rFonts w:ascii="Frutiger 45 Light" w:hAnsi="Frutiger 45 Light" w:cs="AGaramond"/>
          <w:color w:val="000000"/>
          <w:sz w:val="22"/>
          <w:szCs w:val="22"/>
          <w:lang w:val="de-DE"/>
        </w:rPr>
        <w:t>„Investieren mit gutem Gewissen liegt vor allem bei den Jüngeren zunehmend im Trend. Allerdings sind sie bei ‚grünen‘ Geldanlagen nicht bereit</w:t>
      </w:r>
      <w:r w:rsidR="00BE0B26" w:rsidRPr="00C32817">
        <w:rPr>
          <w:rFonts w:ascii="Frutiger 45 Light" w:hAnsi="Frutiger 45 Light" w:cs="AGaramond"/>
          <w:color w:val="000000"/>
          <w:sz w:val="22"/>
          <w:szCs w:val="22"/>
          <w:lang w:val="de-DE"/>
        </w:rPr>
        <w:t>,</w:t>
      </w:r>
      <w:r w:rsidR="007B43E7" w:rsidRPr="00C32817">
        <w:rPr>
          <w:rFonts w:ascii="Frutiger 45 Light" w:hAnsi="Frutiger 45 Light" w:cs="AGaramond"/>
          <w:color w:val="000000"/>
          <w:sz w:val="22"/>
          <w:szCs w:val="22"/>
          <w:lang w:val="de-DE"/>
        </w:rPr>
        <w:t xml:space="preserve"> auf Rendite zu verzichten,“</w:t>
      </w:r>
      <w:r w:rsidR="007B43E7">
        <w:rPr>
          <w:rFonts w:ascii="Frutiger 45 Light" w:hAnsi="Frutiger 45 Light" w:cs="AGaramond"/>
          <w:color w:val="000000"/>
          <w:sz w:val="22"/>
          <w:szCs w:val="22"/>
          <w:lang w:val="de-DE"/>
        </w:rPr>
        <w:t xml:space="preserve"> sagt</w:t>
      </w:r>
      <w:r w:rsidR="007B43E7" w:rsidRPr="007B43E7">
        <w:rPr>
          <w:rFonts w:ascii="Frutiger 45 Light" w:hAnsi="Frutiger 45 Light" w:cs="AGaramond"/>
          <w:color w:val="000000"/>
          <w:sz w:val="22"/>
          <w:szCs w:val="22"/>
          <w:lang w:val="de-DE"/>
        </w:rPr>
        <w:t xml:space="preserve"> Jacques Wasserfall</w:t>
      </w:r>
      <w:r w:rsidR="007B43E7">
        <w:rPr>
          <w:rFonts w:ascii="Frutiger 45 Light" w:hAnsi="Frutiger 45 Light" w:cs="AGaramond"/>
          <w:color w:val="000000"/>
          <w:sz w:val="22"/>
          <w:szCs w:val="22"/>
          <w:lang w:val="de-DE"/>
        </w:rPr>
        <w:t>, Vorstand Leben bei der Zurich Gruppe Deutschland</w:t>
      </w:r>
      <w:r w:rsidR="007B43E7" w:rsidRPr="007B43E7">
        <w:rPr>
          <w:rFonts w:ascii="Frutiger 45 Light" w:hAnsi="Frutiger 45 Light" w:cs="AGaramond"/>
          <w:color w:val="000000"/>
          <w:sz w:val="22"/>
          <w:szCs w:val="22"/>
          <w:lang w:val="de-DE"/>
        </w:rPr>
        <w:t xml:space="preserve">. Im direkten Vergleich von zwei Anlageprodukten zeigt die Studie, dass zwar 40 Prozent der jüngeren Befragten eine leicht unterdurchschnittliche Rendite hinnehmen würden, wenn die Anlage dafür nachhaltig ist. Wenn allerdings eine hohe Rendite winkt, würde die Nachhaltigkeit in den Hintergrund rücken: 45 Prozent würden zugreifen – ganz gleich, ob das Produkt ethisch und moralisch vertretbar ist oder nicht. Im Bevölkerungsdurchschnitt sind es lediglich 35 Prozent, denen Rendite ganz klar vor Nachhaltigkeit geht. </w:t>
      </w:r>
      <w:r w:rsidR="007B43E7" w:rsidRPr="00C32817">
        <w:rPr>
          <w:rFonts w:ascii="Frutiger 45 Light" w:hAnsi="Frutiger 45 Light" w:cs="AGaramond"/>
          <w:color w:val="000000"/>
          <w:sz w:val="22"/>
          <w:szCs w:val="22"/>
          <w:lang w:val="de-DE"/>
        </w:rPr>
        <w:t>„Nachhaltige Produkte punkten, wenn Nachhaltigkeit und Rendite im Einklang stehen. Die Praxis zeigt uns, dass dies möglich ist. Unternehmen wie Zurich handeln</w:t>
      </w:r>
      <w:r w:rsidR="003445BA">
        <w:rPr>
          <w:rFonts w:ascii="Frutiger 45 Light" w:hAnsi="Frutiger 45 Light" w:cs="AGaramond"/>
          <w:color w:val="000000"/>
          <w:sz w:val="22"/>
          <w:szCs w:val="22"/>
          <w:lang w:val="de-DE"/>
        </w:rPr>
        <w:t xml:space="preserve"> nachhaltig</w:t>
      </w:r>
      <w:r w:rsidR="007B43E7" w:rsidRPr="00C32817">
        <w:rPr>
          <w:rFonts w:ascii="Frutiger 45 Light" w:hAnsi="Frutiger 45 Light" w:cs="AGaramond"/>
          <w:color w:val="000000"/>
          <w:sz w:val="22"/>
          <w:szCs w:val="22"/>
          <w:lang w:val="de-DE"/>
        </w:rPr>
        <w:t xml:space="preserve"> und bieten</w:t>
      </w:r>
      <w:r w:rsidR="003445BA">
        <w:rPr>
          <w:rFonts w:ascii="Frutiger 45 Light" w:hAnsi="Frutiger 45 Light" w:cs="AGaramond"/>
          <w:color w:val="000000"/>
          <w:sz w:val="22"/>
          <w:szCs w:val="22"/>
          <w:lang w:val="de-DE"/>
        </w:rPr>
        <w:t xml:space="preserve"> zudem</w:t>
      </w:r>
      <w:r w:rsidR="007B43E7" w:rsidRPr="00C32817">
        <w:rPr>
          <w:rFonts w:ascii="Frutiger 45 Light" w:hAnsi="Frutiger 45 Light" w:cs="AGaramond"/>
          <w:color w:val="000000"/>
          <w:sz w:val="22"/>
          <w:szCs w:val="22"/>
          <w:lang w:val="de-DE"/>
        </w:rPr>
        <w:t xml:space="preserve"> </w:t>
      </w:r>
      <w:r w:rsidR="003445BA">
        <w:rPr>
          <w:rFonts w:ascii="Frutiger 45 Light" w:hAnsi="Frutiger 45 Light" w:cs="AGaramond"/>
          <w:color w:val="000000"/>
          <w:sz w:val="22"/>
          <w:szCs w:val="22"/>
          <w:lang w:val="de-DE"/>
        </w:rPr>
        <w:t>Finanzp</w:t>
      </w:r>
      <w:r w:rsidR="007B43E7" w:rsidRPr="00C32817">
        <w:rPr>
          <w:rFonts w:ascii="Frutiger 45 Light" w:hAnsi="Frutiger 45 Light" w:cs="AGaramond"/>
          <w:color w:val="000000"/>
          <w:sz w:val="22"/>
          <w:szCs w:val="22"/>
          <w:lang w:val="de-DE"/>
        </w:rPr>
        <w:t>rodukte, die die Aspekte Nachhaltigkeit und Rendite vereinen“, so Jacques Wasserfall.</w:t>
      </w:r>
    </w:p>
    <w:p w14:paraId="08F7A20E" w14:textId="39D23365" w:rsidR="007B43E7" w:rsidRPr="00DB53F3" w:rsidRDefault="0083605D" w:rsidP="0083605D">
      <w:pPr>
        <w:shd w:val="clear" w:color="auto" w:fill="FFFFFF"/>
        <w:tabs>
          <w:tab w:val="clear" w:pos="340"/>
          <w:tab w:val="clear" w:pos="680"/>
          <w:tab w:val="clear" w:pos="1021"/>
          <w:tab w:val="clear" w:pos="2381"/>
          <w:tab w:val="clear" w:pos="3742"/>
          <w:tab w:val="clear" w:pos="5103"/>
          <w:tab w:val="clear" w:pos="6804"/>
          <w:tab w:val="left" w:pos="720"/>
          <w:tab w:val="left" w:pos="1440"/>
          <w:tab w:val="left" w:pos="2160"/>
          <w:tab w:val="left" w:pos="2880"/>
          <w:tab w:val="left" w:pos="3600"/>
          <w:tab w:val="left" w:pos="4320"/>
        </w:tabs>
        <w:spacing w:line="348" w:lineRule="auto"/>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ab/>
      </w:r>
      <w:r>
        <w:rPr>
          <w:rFonts w:ascii="Frutiger 45 Light" w:hAnsi="Frutiger 45 Light" w:cs="AGaramond"/>
          <w:b/>
          <w:color w:val="000000"/>
          <w:sz w:val="22"/>
          <w:szCs w:val="22"/>
          <w:lang w:val="de-DE"/>
        </w:rPr>
        <w:tab/>
      </w:r>
      <w:r>
        <w:rPr>
          <w:rFonts w:ascii="Frutiger 45 Light" w:hAnsi="Frutiger 45 Light" w:cs="AGaramond"/>
          <w:b/>
          <w:color w:val="000000"/>
          <w:sz w:val="22"/>
          <w:szCs w:val="22"/>
          <w:lang w:val="de-DE"/>
        </w:rPr>
        <w:tab/>
      </w:r>
      <w:r>
        <w:rPr>
          <w:rFonts w:ascii="Frutiger 45 Light" w:hAnsi="Frutiger 45 Light" w:cs="AGaramond"/>
          <w:b/>
          <w:color w:val="000000"/>
          <w:sz w:val="22"/>
          <w:szCs w:val="22"/>
          <w:lang w:val="de-DE"/>
        </w:rPr>
        <w:tab/>
      </w:r>
      <w:r>
        <w:rPr>
          <w:rFonts w:ascii="Frutiger 45 Light" w:hAnsi="Frutiger 45 Light" w:cs="AGaramond"/>
          <w:b/>
          <w:color w:val="000000"/>
          <w:sz w:val="22"/>
          <w:szCs w:val="22"/>
          <w:lang w:val="de-DE"/>
        </w:rPr>
        <w:tab/>
      </w:r>
      <w:r>
        <w:rPr>
          <w:rFonts w:ascii="Frutiger 45 Light" w:hAnsi="Frutiger 45 Light" w:cs="AGaramond"/>
          <w:b/>
          <w:color w:val="000000"/>
          <w:sz w:val="22"/>
          <w:szCs w:val="22"/>
          <w:lang w:val="de-DE"/>
        </w:rPr>
        <w:tab/>
      </w:r>
      <w:r>
        <w:rPr>
          <w:rFonts w:ascii="Frutiger 45 Light" w:hAnsi="Frutiger 45 Light" w:cs="AGaramond"/>
          <w:b/>
          <w:color w:val="000000"/>
          <w:sz w:val="22"/>
          <w:szCs w:val="22"/>
          <w:lang w:val="de-DE"/>
        </w:rPr>
        <w:tab/>
      </w:r>
    </w:p>
    <w:p w14:paraId="635E3DAE" w14:textId="77777777" w:rsidR="00DB53F3" w:rsidRPr="00DB53F3" w:rsidRDefault="00DB53F3" w:rsidP="00DB53F3">
      <w:pPr>
        <w:shd w:val="clear" w:color="auto" w:fill="FFFFFF"/>
        <w:spacing w:line="348" w:lineRule="auto"/>
        <w:rPr>
          <w:rFonts w:ascii="Frutiger 45 Light" w:hAnsi="Frutiger 45 Light" w:cs="AGaramond"/>
          <w:b/>
          <w:color w:val="000000"/>
          <w:sz w:val="22"/>
          <w:szCs w:val="22"/>
          <w:lang w:val="de-DE"/>
        </w:rPr>
      </w:pPr>
      <w:r w:rsidRPr="00DB53F3">
        <w:rPr>
          <w:rFonts w:ascii="Frutiger 45 Light" w:hAnsi="Frutiger 45 Light" w:cs="AGaramond"/>
          <w:b/>
          <w:color w:val="000000"/>
          <w:sz w:val="22"/>
          <w:szCs w:val="22"/>
          <w:lang w:val="de-DE"/>
        </w:rPr>
        <w:lastRenderedPageBreak/>
        <w:t>Sicherheit wichtiger als Nachhaltigkeit</w:t>
      </w:r>
    </w:p>
    <w:p w14:paraId="31713260" w14:textId="28F00FB4" w:rsidR="00DB53F3" w:rsidRDefault="00DB53F3" w:rsidP="00DB53F3">
      <w:pPr>
        <w:shd w:val="clear" w:color="auto" w:fill="FFFFFF"/>
        <w:spacing w:line="348" w:lineRule="auto"/>
        <w:rPr>
          <w:rFonts w:ascii="Frutiger 45 Light" w:hAnsi="Frutiger 45 Light" w:cs="AGaramond"/>
          <w:color w:val="000000"/>
          <w:sz w:val="22"/>
          <w:szCs w:val="22"/>
          <w:lang w:val="de-DE"/>
        </w:rPr>
      </w:pPr>
      <w:r w:rsidRPr="00C32817">
        <w:rPr>
          <w:rFonts w:ascii="Frutiger 45 Light" w:hAnsi="Frutiger 45 Light" w:cs="AGaramond"/>
          <w:color w:val="000000"/>
          <w:sz w:val="22"/>
          <w:szCs w:val="22"/>
          <w:lang w:val="de-DE"/>
        </w:rPr>
        <w:t>„</w:t>
      </w:r>
      <w:r w:rsidR="007B43E7" w:rsidRPr="00C32817">
        <w:rPr>
          <w:rFonts w:ascii="Frutiger 45 Light" w:hAnsi="Frutiger 45 Light" w:cs="AGaramond"/>
          <w:color w:val="000000"/>
          <w:sz w:val="22"/>
          <w:szCs w:val="22"/>
          <w:lang w:val="de-DE"/>
        </w:rPr>
        <w:t xml:space="preserve">Noch gehört Nachhaltigkeit </w:t>
      </w:r>
      <w:r w:rsidR="003339C3" w:rsidRPr="00C32817">
        <w:rPr>
          <w:rFonts w:ascii="Frutiger 45 Light" w:hAnsi="Frutiger 45 Light" w:cs="AGaramond"/>
          <w:color w:val="000000"/>
          <w:sz w:val="22"/>
          <w:szCs w:val="22"/>
          <w:lang w:val="de-DE"/>
        </w:rPr>
        <w:t xml:space="preserve">in den Augen der Verbraucher </w:t>
      </w:r>
      <w:r w:rsidRPr="00C32817">
        <w:rPr>
          <w:rFonts w:ascii="Frutiger 45 Light" w:hAnsi="Frutiger 45 Light" w:cs="AGaramond"/>
          <w:color w:val="000000"/>
          <w:sz w:val="22"/>
          <w:szCs w:val="22"/>
          <w:lang w:val="de-DE"/>
        </w:rPr>
        <w:t>nicht zu den wichtigsten Kriterien bei der Entscheidung für ein Geldanlage-</w:t>
      </w:r>
      <w:r w:rsidR="0059140D" w:rsidRPr="00C32817">
        <w:rPr>
          <w:rFonts w:ascii="Frutiger 45 Light" w:hAnsi="Frutiger 45 Light" w:cs="AGaramond"/>
          <w:color w:val="000000"/>
          <w:sz w:val="22"/>
          <w:szCs w:val="22"/>
          <w:lang w:val="de-DE"/>
        </w:rPr>
        <w:t xml:space="preserve"> oder Altersvorsorge-</w:t>
      </w:r>
      <w:r w:rsidRPr="00C32817">
        <w:rPr>
          <w:rFonts w:ascii="Frutiger 45 Light" w:hAnsi="Frutiger 45 Light" w:cs="AGaramond"/>
          <w:color w:val="000000"/>
          <w:sz w:val="22"/>
          <w:szCs w:val="22"/>
          <w:lang w:val="de-DE"/>
        </w:rPr>
        <w:t>Produkt. Viele Kunden nehmen es gern mit, wenn die Anlage nachhaltig ist, aber es ist nicht das oberste Zi</w:t>
      </w:r>
      <w:r w:rsidR="0011196E" w:rsidRPr="00C32817">
        <w:rPr>
          <w:rFonts w:ascii="Frutiger 45 Light" w:hAnsi="Frutiger 45 Light" w:cs="AGaramond"/>
          <w:color w:val="000000"/>
          <w:sz w:val="22"/>
          <w:szCs w:val="22"/>
          <w:lang w:val="de-DE"/>
        </w:rPr>
        <w:t>el“, sagt</w:t>
      </w:r>
      <w:r w:rsidR="0077404F" w:rsidRPr="00C32817">
        <w:rPr>
          <w:rFonts w:ascii="Frutiger 45 Light" w:hAnsi="Frutiger 45 Light" w:cs="AGaramond"/>
          <w:color w:val="000000"/>
          <w:sz w:val="22"/>
          <w:szCs w:val="22"/>
          <w:lang w:val="de-DE"/>
        </w:rPr>
        <w:t xml:space="preserve"> Jacques Wasserfall</w:t>
      </w:r>
      <w:r w:rsidRPr="00C32817">
        <w:rPr>
          <w:rFonts w:ascii="Frutiger 45 Light" w:hAnsi="Frutiger 45 Light" w:cs="AGaramond"/>
          <w:color w:val="000000"/>
          <w:sz w:val="22"/>
          <w:szCs w:val="22"/>
          <w:lang w:val="de-DE"/>
        </w:rPr>
        <w:t>.</w:t>
      </w:r>
      <w:r w:rsidR="00675EF8">
        <w:rPr>
          <w:rFonts w:ascii="Frutiger 45 Light" w:hAnsi="Frutiger 45 Light" w:cs="AGaramond"/>
          <w:color w:val="000000"/>
          <w:sz w:val="22"/>
          <w:szCs w:val="22"/>
          <w:lang w:val="de-DE"/>
        </w:rPr>
        <w:t xml:space="preserve"> Und ergänzt:</w:t>
      </w:r>
      <w:r w:rsidRPr="00C32817">
        <w:rPr>
          <w:rFonts w:ascii="Frutiger 45 Light" w:hAnsi="Frutiger 45 Light" w:cs="AGaramond"/>
          <w:color w:val="000000"/>
          <w:sz w:val="22"/>
          <w:szCs w:val="22"/>
          <w:lang w:val="de-DE"/>
        </w:rPr>
        <w:t xml:space="preserve"> </w:t>
      </w:r>
      <w:r w:rsidR="003339C3" w:rsidRPr="00C32817">
        <w:rPr>
          <w:rFonts w:ascii="Frutiger 45 Light" w:hAnsi="Frutiger 45 Light" w:cs="AGaramond"/>
          <w:color w:val="000000"/>
          <w:sz w:val="22"/>
          <w:szCs w:val="22"/>
          <w:lang w:val="de-DE"/>
        </w:rPr>
        <w:t>„</w:t>
      </w:r>
      <w:r w:rsidRPr="00C32817">
        <w:rPr>
          <w:rFonts w:ascii="Frutiger 45 Light" w:hAnsi="Frutiger 45 Light" w:cs="AGaramond"/>
          <w:color w:val="000000"/>
          <w:sz w:val="22"/>
          <w:szCs w:val="22"/>
          <w:lang w:val="de-DE"/>
        </w:rPr>
        <w:t>Wenn es um ihr Geld geht, steht für die Deutschen die Sicherheit an erster Stelle</w:t>
      </w:r>
      <w:r w:rsidR="003339C3" w:rsidRPr="00C32817">
        <w:rPr>
          <w:rFonts w:ascii="Frutiger 45 Light" w:hAnsi="Frutiger 45 Light" w:cs="AGaramond"/>
          <w:color w:val="000000"/>
          <w:sz w:val="22"/>
          <w:szCs w:val="22"/>
          <w:lang w:val="de-DE"/>
        </w:rPr>
        <w:t xml:space="preserve"> – oft in der irrigen Annahme</w:t>
      </w:r>
      <w:r w:rsidR="00BE0B26" w:rsidRPr="00C32817">
        <w:rPr>
          <w:rFonts w:ascii="Frutiger 45 Light" w:hAnsi="Frutiger 45 Light" w:cs="AGaramond"/>
          <w:color w:val="000000"/>
          <w:sz w:val="22"/>
          <w:szCs w:val="22"/>
          <w:lang w:val="de-DE"/>
        </w:rPr>
        <w:t>,</w:t>
      </w:r>
      <w:r w:rsidR="003339C3" w:rsidRPr="00C32817">
        <w:rPr>
          <w:rFonts w:ascii="Frutiger 45 Light" w:hAnsi="Frutiger 45 Light" w:cs="AGaramond"/>
          <w:color w:val="000000"/>
          <w:sz w:val="22"/>
          <w:szCs w:val="22"/>
          <w:lang w:val="de-DE"/>
        </w:rPr>
        <w:t xml:space="preserve"> Nachhaltigkeit und Rendite würden sich gegenseitig ausschließen</w:t>
      </w:r>
      <w:r w:rsidRPr="00C32817">
        <w:rPr>
          <w:rFonts w:ascii="Frutiger 45 Light" w:hAnsi="Frutiger 45 Light" w:cs="AGaramond"/>
          <w:color w:val="000000"/>
          <w:sz w:val="22"/>
          <w:szCs w:val="22"/>
          <w:lang w:val="de-DE"/>
        </w:rPr>
        <w:t>.</w:t>
      </w:r>
      <w:r w:rsidRPr="00DB53F3">
        <w:rPr>
          <w:rFonts w:ascii="Frutiger 45 Light" w:hAnsi="Frutiger 45 Light" w:cs="AGaramond"/>
          <w:color w:val="000000"/>
          <w:sz w:val="22"/>
          <w:szCs w:val="22"/>
          <w:lang w:val="de-DE"/>
        </w:rPr>
        <w:t xml:space="preserve"> Im Vergleich zu den klassischen Anlagekriterien Sicherheit, Verfügbarkeit und Rendite sp</w:t>
      </w:r>
      <w:r w:rsidR="0077404F">
        <w:rPr>
          <w:rFonts w:ascii="Frutiger 45 Light" w:hAnsi="Frutiger 45 Light" w:cs="AGaramond"/>
          <w:color w:val="000000"/>
          <w:sz w:val="22"/>
          <w:szCs w:val="22"/>
          <w:lang w:val="de-DE"/>
        </w:rPr>
        <w:t>ielt Nachhaltigkeit die unbedeutendste</w:t>
      </w:r>
      <w:r w:rsidRPr="00DB53F3">
        <w:rPr>
          <w:rFonts w:ascii="Frutiger 45 Light" w:hAnsi="Frutiger 45 Light" w:cs="AGaramond"/>
          <w:color w:val="000000"/>
          <w:sz w:val="22"/>
          <w:szCs w:val="22"/>
          <w:lang w:val="de-DE"/>
        </w:rPr>
        <w:t xml:space="preserve"> Rolle</w:t>
      </w:r>
      <w:r w:rsidR="003339C3">
        <w:rPr>
          <w:rFonts w:ascii="Frutiger 45 Light" w:hAnsi="Frutiger 45 Light" w:cs="AGaramond"/>
          <w:color w:val="000000"/>
          <w:sz w:val="22"/>
          <w:szCs w:val="22"/>
          <w:lang w:val="de-DE"/>
        </w:rPr>
        <w:t xml:space="preserve"> bei den Befragten</w:t>
      </w:r>
      <w:r w:rsidRPr="00DB53F3">
        <w:rPr>
          <w:rFonts w:ascii="Frutiger 45 Light" w:hAnsi="Frutiger 45 Light" w:cs="AGaramond"/>
          <w:color w:val="000000"/>
          <w:sz w:val="22"/>
          <w:szCs w:val="22"/>
          <w:lang w:val="de-DE"/>
        </w:rPr>
        <w:t xml:space="preserve">. Und das, obwohl knapp die Hälfte der Deutschen durchaus bereit wäre, bei der Geldanlage stärker auf Nachhaltigkeit zu achten. </w:t>
      </w:r>
      <w:r w:rsidR="003339C3">
        <w:rPr>
          <w:rFonts w:ascii="Frutiger 45 Light" w:hAnsi="Frutiger 45 Light" w:cs="AGaramond"/>
          <w:color w:val="000000"/>
          <w:sz w:val="22"/>
          <w:szCs w:val="22"/>
          <w:lang w:val="de-DE"/>
        </w:rPr>
        <w:t xml:space="preserve">Doch das Interesse an nachhaltigen Geldanlagen wächst: </w:t>
      </w:r>
      <w:r w:rsidRPr="00DB53F3">
        <w:rPr>
          <w:rFonts w:ascii="Frutiger 45 Light" w:hAnsi="Frutiger 45 Light" w:cs="AGaramond"/>
          <w:color w:val="000000"/>
          <w:sz w:val="22"/>
          <w:szCs w:val="22"/>
          <w:lang w:val="de-DE"/>
        </w:rPr>
        <w:t xml:space="preserve">Ganz </w:t>
      </w:r>
      <w:r>
        <w:rPr>
          <w:rFonts w:ascii="Frutiger 45 Light" w:hAnsi="Frutiger 45 Light" w:cs="AGaramond"/>
          <w:color w:val="000000"/>
          <w:sz w:val="22"/>
          <w:szCs w:val="22"/>
          <w:lang w:val="de-DE"/>
        </w:rPr>
        <w:t xml:space="preserve">konkret plant rund ein Zehntel </w:t>
      </w:r>
      <w:r w:rsidRPr="00DB53F3">
        <w:rPr>
          <w:rFonts w:ascii="Frutiger 45 Light" w:hAnsi="Frutiger 45 Light" w:cs="AGaramond"/>
          <w:color w:val="000000"/>
          <w:sz w:val="22"/>
          <w:szCs w:val="22"/>
          <w:lang w:val="de-DE"/>
        </w:rPr>
        <w:t>der Deutschen den Einstieg in nachhaltige Geldanlageprodukte. Bei den Jüngeren bis 35 Jahre beabsicht</w:t>
      </w:r>
      <w:r>
        <w:rPr>
          <w:rFonts w:ascii="Frutiger 45 Light" w:hAnsi="Frutiger 45 Light" w:cs="AGaramond"/>
          <w:color w:val="000000"/>
          <w:sz w:val="22"/>
          <w:szCs w:val="22"/>
          <w:lang w:val="de-DE"/>
        </w:rPr>
        <w:t xml:space="preserve">igt dies sogar ein </w:t>
      </w:r>
      <w:r w:rsidRPr="00C32817">
        <w:rPr>
          <w:rFonts w:ascii="Frutiger 45 Light" w:hAnsi="Frutiger 45 Light" w:cs="AGaramond"/>
          <w:color w:val="000000"/>
          <w:sz w:val="22"/>
          <w:szCs w:val="22"/>
          <w:lang w:val="de-DE"/>
        </w:rPr>
        <w:t>Fünftel. „Wir werden in den kommenden Jahren eine Verschiebung beobachten: Nachhaltigkeit wird nicht länger eine Nebensächlichkeit bleiben, sondern zunehmend zum Qualitätskriterium für Geldanlage-</w:t>
      </w:r>
      <w:r w:rsidR="0077404F" w:rsidRPr="00C32817">
        <w:rPr>
          <w:rFonts w:ascii="Frutiger 45 Light" w:hAnsi="Frutiger 45 Light" w:cs="AGaramond"/>
          <w:color w:val="000000"/>
          <w:sz w:val="22"/>
          <w:szCs w:val="22"/>
          <w:lang w:val="de-DE"/>
        </w:rPr>
        <w:t xml:space="preserve"> und Altersvorsorge-Produkte“, betont Wasserfall</w:t>
      </w:r>
      <w:r w:rsidRPr="00C32817">
        <w:rPr>
          <w:rFonts w:ascii="Frutiger 45 Light" w:hAnsi="Frutiger 45 Light" w:cs="AGaramond"/>
          <w:color w:val="000000"/>
          <w:sz w:val="22"/>
          <w:szCs w:val="22"/>
          <w:lang w:val="de-DE"/>
        </w:rPr>
        <w:t>.</w:t>
      </w:r>
      <w:r w:rsidRPr="00DB53F3">
        <w:rPr>
          <w:rFonts w:ascii="Frutiger 45 Light" w:hAnsi="Frutiger 45 Light" w:cs="AGaramond"/>
          <w:color w:val="000000"/>
          <w:sz w:val="22"/>
          <w:szCs w:val="22"/>
          <w:lang w:val="de-DE"/>
        </w:rPr>
        <w:t xml:space="preserve"> </w:t>
      </w:r>
    </w:p>
    <w:p w14:paraId="5EA65182" w14:textId="77777777" w:rsidR="006A06D2" w:rsidRDefault="006A06D2" w:rsidP="00DB53F3">
      <w:pPr>
        <w:shd w:val="clear" w:color="auto" w:fill="FFFFFF"/>
        <w:spacing w:line="348" w:lineRule="auto"/>
        <w:rPr>
          <w:rFonts w:ascii="Frutiger 45 Light" w:hAnsi="Frutiger 45 Light" w:cs="AGaramond"/>
          <w:color w:val="000000"/>
          <w:sz w:val="22"/>
          <w:szCs w:val="22"/>
          <w:lang w:val="de-DE"/>
        </w:rPr>
      </w:pPr>
    </w:p>
    <w:p w14:paraId="47248BCB" w14:textId="77777777" w:rsidR="0011196E" w:rsidRPr="0011196E" w:rsidRDefault="0011196E" w:rsidP="00DB53F3">
      <w:pPr>
        <w:shd w:val="clear" w:color="auto" w:fill="FFFFFF"/>
        <w:spacing w:line="348" w:lineRule="auto"/>
        <w:rPr>
          <w:rFonts w:ascii="Frutiger 45 Light" w:hAnsi="Frutiger 45 Light" w:cs="AGaramond"/>
          <w:b/>
          <w:color w:val="000000"/>
          <w:sz w:val="22"/>
          <w:szCs w:val="22"/>
          <w:lang w:val="de-DE"/>
        </w:rPr>
      </w:pPr>
      <w:r w:rsidRPr="0011196E">
        <w:rPr>
          <w:rFonts w:ascii="Frutiger 45 Light" w:hAnsi="Frutiger 45 Light" w:cs="AGaramond"/>
          <w:b/>
          <w:color w:val="000000"/>
          <w:sz w:val="22"/>
          <w:szCs w:val="22"/>
          <w:lang w:val="de-DE"/>
        </w:rPr>
        <w:t xml:space="preserve">Mehr Transparenz </w:t>
      </w:r>
      <w:r w:rsidR="00E20013">
        <w:rPr>
          <w:rFonts w:ascii="Frutiger 45 Light" w:hAnsi="Frutiger 45 Light" w:cs="AGaramond"/>
          <w:b/>
          <w:color w:val="000000"/>
          <w:sz w:val="22"/>
          <w:szCs w:val="22"/>
          <w:lang w:val="de-DE"/>
        </w:rPr>
        <w:t>bei nachhaltigen Anlageprodukten gefordert</w:t>
      </w:r>
    </w:p>
    <w:p w14:paraId="6013B5AC" w14:textId="77777777" w:rsidR="00592722" w:rsidRDefault="0011196E" w:rsidP="00DB53F3">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Studienergebnisse zeigen zudem: Rund ein Drittel (35 Prozent) </w:t>
      </w:r>
      <w:r w:rsidR="00E20013">
        <w:rPr>
          <w:rFonts w:ascii="Frutiger 45 Light" w:hAnsi="Frutiger 45 Light" w:cs="AGaramond"/>
          <w:color w:val="000000"/>
          <w:sz w:val="22"/>
          <w:szCs w:val="22"/>
          <w:lang w:val="de-DE"/>
        </w:rPr>
        <w:t xml:space="preserve">der Deutschen bemängelt fehlende Informationen und Transparenz, welche Nachhaltigkeitskriterien bei einer als nachhaltig ausgewiesenen Geldanlage angesetzt werden. Denn es ist ein breiter Katalog an Anforderungen, der aus Sicht der Bundesbürger erfüllt sein muss, damit ein Finanzprodukt sich nachhaltig nennen darf: </w:t>
      </w:r>
      <w:r w:rsidR="00592722">
        <w:rPr>
          <w:rFonts w:ascii="Frutiger 45 Light" w:hAnsi="Frutiger 45 Light" w:cs="AGaramond"/>
          <w:color w:val="000000"/>
          <w:sz w:val="22"/>
          <w:szCs w:val="22"/>
          <w:lang w:val="de-DE"/>
        </w:rPr>
        <w:t xml:space="preserve">Für fast 90 Prozent müssen mit der Geldanlage Unternehmen gefördert werden, die auf Klima- und Umweltschutz sowie Ressourcenschonung achten oder in erneuerbare Energien investieren. Bei Jüngeren kommt vor allem der Ausschluss von Menschenrechtsverletzungen als besonders wichtiges Kriterium hinzu. </w:t>
      </w:r>
    </w:p>
    <w:p w14:paraId="6F2D79E6" w14:textId="77777777" w:rsidR="006A06D2" w:rsidRDefault="006A06D2" w:rsidP="00DB53F3">
      <w:pPr>
        <w:shd w:val="clear" w:color="auto" w:fill="FFFFFF"/>
        <w:spacing w:line="348" w:lineRule="auto"/>
        <w:rPr>
          <w:rFonts w:ascii="Frutiger 45 Light" w:hAnsi="Frutiger 45 Light" w:cs="AGaramond"/>
          <w:color w:val="000000"/>
          <w:sz w:val="22"/>
          <w:szCs w:val="22"/>
          <w:lang w:val="de-DE"/>
        </w:rPr>
      </w:pPr>
    </w:p>
    <w:p w14:paraId="40D011A2" w14:textId="768243FD" w:rsidR="0022159B" w:rsidRDefault="00592722" w:rsidP="00DB53F3">
      <w:pPr>
        <w:shd w:val="clear" w:color="auto" w:fill="FFFFFF"/>
        <w:spacing w:line="348" w:lineRule="auto"/>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Orientierung im Dschungel der nachhaltigen Anlagen li</w:t>
      </w:r>
      <w:r w:rsidR="00C32817">
        <w:rPr>
          <w:rFonts w:ascii="Frutiger 45 Light" w:hAnsi="Frutiger 45 Light" w:cs="AGaramond"/>
          <w:color w:val="000000"/>
          <w:sz w:val="22"/>
          <w:szCs w:val="22"/>
          <w:lang w:val="de-DE"/>
        </w:rPr>
        <w:t xml:space="preserve">efern verschiedene Zertifikate </w:t>
      </w:r>
      <w:r>
        <w:rPr>
          <w:rFonts w:ascii="Frutiger 45 Light" w:hAnsi="Frutiger 45 Light" w:cs="AGaramond"/>
          <w:color w:val="000000"/>
          <w:sz w:val="22"/>
          <w:szCs w:val="22"/>
          <w:lang w:val="de-DE"/>
        </w:rPr>
        <w:t>wie FNG-Siegel, Do</w:t>
      </w:r>
      <w:r w:rsidR="00C32817">
        <w:rPr>
          <w:rFonts w:ascii="Frutiger 45 Light" w:hAnsi="Frutiger 45 Light" w:cs="AGaramond"/>
          <w:color w:val="000000"/>
          <w:sz w:val="22"/>
          <w:szCs w:val="22"/>
          <w:lang w:val="de-DE"/>
        </w:rPr>
        <w:t>w Jones Nachhaltigkeits-Indizes</w:t>
      </w:r>
      <w:r>
        <w:rPr>
          <w:rFonts w:ascii="Frutiger 45 Light" w:hAnsi="Frutiger 45 Light" w:cs="AGaramond"/>
          <w:color w:val="000000"/>
          <w:sz w:val="22"/>
          <w:szCs w:val="22"/>
          <w:lang w:val="de-DE"/>
        </w:rPr>
        <w:t xml:space="preserve">. </w:t>
      </w:r>
      <w:r w:rsidRPr="00C32817">
        <w:rPr>
          <w:rFonts w:ascii="Frutiger 45 Light" w:hAnsi="Frutiger 45 Light" w:cs="AGaramond"/>
          <w:color w:val="000000"/>
          <w:sz w:val="22"/>
          <w:szCs w:val="22"/>
          <w:lang w:val="de-DE"/>
        </w:rPr>
        <w:t xml:space="preserve">Diese sind </w:t>
      </w:r>
      <w:r w:rsidRPr="00C32817">
        <w:rPr>
          <w:rFonts w:ascii="Frutiger 45 Light" w:hAnsi="Frutiger 45 Light" w:cs="AGaramond"/>
          <w:color w:val="000000"/>
          <w:sz w:val="22"/>
          <w:szCs w:val="22"/>
          <w:lang w:val="de-DE"/>
        </w:rPr>
        <w:lastRenderedPageBreak/>
        <w:t>vielfach aber nicht bekannt. Von daher verwundert es nicht, dass sich e</w:t>
      </w:r>
      <w:r w:rsidR="00E20013" w:rsidRPr="00C32817">
        <w:rPr>
          <w:rFonts w:ascii="Frutiger 45 Light" w:hAnsi="Frutiger 45 Light" w:cs="AGaramond"/>
          <w:color w:val="000000"/>
          <w:sz w:val="22"/>
          <w:szCs w:val="22"/>
          <w:lang w:val="de-DE"/>
        </w:rPr>
        <w:t xml:space="preserve">in Viertel (24 Prozent) </w:t>
      </w:r>
      <w:r w:rsidRPr="00C32817">
        <w:rPr>
          <w:rFonts w:ascii="Frutiger 45 Light" w:hAnsi="Frutiger 45 Light" w:cs="AGaramond"/>
          <w:color w:val="000000"/>
          <w:sz w:val="22"/>
          <w:szCs w:val="22"/>
          <w:lang w:val="de-DE"/>
        </w:rPr>
        <w:t xml:space="preserve">der Deutschen und mehr als acht von zehn der Jüngeren ein einheitliches, </w:t>
      </w:r>
      <w:r w:rsidR="00E20013" w:rsidRPr="00C32817">
        <w:rPr>
          <w:rFonts w:ascii="Frutiger 45 Light" w:hAnsi="Frutiger 45 Light" w:cs="AGaramond"/>
          <w:color w:val="000000"/>
          <w:sz w:val="22"/>
          <w:szCs w:val="22"/>
          <w:lang w:val="de-DE"/>
        </w:rPr>
        <w:t>unabhängiges, vertrauenswürdiges Siegel zur Orientierung bei der Produktwahl</w:t>
      </w:r>
      <w:r w:rsidRPr="00C32817">
        <w:rPr>
          <w:rFonts w:ascii="Frutiger 45 Light" w:hAnsi="Frutiger 45 Light" w:cs="AGaramond"/>
          <w:color w:val="000000"/>
          <w:sz w:val="22"/>
          <w:szCs w:val="22"/>
          <w:lang w:val="de-DE"/>
        </w:rPr>
        <w:t xml:space="preserve"> wünschen</w:t>
      </w:r>
      <w:r w:rsidR="00E20013" w:rsidRPr="00C32817">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w:t>
      </w:r>
    </w:p>
    <w:p w14:paraId="2AAA2153" w14:textId="77777777" w:rsidR="0022159B" w:rsidRDefault="0022159B" w:rsidP="00DB53F3">
      <w:pPr>
        <w:shd w:val="clear" w:color="auto" w:fill="FFFFFF"/>
        <w:spacing w:line="348" w:lineRule="auto"/>
        <w:rPr>
          <w:rFonts w:ascii="Frutiger 45 Light" w:hAnsi="Frutiger 45 Light" w:cs="AGaramond"/>
          <w:color w:val="000000"/>
          <w:sz w:val="22"/>
          <w:szCs w:val="22"/>
          <w:lang w:val="de-DE"/>
        </w:rPr>
      </w:pPr>
    </w:p>
    <w:p w14:paraId="4B4E7C78" w14:textId="71C9B130" w:rsidR="0011196E" w:rsidRDefault="00592722" w:rsidP="00DB53F3">
      <w:pPr>
        <w:shd w:val="clear" w:color="auto" w:fill="FFFFFF"/>
        <w:spacing w:line="348" w:lineRule="auto"/>
        <w:rPr>
          <w:rFonts w:ascii="Frutiger 45 Light" w:hAnsi="Frutiger 45 Light" w:cs="AGaramond"/>
          <w:color w:val="000000"/>
          <w:sz w:val="22"/>
          <w:szCs w:val="22"/>
          <w:lang w:val="de-DE"/>
        </w:rPr>
      </w:pPr>
      <w:r w:rsidRPr="00592722">
        <w:rPr>
          <w:rFonts w:ascii="Frutiger 45 Light" w:hAnsi="Frutiger 45 Light" w:cs="AGaramond"/>
          <w:color w:val="000000"/>
          <w:sz w:val="22"/>
          <w:szCs w:val="22"/>
          <w:lang w:val="de-DE"/>
        </w:rPr>
        <w:t xml:space="preserve">Gut ein Fünftel (22 Prozent) </w:t>
      </w:r>
      <w:r w:rsidR="0022159B">
        <w:rPr>
          <w:rFonts w:ascii="Frutiger 45 Light" w:hAnsi="Frutiger 45 Light" w:cs="AGaramond"/>
          <w:color w:val="000000"/>
          <w:sz w:val="22"/>
          <w:szCs w:val="22"/>
          <w:lang w:val="de-DE"/>
        </w:rPr>
        <w:t xml:space="preserve">der Bundesbürger </w:t>
      </w:r>
      <w:r w:rsidRPr="00592722">
        <w:rPr>
          <w:rFonts w:ascii="Frutiger 45 Light" w:hAnsi="Frutiger 45 Light" w:cs="AGaramond"/>
          <w:color w:val="000000"/>
          <w:sz w:val="22"/>
          <w:szCs w:val="22"/>
          <w:lang w:val="de-DE"/>
        </w:rPr>
        <w:t>kritisiert</w:t>
      </w:r>
      <w:r w:rsidR="0022159B">
        <w:rPr>
          <w:rFonts w:ascii="Frutiger 45 Light" w:hAnsi="Frutiger 45 Light" w:cs="AGaramond"/>
          <w:color w:val="000000"/>
          <w:sz w:val="22"/>
          <w:szCs w:val="22"/>
          <w:lang w:val="de-DE"/>
        </w:rPr>
        <w:t xml:space="preserve"> zudem</w:t>
      </w:r>
      <w:r w:rsidRPr="00592722">
        <w:rPr>
          <w:rFonts w:ascii="Frutiger 45 Light" w:hAnsi="Frutiger 45 Light" w:cs="AGaramond"/>
          <w:color w:val="000000"/>
          <w:sz w:val="22"/>
          <w:szCs w:val="22"/>
          <w:lang w:val="de-DE"/>
        </w:rPr>
        <w:t xml:space="preserve">, </w:t>
      </w:r>
      <w:r w:rsidR="0022159B">
        <w:rPr>
          <w:rFonts w:ascii="Frutiger 45 Light" w:hAnsi="Frutiger 45 Light" w:cs="AGaramond"/>
          <w:color w:val="000000"/>
          <w:sz w:val="22"/>
          <w:szCs w:val="22"/>
          <w:lang w:val="de-DE"/>
        </w:rPr>
        <w:t xml:space="preserve">dass </w:t>
      </w:r>
      <w:r w:rsidRPr="00592722">
        <w:rPr>
          <w:rFonts w:ascii="Frutiger 45 Light" w:hAnsi="Frutiger 45 Light" w:cs="AGaramond"/>
          <w:color w:val="000000"/>
          <w:sz w:val="22"/>
          <w:szCs w:val="22"/>
          <w:lang w:val="de-DE"/>
        </w:rPr>
        <w:t>nachhaltige Geldanlage</w:t>
      </w:r>
      <w:r w:rsidR="0022159B">
        <w:rPr>
          <w:rFonts w:ascii="Frutiger 45 Light" w:hAnsi="Frutiger 45 Light" w:cs="AGaramond"/>
          <w:color w:val="000000"/>
          <w:sz w:val="22"/>
          <w:szCs w:val="22"/>
          <w:lang w:val="de-DE"/>
        </w:rPr>
        <w:t>-</w:t>
      </w:r>
      <w:r w:rsidRPr="00592722">
        <w:rPr>
          <w:rFonts w:ascii="Frutiger 45 Light" w:hAnsi="Frutiger 45 Light" w:cs="AGaramond"/>
          <w:color w:val="000000"/>
          <w:sz w:val="22"/>
          <w:szCs w:val="22"/>
          <w:lang w:val="de-DE"/>
        </w:rPr>
        <w:t xml:space="preserve"> und Altersvorsorgeprodukte zu wenig angeboten</w:t>
      </w:r>
      <w:r w:rsidR="0022159B">
        <w:rPr>
          <w:rFonts w:ascii="Frutiger 45 Light" w:hAnsi="Frutiger 45 Light" w:cs="AGaramond"/>
          <w:color w:val="000000"/>
          <w:sz w:val="22"/>
          <w:szCs w:val="22"/>
          <w:lang w:val="de-DE"/>
        </w:rPr>
        <w:t xml:space="preserve"> w</w:t>
      </w:r>
      <w:r w:rsidR="00A56774">
        <w:rPr>
          <w:rFonts w:ascii="Frutiger 45 Light" w:hAnsi="Frutiger 45 Light" w:cs="AGaramond"/>
          <w:color w:val="000000"/>
          <w:sz w:val="22"/>
          <w:szCs w:val="22"/>
          <w:lang w:val="de-DE"/>
        </w:rPr>
        <w:t>ü</w:t>
      </w:r>
      <w:r w:rsidR="0022159B">
        <w:rPr>
          <w:rFonts w:ascii="Frutiger 45 Light" w:hAnsi="Frutiger 45 Light" w:cs="AGaramond"/>
          <w:color w:val="000000"/>
          <w:sz w:val="22"/>
          <w:szCs w:val="22"/>
          <w:lang w:val="de-DE"/>
        </w:rPr>
        <w:t>rden. Bei den 18- bis</w:t>
      </w:r>
      <w:r w:rsidR="00A56774">
        <w:rPr>
          <w:rFonts w:ascii="Frutiger 45 Light" w:hAnsi="Frutiger 45 Light" w:cs="AGaramond"/>
          <w:color w:val="000000"/>
          <w:sz w:val="22"/>
          <w:szCs w:val="22"/>
          <w:lang w:val="de-DE"/>
        </w:rPr>
        <w:t xml:space="preserve"> 35-Jährigen sind sogar 38 Prozent dieser Meinung</w:t>
      </w:r>
      <w:r w:rsidRPr="00592722">
        <w:rPr>
          <w:rFonts w:ascii="Frutiger 45 Light" w:hAnsi="Frutiger 45 Light" w:cs="AGaramond"/>
          <w:color w:val="000000"/>
          <w:sz w:val="22"/>
          <w:szCs w:val="22"/>
          <w:lang w:val="de-DE"/>
        </w:rPr>
        <w:t xml:space="preserve">. </w:t>
      </w:r>
      <w:r w:rsidRPr="00C32817">
        <w:rPr>
          <w:rFonts w:ascii="Frutiger 45 Light" w:hAnsi="Frutiger 45 Light" w:cs="AGaramond"/>
          <w:color w:val="000000"/>
          <w:sz w:val="22"/>
          <w:szCs w:val="22"/>
          <w:lang w:val="de-DE"/>
        </w:rPr>
        <w:t>„Unsere Aufgabe als Versicherungsunternehmen und als gesamte Branche besteht nun darin</w:t>
      </w:r>
      <w:r w:rsidR="00BE0B26" w:rsidRPr="00C32817">
        <w:rPr>
          <w:rFonts w:ascii="Frutiger 45 Light" w:hAnsi="Frutiger 45 Light" w:cs="AGaramond"/>
          <w:color w:val="000000"/>
          <w:sz w:val="22"/>
          <w:szCs w:val="22"/>
          <w:lang w:val="de-DE"/>
        </w:rPr>
        <w:t>,</w:t>
      </w:r>
      <w:r w:rsidRPr="00C32817">
        <w:rPr>
          <w:rFonts w:ascii="Frutiger 45 Light" w:hAnsi="Frutiger 45 Light" w:cs="AGaramond"/>
          <w:color w:val="000000"/>
          <w:sz w:val="22"/>
          <w:szCs w:val="22"/>
          <w:lang w:val="de-DE"/>
        </w:rPr>
        <w:t xml:space="preserve"> diesen</w:t>
      </w:r>
      <w:r w:rsidR="00F378A8">
        <w:rPr>
          <w:rFonts w:ascii="Frutiger 45 Light" w:hAnsi="Frutiger 45 Light" w:cs="AGaramond"/>
          <w:color w:val="000000"/>
          <w:sz w:val="22"/>
          <w:szCs w:val="22"/>
          <w:lang w:val="de-DE"/>
        </w:rPr>
        <w:t xml:space="preserve"> Informations-Missstand </w:t>
      </w:r>
      <w:r w:rsidRPr="00C32817">
        <w:rPr>
          <w:rFonts w:ascii="Frutiger 45 Light" w:hAnsi="Frutiger 45 Light" w:cs="AGaramond"/>
          <w:color w:val="000000"/>
          <w:sz w:val="22"/>
          <w:szCs w:val="22"/>
          <w:lang w:val="de-DE"/>
        </w:rPr>
        <w:t xml:space="preserve">zu ändern. </w:t>
      </w:r>
      <w:r w:rsidR="003339C3" w:rsidRPr="00C32817">
        <w:rPr>
          <w:rFonts w:ascii="Frutiger 45 Light" w:hAnsi="Frutiger 45 Light" w:cs="AGaramond"/>
          <w:color w:val="000000"/>
          <w:sz w:val="22"/>
          <w:szCs w:val="22"/>
          <w:lang w:val="de-DE"/>
        </w:rPr>
        <w:t xml:space="preserve">Wir verfügen bereits über nachhaltige Kapitalanlageangebote, die auch eine attraktive Rendite ermöglichen. Wir müssen noch viel </w:t>
      </w:r>
      <w:r w:rsidRPr="00C32817">
        <w:rPr>
          <w:rFonts w:ascii="Frutiger 45 Light" w:hAnsi="Frutiger 45 Light" w:cs="AGaramond"/>
          <w:color w:val="000000"/>
          <w:sz w:val="22"/>
          <w:szCs w:val="22"/>
          <w:lang w:val="de-DE"/>
        </w:rPr>
        <w:t>stärk</w:t>
      </w:r>
      <w:r w:rsidR="003339C3" w:rsidRPr="00C32817">
        <w:rPr>
          <w:rFonts w:ascii="Frutiger 45 Light" w:hAnsi="Frutiger 45 Light" w:cs="AGaramond"/>
          <w:color w:val="000000"/>
          <w:sz w:val="22"/>
          <w:szCs w:val="22"/>
          <w:lang w:val="de-DE"/>
        </w:rPr>
        <w:t>er</w:t>
      </w:r>
      <w:r w:rsidRPr="00C32817">
        <w:rPr>
          <w:rFonts w:ascii="Frutiger 45 Light" w:hAnsi="Frutiger 45 Light" w:cs="AGaramond"/>
          <w:color w:val="000000"/>
          <w:sz w:val="22"/>
          <w:szCs w:val="22"/>
          <w:lang w:val="de-DE"/>
        </w:rPr>
        <w:t xml:space="preserve"> auf d</w:t>
      </w:r>
      <w:r w:rsidR="003339C3" w:rsidRPr="00C32817">
        <w:rPr>
          <w:rFonts w:ascii="Frutiger 45 Light" w:hAnsi="Frutiger 45 Light" w:cs="AGaramond"/>
          <w:color w:val="000000"/>
          <w:sz w:val="22"/>
          <w:szCs w:val="22"/>
          <w:lang w:val="de-DE"/>
        </w:rPr>
        <w:t>iese Angebote und das Potenzial</w:t>
      </w:r>
      <w:r w:rsidRPr="00C32817">
        <w:rPr>
          <w:rFonts w:ascii="Frutiger 45 Light" w:hAnsi="Frutiger 45 Light" w:cs="AGaramond"/>
          <w:color w:val="000000"/>
          <w:sz w:val="22"/>
          <w:szCs w:val="22"/>
          <w:lang w:val="de-DE"/>
        </w:rPr>
        <w:t xml:space="preserve"> nachhaltige</w:t>
      </w:r>
      <w:r w:rsidR="003339C3" w:rsidRPr="00C32817">
        <w:rPr>
          <w:rFonts w:ascii="Frutiger 45 Light" w:hAnsi="Frutiger 45 Light" w:cs="AGaramond"/>
          <w:color w:val="000000"/>
          <w:sz w:val="22"/>
          <w:szCs w:val="22"/>
          <w:lang w:val="de-DE"/>
        </w:rPr>
        <w:t>r</w:t>
      </w:r>
      <w:r w:rsidRPr="00C32817">
        <w:rPr>
          <w:rFonts w:ascii="Frutiger 45 Light" w:hAnsi="Frutiger 45 Light" w:cs="AGaramond"/>
          <w:color w:val="000000"/>
          <w:sz w:val="22"/>
          <w:szCs w:val="22"/>
          <w:lang w:val="de-DE"/>
        </w:rPr>
        <w:t xml:space="preserve"> Finanzprodukte aufmerksam machen.</w:t>
      </w:r>
      <w:r w:rsidR="0051167E" w:rsidRPr="00C32817">
        <w:rPr>
          <w:rFonts w:ascii="Frutiger 45 Light" w:hAnsi="Frutiger 45 Light" w:cs="AGaramond"/>
          <w:color w:val="000000"/>
          <w:sz w:val="22"/>
          <w:szCs w:val="22"/>
          <w:lang w:val="de-DE"/>
        </w:rPr>
        <w:t xml:space="preserve"> </w:t>
      </w:r>
      <w:r w:rsidR="003339C3" w:rsidRPr="00C32817">
        <w:rPr>
          <w:rFonts w:ascii="Frutiger 45 Light" w:hAnsi="Frutiger 45 Light" w:cs="AGaramond"/>
          <w:color w:val="000000"/>
          <w:sz w:val="22"/>
          <w:szCs w:val="22"/>
          <w:lang w:val="de-DE"/>
        </w:rPr>
        <w:t>Sie sind keine Vision. Sie existieren“, so Wasserfall.</w:t>
      </w:r>
      <w:r>
        <w:rPr>
          <w:rFonts w:ascii="Frutiger 45 Light" w:hAnsi="Frutiger 45 Light" w:cs="AGaramond"/>
          <w:color w:val="000000"/>
          <w:sz w:val="22"/>
          <w:szCs w:val="22"/>
          <w:lang w:val="de-DE"/>
        </w:rPr>
        <w:t xml:space="preserve"> </w:t>
      </w:r>
    </w:p>
    <w:p w14:paraId="1D09ED46" w14:textId="77777777" w:rsidR="0011196E" w:rsidRPr="00DB53F3" w:rsidRDefault="0011196E" w:rsidP="00DB53F3">
      <w:pPr>
        <w:shd w:val="clear" w:color="auto" w:fill="FFFFFF"/>
        <w:spacing w:line="348" w:lineRule="auto"/>
        <w:rPr>
          <w:rFonts w:ascii="Frutiger 45 Light" w:hAnsi="Frutiger 45 Light" w:cs="AGaramond"/>
          <w:color w:val="000000"/>
          <w:sz w:val="22"/>
          <w:szCs w:val="22"/>
          <w:lang w:val="de-DE"/>
        </w:rPr>
      </w:pPr>
    </w:p>
    <w:p w14:paraId="20E05C91" w14:textId="77777777" w:rsidR="00DB53F3" w:rsidRPr="00DB53F3" w:rsidRDefault="00DB53F3" w:rsidP="00DB53F3">
      <w:pPr>
        <w:shd w:val="clear" w:color="auto" w:fill="FFFFFF"/>
        <w:spacing w:line="348" w:lineRule="auto"/>
        <w:rPr>
          <w:rFonts w:ascii="Frutiger 45 Light" w:hAnsi="Frutiger 45 Light" w:cs="AGaramond"/>
          <w:b/>
          <w:color w:val="000000"/>
          <w:sz w:val="22"/>
          <w:szCs w:val="22"/>
          <w:lang w:val="de-DE"/>
        </w:rPr>
      </w:pPr>
      <w:r w:rsidRPr="00DB53F3">
        <w:rPr>
          <w:rFonts w:ascii="Frutiger 45 Light" w:hAnsi="Frutiger 45 Light" w:cs="AGaramond"/>
          <w:b/>
          <w:color w:val="000000"/>
          <w:sz w:val="22"/>
          <w:szCs w:val="22"/>
          <w:lang w:val="de-DE"/>
        </w:rPr>
        <w:t>Über die Studie</w:t>
      </w:r>
    </w:p>
    <w:p w14:paraId="5A4BDAC0" w14:textId="0FCBC133" w:rsidR="004A277E" w:rsidRPr="00DB53F3" w:rsidRDefault="00DB53F3" w:rsidP="00DB53F3">
      <w:pPr>
        <w:shd w:val="clear" w:color="auto" w:fill="FFFFFF"/>
        <w:spacing w:line="348" w:lineRule="auto"/>
        <w:rPr>
          <w:rFonts w:ascii="Frutiger 45 Light" w:hAnsi="Frutiger 45 Light" w:cs="AGaramond"/>
          <w:color w:val="000000"/>
          <w:sz w:val="22"/>
          <w:szCs w:val="22"/>
          <w:lang w:val="de-DE"/>
        </w:rPr>
      </w:pPr>
      <w:r w:rsidRPr="00DB53F3">
        <w:rPr>
          <w:rFonts w:ascii="Frutiger 45 Light" w:hAnsi="Frutiger 45 Light" w:cs="AGaramond"/>
          <w:color w:val="000000"/>
          <w:sz w:val="22"/>
          <w:szCs w:val="22"/>
          <w:lang w:val="de-DE"/>
        </w:rPr>
        <w:t>Für die repräsenta</w:t>
      </w:r>
      <w:r w:rsidR="0077404F">
        <w:rPr>
          <w:rFonts w:ascii="Frutiger 45 Light" w:hAnsi="Frutiger 45 Light" w:cs="AGaramond"/>
          <w:color w:val="000000"/>
          <w:sz w:val="22"/>
          <w:szCs w:val="22"/>
          <w:lang w:val="de-DE"/>
        </w:rPr>
        <w:t>tive Studie „N</w:t>
      </w:r>
      <w:r w:rsidR="00BD4FD9">
        <w:rPr>
          <w:rFonts w:ascii="Frutiger 45 Light" w:hAnsi="Frutiger 45 Light" w:cs="AGaramond"/>
          <w:color w:val="000000"/>
          <w:sz w:val="22"/>
          <w:szCs w:val="22"/>
          <w:lang w:val="de-DE"/>
        </w:rPr>
        <w:t xml:space="preserve">achhaltigkeit </w:t>
      </w:r>
      <w:r w:rsidR="0077404F">
        <w:rPr>
          <w:rFonts w:ascii="Frutiger 45 Light" w:hAnsi="Frutiger 45 Light" w:cs="AGaramond"/>
          <w:color w:val="000000"/>
          <w:sz w:val="22"/>
          <w:szCs w:val="22"/>
          <w:lang w:val="de-DE"/>
        </w:rPr>
        <w:t>2019</w:t>
      </w:r>
      <w:r w:rsidRPr="00DB53F3">
        <w:rPr>
          <w:rFonts w:ascii="Frutiger 45 Light" w:hAnsi="Frutiger 45 Light" w:cs="AGaramond"/>
          <w:color w:val="000000"/>
          <w:sz w:val="22"/>
          <w:szCs w:val="22"/>
          <w:lang w:val="de-DE"/>
        </w:rPr>
        <w:t xml:space="preserve">“ wurden im Auftrag der Zurich Versicherung 1.000 Deutsche ab 18 Jahren sowie zusätzlich 500 Deutsche zwischen 18 und 35 Jahren befragt. Die Umfrage wurden vom Marktforschungsinstitut Toluna im Juli und August 2019 online durchgeführt. </w:t>
      </w:r>
    </w:p>
    <w:sectPr w:rsidR="004A277E" w:rsidRPr="00DB53F3">
      <w:headerReference w:type="default" r:id="rId12"/>
      <w:type w:val="continuous"/>
      <w:pgSz w:w="11907" w:h="16840" w:code="9"/>
      <w:pgMar w:top="3084" w:right="1843" w:bottom="1134" w:left="2920" w:header="1418" w:footer="720"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BEAAF" w16cid:durableId="21754441"/>
  <w16cid:commentId w16cid:paraId="00358078" w16cid:durableId="2175456C"/>
  <w16cid:commentId w16cid:paraId="185C24E3" w16cid:durableId="217545C2"/>
  <w16cid:commentId w16cid:paraId="5E039B5F" w16cid:durableId="217546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6586" w14:textId="77777777" w:rsidR="00D10D89" w:rsidRDefault="00D10D89">
      <w:r>
        <w:separator/>
      </w:r>
    </w:p>
  </w:endnote>
  <w:endnote w:type="continuationSeparator" w:id="0">
    <w:p w14:paraId="100A5A87" w14:textId="77777777" w:rsidR="00D10D89" w:rsidRDefault="00D1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BE88" w14:textId="04E49171" w:rsidR="00E240FF" w:rsidRDefault="00F378A8">
    <w:pPr>
      <w:pStyle w:val="Fuzeile"/>
      <w:jc w:val="right"/>
    </w:pPr>
    <w:r>
      <w:rPr>
        <w:noProof/>
        <w:lang w:val="de-DE"/>
      </w:rPr>
      <mc:AlternateContent>
        <mc:Choice Requires="wps">
          <w:drawing>
            <wp:anchor distT="0" distB="0" distL="114300" distR="114300" simplePos="0" relativeHeight="251659264" behindDoc="0" locked="0" layoutInCell="0" allowOverlap="1" wp14:anchorId="4C32C2DF" wp14:editId="754EBAF9">
              <wp:simplePos x="0" y="0"/>
              <wp:positionH relativeFrom="page">
                <wp:posOffset>0</wp:posOffset>
              </wp:positionH>
              <wp:positionV relativeFrom="page">
                <wp:posOffset>10236200</wp:posOffset>
              </wp:positionV>
              <wp:extent cx="7560945" cy="266700"/>
              <wp:effectExtent l="0" t="0" r="0" b="0"/>
              <wp:wrapNone/>
              <wp:docPr id="2" name="MSIPCM60e04869bddacc5953641c24"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13F5E" w14:textId="479FFC04" w:rsidR="00F378A8" w:rsidRPr="00F378A8" w:rsidRDefault="00F378A8" w:rsidP="00F378A8">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32C2DF" id="_x0000_t202" coordsize="21600,21600" o:spt="202" path="m,l,21600r21600,l21600,xe">
              <v:stroke joinstyle="miter"/>
              <v:path gradientshapeok="t" o:connecttype="rect"/>
            </v:shapetype>
            <v:shape id="MSIPCM60e04869bddacc5953641c24" o:spid="_x0000_s1026" type="#_x0000_t202" alt="{&quot;HashCode&quot;:-1528050180,&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" o:allowincell="f" filled="f" stroked="f" strokeweight=".5pt">
              <v:textbox inset="20pt,0,,0">
                <w:txbxContent>
                  <w:p w14:paraId="73813F5E" w14:textId="479FFC04" w:rsidR="00F378A8" w:rsidRPr="00F378A8" w:rsidRDefault="00F378A8" w:rsidP="00F378A8">
                    <w:pPr>
                      <w:rPr>
                        <w:rFonts w:ascii="Calibri" w:hAnsi="Calibri" w:cs="Calibri"/>
                        <w:color w:val="000000"/>
                        <w:sz w:val="20"/>
                      </w:rPr>
                    </w:pPr>
                  </w:p>
                </w:txbxContent>
              </v:textbox>
              <w10:wrap anchorx="page" anchory="page"/>
            </v:shape>
          </w:pict>
        </mc:Fallback>
      </mc:AlternateContent>
    </w:r>
    <w:r w:rsidR="00E240FF">
      <w:fldChar w:fldCharType="begin"/>
    </w:r>
    <w:r w:rsidR="00E240FF">
      <w:instrText>PAGE   \* MERGEFORMAT</w:instrText>
    </w:r>
    <w:r w:rsidR="00E240FF">
      <w:fldChar w:fldCharType="separate"/>
    </w:r>
    <w:r w:rsidR="004E3D2D" w:rsidRPr="004E3D2D">
      <w:rPr>
        <w:noProof/>
        <w:lang w:val="de-DE"/>
      </w:rPr>
      <w:t>3</w:t>
    </w:r>
    <w:r w:rsidR="00E240FF">
      <w:fldChar w:fldCharType="end"/>
    </w:r>
  </w:p>
  <w:p w14:paraId="19BF5242" w14:textId="77777777" w:rsidR="00E240FF" w:rsidRDefault="00E240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3F47" w14:textId="73F96484" w:rsidR="00F378A8" w:rsidRDefault="00F378A8">
    <w:pPr>
      <w:pStyle w:val="Fuzeile"/>
    </w:pPr>
    <w:r>
      <w:rPr>
        <w:noProof/>
        <w:lang w:val="de-DE"/>
      </w:rPr>
      <mc:AlternateContent>
        <mc:Choice Requires="wps">
          <w:drawing>
            <wp:anchor distT="0" distB="0" distL="114300" distR="114300" simplePos="0" relativeHeight="251660288" behindDoc="0" locked="0" layoutInCell="0" allowOverlap="1" wp14:anchorId="419212CA" wp14:editId="414D9DA0">
              <wp:simplePos x="0" y="0"/>
              <wp:positionH relativeFrom="page">
                <wp:posOffset>0</wp:posOffset>
              </wp:positionH>
              <wp:positionV relativeFrom="page">
                <wp:posOffset>10236200</wp:posOffset>
              </wp:positionV>
              <wp:extent cx="7560945" cy="266700"/>
              <wp:effectExtent l="0" t="0" r="0" b="0"/>
              <wp:wrapNone/>
              <wp:docPr id="3" name="MSIPCM581c45ccafd84b43ae4a99e6" descr="{&quot;HashCode&quot;:-15280501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48B2D2" w14:textId="538F6F72" w:rsidR="00F378A8" w:rsidRPr="00F378A8" w:rsidRDefault="00F378A8" w:rsidP="00F378A8">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9212CA" id="_x0000_t202" coordsize="21600,21600" o:spt="202" path="m,l,21600r21600,l21600,xe">
              <v:stroke joinstyle="miter"/>
              <v:path gradientshapeok="t" o:connecttype="rect"/>
            </v:shapetype>
            <v:shape id="MSIPCM581c45ccafd84b43ae4a99e6" o:spid="_x0000_s1027" type="#_x0000_t202" alt="{&quot;HashCode&quot;:-1528050180,&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JrClqMfAwAAQQYAAA4AAAAA&#10;AAAAAAAAAAAALgIAAGRycy9lMm9Eb2MueG1sUEsBAi0AFAAGAAgAAAAhAFGUQ57fAAAACwEAAA8A&#10;AAAAAAAAAAAAAAAAeQUAAGRycy9kb3ducmV2LnhtbFBLBQYAAAAABAAEAPMAAACFBgAAAAA=&#10;" o:allowincell="f" filled="f" stroked="f" strokeweight=".5pt">
              <v:textbox inset="20pt,0,,0">
                <w:txbxContent>
                  <w:p w14:paraId="1948B2D2" w14:textId="538F6F72" w:rsidR="00F378A8" w:rsidRPr="00F378A8" w:rsidRDefault="00F378A8" w:rsidP="00F378A8">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DA65D" w14:textId="77777777" w:rsidR="00D10D89" w:rsidRDefault="00D10D89">
      <w:r>
        <w:separator/>
      </w:r>
    </w:p>
  </w:footnote>
  <w:footnote w:type="continuationSeparator" w:id="0">
    <w:p w14:paraId="557882FD" w14:textId="77777777" w:rsidR="00D10D89" w:rsidRDefault="00D1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3C4B"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7970F045" w14:textId="77777777" w:rsidR="00E240FF" w:rsidRDefault="00E240FF">
    <w:pPr>
      <w:pStyle w:val="Kopfzeile"/>
      <w:framePr w:hSpace="181" w:wrap="around" w:vAnchor="page" w:hAnchor="text" w:y="1815"/>
    </w:pPr>
  </w:p>
  <w:p w14:paraId="7CBE7DE6" w14:textId="77777777"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2F84"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113E4625" wp14:editId="1D15AC05">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697AD7DB"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28B7E4F8" w14:textId="77777777"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645A" w14:textId="3E58D46E"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4E3D2D">
      <w:rPr>
        <w:rFonts w:ascii="Frutiger 45 Light" w:hAnsi="Frutiger 45 Light"/>
        <w:noProof/>
      </w:rPr>
      <w:t>3</w:t>
    </w:r>
    <w:r w:rsidRPr="00E6676D">
      <w:rPr>
        <w:rFonts w:ascii="Frutiger 45 Light" w:hAnsi="Frutiger 45 Light"/>
      </w:rPr>
      <w:fldChar w:fldCharType="end"/>
    </w:r>
  </w:p>
  <w:p w14:paraId="44759E52" w14:textId="77777777" w:rsidR="00E240FF" w:rsidRDefault="00E240FF">
    <w:pPr>
      <w:pStyle w:val="Kopfzeile"/>
      <w:framePr w:hSpace="181" w:wrap="around" w:vAnchor="page" w:hAnchor="text" w:y="1815"/>
    </w:pPr>
  </w:p>
  <w:p w14:paraId="6F479085" w14:textId="77777777" w:rsidR="00E240FF" w:rsidRDefault="002D6D38">
    <w:pPr>
      <w:pStyle w:val="Kopfzeile"/>
    </w:pPr>
    <w:r>
      <w:rPr>
        <w:noProof/>
        <w:lang w:val="de-DE"/>
      </w:rPr>
      <w:drawing>
        <wp:anchor distT="0" distB="0" distL="114300" distR="114300" simplePos="0" relativeHeight="251658240" behindDoc="0" locked="0" layoutInCell="1" allowOverlap="1" wp14:anchorId="63750698" wp14:editId="1B8AD9B3">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196E"/>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929"/>
    <w:rsid w:val="00201824"/>
    <w:rsid w:val="00202235"/>
    <w:rsid w:val="002065A5"/>
    <w:rsid w:val="0022159B"/>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39C3"/>
    <w:rsid w:val="00334D97"/>
    <w:rsid w:val="003445BA"/>
    <w:rsid w:val="00347728"/>
    <w:rsid w:val="00347CA9"/>
    <w:rsid w:val="00351B38"/>
    <w:rsid w:val="00353ACE"/>
    <w:rsid w:val="00354214"/>
    <w:rsid w:val="00364B8B"/>
    <w:rsid w:val="00365A03"/>
    <w:rsid w:val="0037513A"/>
    <w:rsid w:val="00385E48"/>
    <w:rsid w:val="00391D93"/>
    <w:rsid w:val="003A10F5"/>
    <w:rsid w:val="003A27DF"/>
    <w:rsid w:val="003B4E9D"/>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3D2D"/>
    <w:rsid w:val="004E4773"/>
    <w:rsid w:val="004E5777"/>
    <w:rsid w:val="004F0EA9"/>
    <w:rsid w:val="004F25BB"/>
    <w:rsid w:val="00503093"/>
    <w:rsid w:val="005063EE"/>
    <w:rsid w:val="00507CB8"/>
    <w:rsid w:val="0051167E"/>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140D"/>
    <w:rsid w:val="00592722"/>
    <w:rsid w:val="005927B4"/>
    <w:rsid w:val="005A4A24"/>
    <w:rsid w:val="005A53B9"/>
    <w:rsid w:val="005B04E3"/>
    <w:rsid w:val="005B3D3A"/>
    <w:rsid w:val="005B4DE6"/>
    <w:rsid w:val="005B63BA"/>
    <w:rsid w:val="005B690A"/>
    <w:rsid w:val="005B6DA8"/>
    <w:rsid w:val="005C0D7B"/>
    <w:rsid w:val="005C5A26"/>
    <w:rsid w:val="005D03E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75EF8"/>
    <w:rsid w:val="00687B0D"/>
    <w:rsid w:val="00691EB2"/>
    <w:rsid w:val="006942C6"/>
    <w:rsid w:val="006950C9"/>
    <w:rsid w:val="006A06D2"/>
    <w:rsid w:val="006A3108"/>
    <w:rsid w:val="006A68CF"/>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04F"/>
    <w:rsid w:val="0077429D"/>
    <w:rsid w:val="0078360E"/>
    <w:rsid w:val="0079416D"/>
    <w:rsid w:val="00794F0F"/>
    <w:rsid w:val="00796375"/>
    <w:rsid w:val="00796D6F"/>
    <w:rsid w:val="00797A1B"/>
    <w:rsid w:val="007A141C"/>
    <w:rsid w:val="007A5C19"/>
    <w:rsid w:val="007A5D5A"/>
    <w:rsid w:val="007A6B11"/>
    <w:rsid w:val="007B2BF8"/>
    <w:rsid w:val="007B43E7"/>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605D"/>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5345"/>
    <w:rsid w:val="0099322E"/>
    <w:rsid w:val="00994194"/>
    <w:rsid w:val="009A5C8D"/>
    <w:rsid w:val="009B113C"/>
    <w:rsid w:val="009B3AA5"/>
    <w:rsid w:val="009C384E"/>
    <w:rsid w:val="009D44F5"/>
    <w:rsid w:val="009D4EAC"/>
    <w:rsid w:val="009F2EC3"/>
    <w:rsid w:val="009F3E81"/>
    <w:rsid w:val="009F3F56"/>
    <w:rsid w:val="00A04EC5"/>
    <w:rsid w:val="00A053B1"/>
    <w:rsid w:val="00A11AD7"/>
    <w:rsid w:val="00A13897"/>
    <w:rsid w:val="00A209F0"/>
    <w:rsid w:val="00A31C23"/>
    <w:rsid w:val="00A3766A"/>
    <w:rsid w:val="00A42645"/>
    <w:rsid w:val="00A4324C"/>
    <w:rsid w:val="00A43B5D"/>
    <w:rsid w:val="00A443DD"/>
    <w:rsid w:val="00A56774"/>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1CCC"/>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D4FD9"/>
    <w:rsid w:val="00BE04A4"/>
    <w:rsid w:val="00BE0B26"/>
    <w:rsid w:val="00BF16F6"/>
    <w:rsid w:val="00BF383A"/>
    <w:rsid w:val="00BF6557"/>
    <w:rsid w:val="00C01FFC"/>
    <w:rsid w:val="00C03AD5"/>
    <w:rsid w:val="00C048F1"/>
    <w:rsid w:val="00C06E57"/>
    <w:rsid w:val="00C076CD"/>
    <w:rsid w:val="00C07A09"/>
    <w:rsid w:val="00C12D1A"/>
    <w:rsid w:val="00C13C5A"/>
    <w:rsid w:val="00C23DA2"/>
    <w:rsid w:val="00C31A26"/>
    <w:rsid w:val="00C32817"/>
    <w:rsid w:val="00C3673C"/>
    <w:rsid w:val="00C41314"/>
    <w:rsid w:val="00C4352C"/>
    <w:rsid w:val="00C649FE"/>
    <w:rsid w:val="00C767E9"/>
    <w:rsid w:val="00C81828"/>
    <w:rsid w:val="00C833DF"/>
    <w:rsid w:val="00C87540"/>
    <w:rsid w:val="00C90588"/>
    <w:rsid w:val="00C961B2"/>
    <w:rsid w:val="00C97AA7"/>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37F8"/>
    <w:rsid w:val="00CF3A5B"/>
    <w:rsid w:val="00D1004F"/>
    <w:rsid w:val="00D10D89"/>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53F3"/>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0013"/>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47AB"/>
    <w:rsid w:val="00F06062"/>
    <w:rsid w:val="00F10294"/>
    <w:rsid w:val="00F106BA"/>
    <w:rsid w:val="00F140F1"/>
    <w:rsid w:val="00F266AE"/>
    <w:rsid w:val="00F27FC0"/>
    <w:rsid w:val="00F32C56"/>
    <w:rsid w:val="00F33309"/>
    <w:rsid w:val="00F34435"/>
    <w:rsid w:val="00F378A8"/>
    <w:rsid w:val="00F37DCD"/>
    <w:rsid w:val="00F419E4"/>
    <w:rsid w:val="00F43E60"/>
    <w:rsid w:val="00F518F8"/>
    <w:rsid w:val="00F53816"/>
    <w:rsid w:val="00F53F5E"/>
    <w:rsid w:val="00F57B13"/>
    <w:rsid w:val="00F605DF"/>
    <w:rsid w:val="00F66717"/>
    <w:rsid w:val="00F67DB9"/>
    <w:rsid w:val="00F67DCB"/>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62EEEF20"/>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4E13-20FC-4041-8187-B42966BA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783</Words>
  <Characters>5156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Swetlana Granatella</cp:lastModifiedBy>
  <cp:revision>5</cp:revision>
  <cp:lastPrinted>2019-03-07T12:20:00Z</cp:lastPrinted>
  <dcterms:created xsi:type="dcterms:W3CDTF">2019-11-14T11:24:00Z</dcterms:created>
  <dcterms:modified xsi:type="dcterms:W3CDTF">2019-11-25T09:52:00Z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dominik.grauel@zurich.com</vt:lpwstr>
  </property>
  <property fmtid="{D5CDD505-2E9C-101B-9397-08002B2CF9AE}" pid="5" name="MSIP_Label_9108d454-5c13-4905-93be-12ec8059c842_SetDate">
    <vt:lpwstr>2019-11-12T13:56:44.2496726Z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b218b8d9-1102-4c63-93ec-2ccb9d8b5f71</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ies>
</file>