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E5C" w:rsidRPr="00856506" w:rsidRDefault="00F1622C">
      <w:pPr>
        <w:rPr>
          <w:rFonts w:ascii="Avenir Roman" w:hAnsi="Avenir Roman" w:cs="Arial"/>
          <w:b/>
          <w:color w:val="000000"/>
          <w:sz w:val="22"/>
          <w:szCs w:val="22"/>
        </w:rPr>
      </w:pPr>
      <w:proofErr w:type="spellStart"/>
      <w:r w:rsidRPr="00856506">
        <w:rPr>
          <w:rFonts w:ascii="Avenir Roman" w:hAnsi="Avenir Roman" w:cs="Arial"/>
          <w:b/>
          <w:color w:val="000000"/>
          <w:sz w:val="22"/>
          <w:szCs w:val="22"/>
        </w:rPr>
        <w:t>Lexplore</w:t>
      </w:r>
      <w:proofErr w:type="spellEnd"/>
      <w:r w:rsidRPr="00856506">
        <w:rPr>
          <w:rFonts w:ascii="Avenir Roman" w:hAnsi="Avenir Roman" w:cs="Arial"/>
          <w:b/>
          <w:color w:val="000000"/>
          <w:sz w:val="22"/>
          <w:szCs w:val="22"/>
        </w:rPr>
        <w:t xml:space="preserve"> utvald som Sveriges representant i the Nordic Pitch</w:t>
      </w:r>
      <w:r w:rsidR="003108D0">
        <w:rPr>
          <w:rFonts w:ascii="Avenir Roman" w:hAnsi="Avenir Roman" w:cs="Arial"/>
          <w:b/>
          <w:color w:val="000000"/>
          <w:sz w:val="22"/>
          <w:szCs w:val="22"/>
        </w:rPr>
        <w:t xml:space="preserve"> under </w:t>
      </w:r>
      <w:proofErr w:type="spellStart"/>
      <w:r w:rsidR="003108D0">
        <w:rPr>
          <w:rFonts w:ascii="Avenir Roman" w:hAnsi="Avenir Roman" w:cs="Arial"/>
          <w:b/>
          <w:color w:val="000000"/>
          <w:sz w:val="22"/>
          <w:szCs w:val="22"/>
        </w:rPr>
        <w:t>SXSW</w:t>
      </w:r>
      <w:proofErr w:type="spellEnd"/>
    </w:p>
    <w:p w:rsidR="00F1622C" w:rsidRPr="00856506" w:rsidRDefault="00F1622C">
      <w:pPr>
        <w:rPr>
          <w:rFonts w:ascii="Avenir Roman" w:hAnsi="Avenir Roman" w:cs="Arial"/>
          <w:color w:val="000000"/>
          <w:sz w:val="22"/>
          <w:szCs w:val="22"/>
        </w:rPr>
      </w:pPr>
    </w:p>
    <w:p w:rsidR="00E262CF" w:rsidRPr="00856506" w:rsidRDefault="00F1622C">
      <w:pPr>
        <w:rPr>
          <w:rFonts w:ascii="Avenir Roman" w:hAnsi="Avenir Roman" w:cs="Arial"/>
          <w:i/>
          <w:color w:val="000000"/>
          <w:sz w:val="22"/>
          <w:szCs w:val="22"/>
        </w:rPr>
      </w:pPr>
      <w:proofErr w:type="spellStart"/>
      <w:r w:rsidRPr="00856506">
        <w:rPr>
          <w:rFonts w:ascii="Avenir Roman" w:hAnsi="Avenir Roman" w:cs="Arial"/>
          <w:i/>
          <w:color w:val="000000"/>
          <w:sz w:val="22"/>
          <w:szCs w:val="22"/>
        </w:rPr>
        <w:t>Spotify</w:t>
      </w:r>
      <w:proofErr w:type="spellEnd"/>
      <w:r w:rsidRPr="00856506">
        <w:rPr>
          <w:rFonts w:ascii="Avenir Roman" w:hAnsi="Avenir Roman" w:cs="Arial"/>
          <w:i/>
          <w:color w:val="000000"/>
          <w:sz w:val="22"/>
          <w:szCs w:val="22"/>
        </w:rPr>
        <w:t xml:space="preserve">, Klarna, </w:t>
      </w:r>
      <w:proofErr w:type="spellStart"/>
      <w:r w:rsidRPr="00856506">
        <w:rPr>
          <w:rFonts w:ascii="Avenir Roman" w:hAnsi="Avenir Roman" w:cs="Arial"/>
          <w:i/>
          <w:color w:val="000000"/>
          <w:sz w:val="22"/>
          <w:szCs w:val="22"/>
        </w:rPr>
        <w:t>Kahoot</w:t>
      </w:r>
      <w:proofErr w:type="spellEnd"/>
      <w:r w:rsidRPr="00856506">
        <w:rPr>
          <w:rFonts w:ascii="Avenir Roman" w:hAnsi="Avenir Roman" w:cs="Arial"/>
          <w:i/>
          <w:color w:val="000000"/>
          <w:sz w:val="22"/>
          <w:szCs w:val="22"/>
        </w:rPr>
        <w:t xml:space="preserve">. Norden har helt klart bjudit på en rad svenska bolag de senaste åren som vuxit sig stora. Förra året investerades över 800 miljoner dollar i Nordiska </w:t>
      </w:r>
      <w:proofErr w:type="spellStart"/>
      <w:r w:rsidRPr="00856506">
        <w:rPr>
          <w:rFonts w:ascii="Avenir Roman" w:hAnsi="Avenir Roman" w:cs="Arial"/>
          <w:i/>
          <w:color w:val="000000"/>
          <w:sz w:val="22"/>
          <w:szCs w:val="22"/>
        </w:rPr>
        <w:t>startups</w:t>
      </w:r>
      <w:proofErr w:type="spellEnd"/>
      <w:r w:rsidRPr="00856506">
        <w:rPr>
          <w:rFonts w:ascii="Avenir Roman" w:hAnsi="Avenir Roman" w:cs="Arial"/>
          <w:i/>
          <w:color w:val="000000"/>
          <w:sz w:val="22"/>
          <w:szCs w:val="22"/>
        </w:rPr>
        <w:t>.</w:t>
      </w:r>
      <w:r w:rsidR="00E262CF" w:rsidRPr="00856506">
        <w:rPr>
          <w:rFonts w:ascii="Avenir Roman" w:hAnsi="Avenir Roman" w:cs="Arial"/>
          <w:i/>
          <w:color w:val="000000"/>
          <w:sz w:val="22"/>
          <w:szCs w:val="22"/>
        </w:rPr>
        <w:t xml:space="preserve"> Ett företag som flera gånger prisbelönats</w:t>
      </w:r>
      <w:r w:rsidR="00856506">
        <w:rPr>
          <w:rFonts w:ascii="Avenir Roman" w:hAnsi="Avenir Roman" w:cs="Arial"/>
          <w:i/>
          <w:color w:val="000000"/>
          <w:sz w:val="22"/>
          <w:szCs w:val="22"/>
        </w:rPr>
        <w:t xml:space="preserve"> samt investerats i</w:t>
      </w:r>
      <w:r w:rsidR="00E262CF" w:rsidRPr="00856506">
        <w:rPr>
          <w:rFonts w:ascii="Avenir Roman" w:hAnsi="Avenir Roman" w:cs="Arial"/>
          <w:i/>
          <w:color w:val="000000"/>
          <w:sz w:val="22"/>
          <w:szCs w:val="22"/>
        </w:rPr>
        <w:t xml:space="preserve"> är svenska Ed-</w:t>
      </w:r>
      <w:proofErr w:type="spellStart"/>
      <w:r w:rsidR="00E262CF" w:rsidRPr="00856506">
        <w:rPr>
          <w:rFonts w:ascii="Avenir Roman" w:hAnsi="Avenir Roman" w:cs="Arial"/>
          <w:i/>
          <w:color w:val="000000"/>
          <w:sz w:val="22"/>
          <w:szCs w:val="22"/>
        </w:rPr>
        <w:t>tech</w:t>
      </w:r>
      <w:proofErr w:type="spellEnd"/>
      <w:r w:rsidR="00E262CF" w:rsidRPr="00856506">
        <w:rPr>
          <w:rFonts w:ascii="Avenir Roman" w:hAnsi="Avenir Roman" w:cs="Arial"/>
          <w:i/>
          <w:color w:val="000000"/>
          <w:sz w:val="22"/>
          <w:szCs w:val="22"/>
        </w:rPr>
        <w:t xml:space="preserve"> företaget </w:t>
      </w:r>
      <w:proofErr w:type="spellStart"/>
      <w:r w:rsidR="00E262CF" w:rsidRPr="00856506">
        <w:rPr>
          <w:rFonts w:ascii="Avenir Roman" w:hAnsi="Avenir Roman" w:cs="Arial"/>
          <w:i/>
          <w:color w:val="000000"/>
          <w:sz w:val="22"/>
          <w:szCs w:val="22"/>
        </w:rPr>
        <w:t>Lexplore</w:t>
      </w:r>
      <w:proofErr w:type="spellEnd"/>
      <w:r w:rsidR="00E262CF" w:rsidRPr="00856506">
        <w:rPr>
          <w:rFonts w:ascii="Avenir Roman" w:hAnsi="Avenir Roman" w:cs="Arial"/>
          <w:i/>
          <w:color w:val="000000"/>
          <w:sz w:val="22"/>
          <w:szCs w:val="22"/>
        </w:rPr>
        <w:t xml:space="preserve"> som nu är utvalt att representera Sverige i tävlingen The Nordic Pitch som går av stapeln imorgon i Austin, Texas</w:t>
      </w:r>
      <w:r w:rsidR="003108D0">
        <w:rPr>
          <w:rFonts w:ascii="Avenir Roman" w:hAnsi="Avenir Roman" w:cs="Arial"/>
          <w:i/>
          <w:color w:val="000000"/>
          <w:sz w:val="22"/>
          <w:szCs w:val="22"/>
        </w:rPr>
        <w:t xml:space="preserve"> i samband med festivalen </w:t>
      </w:r>
      <w:proofErr w:type="spellStart"/>
      <w:r w:rsidR="003108D0">
        <w:rPr>
          <w:rFonts w:ascii="Avenir Roman" w:hAnsi="Avenir Roman" w:cs="Arial"/>
          <w:i/>
          <w:color w:val="000000"/>
          <w:sz w:val="22"/>
          <w:szCs w:val="22"/>
        </w:rPr>
        <w:t>SXSW</w:t>
      </w:r>
      <w:proofErr w:type="spellEnd"/>
      <w:r w:rsidR="00E262CF" w:rsidRPr="00856506">
        <w:rPr>
          <w:rFonts w:ascii="Avenir Roman" w:hAnsi="Avenir Roman" w:cs="Arial"/>
          <w:i/>
          <w:color w:val="000000"/>
          <w:sz w:val="22"/>
          <w:szCs w:val="22"/>
        </w:rPr>
        <w:t>.</w:t>
      </w:r>
      <w:bookmarkStart w:id="0" w:name="_GoBack"/>
      <w:bookmarkEnd w:id="0"/>
    </w:p>
    <w:p w:rsidR="00E262CF" w:rsidRPr="00856506" w:rsidRDefault="00E262CF">
      <w:pPr>
        <w:rPr>
          <w:rFonts w:ascii="Avenir Roman" w:hAnsi="Avenir Roman" w:cs="Arial"/>
          <w:color w:val="000000"/>
          <w:sz w:val="22"/>
          <w:szCs w:val="22"/>
        </w:rPr>
      </w:pPr>
    </w:p>
    <w:p w:rsidR="00E262CF" w:rsidRPr="00856506" w:rsidRDefault="00E262CF">
      <w:pPr>
        <w:rPr>
          <w:rFonts w:ascii="Avenir Roman" w:hAnsi="Avenir Roman" w:cs="Arial"/>
          <w:color w:val="000000"/>
          <w:sz w:val="22"/>
          <w:szCs w:val="22"/>
        </w:rPr>
      </w:pPr>
      <w:r w:rsidRPr="00856506">
        <w:rPr>
          <w:rFonts w:ascii="Avenir Roman" w:hAnsi="Avenir Roman" w:cs="Arial"/>
          <w:color w:val="000000"/>
          <w:sz w:val="22"/>
          <w:szCs w:val="22"/>
        </w:rPr>
        <w:t xml:space="preserve">Fem företag från de Nordiska länderna har valts ut av en jury bestående av investerare och experter inom </w:t>
      </w:r>
      <w:proofErr w:type="spellStart"/>
      <w:r w:rsidRPr="00856506">
        <w:rPr>
          <w:rFonts w:ascii="Avenir Roman" w:hAnsi="Avenir Roman" w:cs="Arial"/>
          <w:color w:val="000000"/>
          <w:sz w:val="22"/>
          <w:szCs w:val="22"/>
        </w:rPr>
        <w:t>tech</w:t>
      </w:r>
      <w:proofErr w:type="spellEnd"/>
      <w:r w:rsidRPr="00856506">
        <w:rPr>
          <w:rFonts w:ascii="Avenir Roman" w:hAnsi="Avenir Roman" w:cs="Arial"/>
          <w:color w:val="000000"/>
          <w:sz w:val="22"/>
          <w:szCs w:val="22"/>
        </w:rPr>
        <w:t xml:space="preserve"> för att tävla om vinsten. Under en tre minuter lång pitch kommer företagen att presentera sitt företag för en jury. Kriterierna för att bli vald är många men ett av dem är att företaget måste arbeta för att lösa något av FNs hållbarhetsmål.</w:t>
      </w:r>
    </w:p>
    <w:p w:rsidR="00E262CF" w:rsidRPr="00856506" w:rsidRDefault="00E262CF">
      <w:pPr>
        <w:rPr>
          <w:rFonts w:ascii="Avenir Roman" w:hAnsi="Avenir Roman" w:cs="Arial"/>
          <w:color w:val="000000"/>
          <w:sz w:val="22"/>
          <w:szCs w:val="22"/>
        </w:rPr>
      </w:pPr>
    </w:p>
    <w:p w:rsidR="000F0437" w:rsidRPr="00856506" w:rsidRDefault="00F1622C" w:rsidP="000F0437">
      <w:pPr>
        <w:rPr>
          <w:rFonts w:ascii="Avenir Roman" w:hAnsi="Avenir Roman" w:cs="Arial"/>
          <w:color w:val="000000"/>
          <w:sz w:val="22"/>
          <w:szCs w:val="22"/>
        </w:rPr>
      </w:pPr>
      <w:r w:rsidRPr="00856506">
        <w:rPr>
          <w:rFonts w:ascii="Avenir Roman" w:hAnsi="Avenir Roman" w:cs="Arial"/>
          <w:color w:val="000000"/>
          <w:sz w:val="22"/>
          <w:szCs w:val="22"/>
        </w:rPr>
        <w:t>Svenska Ed-</w:t>
      </w:r>
      <w:proofErr w:type="spellStart"/>
      <w:r w:rsidRPr="00856506">
        <w:rPr>
          <w:rFonts w:ascii="Avenir Roman" w:hAnsi="Avenir Roman" w:cs="Arial"/>
          <w:color w:val="000000"/>
          <w:sz w:val="22"/>
          <w:szCs w:val="22"/>
        </w:rPr>
        <w:t>tech</w:t>
      </w:r>
      <w:proofErr w:type="spellEnd"/>
      <w:r w:rsidRPr="00856506">
        <w:rPr>
          <w:rFonts w:ascii="Avenir Roman" w:hAnsi="Avenir Roman" w:cs="Arial"/>
          <w:color w:val="000000"/>
          <w:sz w:val="22"/>
          <w:szCs w:val="22"/>
        </w:rPr>
        <w:t xml:space="preserve"> företaget </w:t>
      </w:r>
      <w:proofErr w:type="spellStart"/>
      <w:r w:rsidRPr="00856506">
        <w:rPr>
          <w:rFonts w:ascii="Avenir Roman" w:hAnsi="Avenir Roman" w:cs="Arial"/>
          <w:color w:val="000000"/>
          <w:sz w:val="22"/>
          <w:szCs w:val="22"/>
        </w:rPr>
        <w:t>Lexplore</w:t>
      </w:r>
      <w:proofErr w:type="spellEnd"/>
      <w:r w:rsidRPr="00856506">
        <w:rPr>
          <w:rFonts w:ascii="Avenir Roman" w:hAnsi="Avenir Roman" w:cs="Arial"/>
          <w:color w:val="000000"/>
          <w:sz w:val="22"/>
          <w:szCs w:val="22"/>
        </w:rPr>
        <w:t xml:space="preserve"> har valts ut som Sveriges </w:t>
      </w:r>
      <w:r w:rsidR="000F0437" w:rsidRPr="00856506">
        <w:rPr>
          <w:rFonts w:ascii="Avenir Roman" w:hAnsi="Avenir Roman" w:cs="Arial"/>
          <w:color w:val="000000"/>
          <w:sz w:val="22"/>
          <w:szCs w:val="22"/>
        </w:rPr>
        <w:t xml:space="preserve">enda </w:t>
      </w:r>
      <w:r w:rsidRPr="00856506">
        <w:rPr>
          <w:rFonts w:ascii="Avenir Roman" w:hAnsi="Avenir Roman" w:cs="Arial"/>
          <w:color w:val="000000"/>
          <w:sz w:val="22"/>
          <w:szCs w:val="22"/>
        </w:rPr>
        <w:t xml:space="preserve">representant i </w:t>
      </w:r>
      <w:r w:rsidR="000F0437" w:rsidRPr="00856506">
        <w:rPr>
          <w:rFonts w:ascii="Avenir Roman" w:hAnsi="Avenir Roman" w:cs="Arial"/>
          <w:color w:val="000000"/>
          <w:sz w:val="22"/>
          <w:szCs w:val="22"/>
        </w:rPr>
        <w:t xml:space="preserve">tävlingen och på plats i Austin för att representera bolaget är kommunikation och marknadschefen Lars </w:t>
      </w:r>
      <w:proofErr w:type="spellStart"/>
      <w:r w:rsidR="000F0437" w:rsidRPr="00856506">
        <w:rPr>
          <w:rFonts w:ascii="Avenir Roman" w:hAnsi="Avenir Roman" w:cs="Arial"/>
          <w:color w:val="000000"/>
          <w:sz w:val="22"/>
          <w:szCs w:val="22"/>
        </w:rPr>
        <w:t>Lengquist</w:t>
      </w:r>
      <w:proofErr w:type="spellEnd"/>
      <w:r w:rsidR="000F0437" w:rsidRPr="00856506">
        <w:rPr>
          <w:rFonts w:ascii="Avenir Roman" w:hAnsi="Avenir Roman" w:cs="Arial"/>
          <w:color w:val="000000"/>
          <w:sz w:val="22"/>
          <w:szCs w:val="22"/>
        </w:rPr>
        <w:t xml:space="preserve">: </w:t>
      </w:r>
    </w:p>
    <w:p w:rsidR="000F0437" w:rsidRPr="00856506" w:rsidRDefault="000F0437" w:rsidP="000F0437">
      <w:pPr>
        <w:rPr>
          <w:rFonts w:ascii="Avenir Roman" w:hAnsi="Avenir Roman"/>
          <w:color w:val="555555"/>
          <w:sz w:val="22"/>
          <w:szCs w:val="22"/>
        </w:rPr>
      </w:pPr>
      <w:r w:rsidRPr="00856506">
        <w:rPr>
          <w:rFonts w:ascii="Avenir Roman" w:hAnsi="Avenir Roman" w:cs="Arial"/>
          <w:color w:val="000000"/>
          <w:sz w:val="22"/>
          <w:szCs w:val="22"/>
        </w:rPr>
        <w:br/>
        <w:t>”Vi är självklart väldigt stolta och glada över att få representera Sverige här i The Nordic Pitch. Men det vi är allra mest stolta över är den skillnad vi hoppas kunna göra för barn världen över</w:t>
      </w:r>
      <w:r w:rsidR="00856506" w:rsidRPr="00856506">
        <w:rPr>
          <w:rFonts w:ascii="Avenir Roman" w:hAnsi="Avenir Roman" w:cs="Arial"/>
          <w:color w:val="000000"/>
          <w:sz w:val="22"/>
          <w:szCs w:val="22"/>
        </w:rPr>
        <w:t>.</w:t>
      </w:r>
      <w:r w:rsidRPr="00856506">
        <w:rPr>
          <w:rFonts w:ascii="Avenir Roman" w:hAnsi="Avenir Roman" w:cs="Arial"/>
          <w:color w:val="000000"/>
          <w:sz w:val="22"/>
          <w:szCs w:val="22"/>
        </w:rPr>
        <w:t>”</w:t>
      </w:r>
      <w:r w:rsidRPr="00856506">
        <w:rPr>
          <w:rFonts w:ascii="Avenir Roman" w:hAnsi="Avenir Roman" w:cs="Arial"/>
          <w:color w:val="000000"/>
          <w:sz w:val="22"/>
          <w:szCs w:val="22"/>
        </w:rPr>
        <w:br/>
      </w:r>
      <w:r w:rsidR="004B6256">
        <w:rPr>
          <w:rFonts w:ascii="Avenir Roman" w:hAnsi="Avenir Roman" w:cs="Arial"/>
          <w:color w:val="000000"/>
          <w:sz w:val="22"/>
          <w:szCs w:val="22"/>
        </w:rPr>
        <w:br/>
      </w:r>
      <w:r w:rsidR="004B6256" w:rsidRPr="004B6256">
        <w:rPr>
          <w:rFonts w:ascii="Avenir Roman" w:hAnsi="Avenir Roman" w:cs="Arial"/>
          <w:b/>
          <w:color w:val="000000"/>
          <w:sz w:val="22"/>
          <w:szCs w:val="22"/>
        </w:rPr>
        <w:t>”Ingen ska behöva falla mellan stolarna”</w:t>
      </w:r>
      <w:r w:rsidRPr="00856506">
        <w:rPr>
          <w:rFonts w:ascii="Avenir Roman" w:hAnsi="Avenir Roman" w:cs="Arial"/>
          <w:color w:val="000000"/>
          <w:sz w:val="22"/>
          <w:szCs w:val="22"/>
        </w:rPr>
        <w:br/>
      </w:r>
      <w:proofErr w:type="spellStart"/>
      <w:r w:rsidRPr="00856506">
        <w:rPr>
          <w:rFonts w:ascii="Avenir Roman" w:eastAsia="Times New Roman" w:hAnsi="Avenir Roman" w:cs="Arial"/>
          <w:color w:val="333333"/>
          <w:sz w:val="22"/>
          <w:szCs w:val="22"/>
          <w:shd w:val="clear" w:color="auto" w:fill="FFFFFF"/>
          <w:lang w:eastAsia="sv-SE"/>
        </w:rPr>
        <w:t>Lexplore</w:t>
      </w:r>
      <w:proofErr w:type="spellEnd"/>
      <w:r w:rsidRPr="00856506">
        <w:rPr>
          <w:rFonts w:ascii="Avenir Roman" w:eastAsia="Times New Roman" w:hAnsi="Avenir Roman" w:cs="Arial"/>
          <w:color w:val="333333"/>
          <w:sz w:val="22"/>
          <w:szCs w:val="22"/>
          <w:shd w:val="clear" w:color="auto" w:fill="FFFFFF"/>
          <w:lang w:eastAsia="sv-SE"/>
        </w:rPr>
        <w:t xml:space="preserve"> som utvecklat en metod baserat på </w:t>
      </w:r>
      <w:proofErr w:type="spellStart"/>
      <w:r w:rsidRPr="00856506">
        <w:rPr>
          <w:rFonts w:ascii="Avenir Roman" w:eastAsia="Times New Roman" w:hAnsi="Avenir Roman" w:cs="Arial"/>
          <w:color w:val="333333"/>
          <w:sz w:val="22"/>
          <w:szCs w:val="22"/>
          <w:shd w:val="clear" w:color="auto" w:fill="FFFFFF"/>
          <w:lang w:eastAsia="sv-SE"/>
        </w:rPr>
        <w:t>eyetracking</w:t>
      </w:r>
      <w:proofErr w:type="spellEnd"/>
      <w:r w:rsidR="004B6256">
        <w:rPr>
          <w:rFonts w:ascii="Avenir Roman" w:eastAsia="Times New Roman" w:hAnsi="Avenir Roman" w:cs="Arial"/>
          <w:color w:val="333333"/>
          <w:sz w:val="22"/>
          <w:szCs w:val="22"/>
          <w:shd w:val="clear" w:color="auto" w:fill="FFFFFF"/>
          <w:lang w:eastAsia="sv-SE"/>
        </w:rPr>
        <w:t xml:space="preserve">, </w:t>
      </w:r>
      <w:proofErr w:type="spellStart"/>
      <w:r w:rsidR="004B6256">
        <w:rPr>
          <w:rFonts w:ascii="Avenir Roman" w:eastAsia="Times New Roman" w:hAnsi="Avenir Roman" w:cs="Arial"/>
          <w:color w:val="333333"/>
          <w:sz w:val="22"/>
          <w:szCs w:val="22"/>
          <w:shd w:val="clear" w:color="auto" w:fill="FFFFFF"/>
          <w:lang w:eastAsia="sv-SE"/>
        </w:rPr>
        <w:t>big</w:t>
      </w:r>
      <w:proofErr w:type="spellEnd"/>
      <w:r w:rsidR="004B6256">
        <w:rPr>
          <w:rFonts w:ascii="Avenir Roman" w:eastAsia="Times New Roman" w:hAnsi="Avenir Roman" w:cs="Arial"/>
          <w:color w:val="333333"/>
          <w:sz w:val="22"/>
          <w:szCs w:val="22"/>
          <w:shd w:val="clear" w:color="auto" w:fill="FFFFFF"/>
          <w:lang w:eastAsia="sv-SE"/>
        </w:rPr>
        <w:t xml:space="preserve"> data</w:t>
      </w:r>
      <w:r w:rsidRPr="00856506">
        <w:rPr>
          <w:rFonts w:ascii="Avenir Roman" w:eastAsia="Times New Roman" w:hAnsi="Avenir Roman" w:cs="Arial"/>
          <w:color w:val="333333"/>
          <w:sz w:val="22"/>
          <w:szCs w:val="22"/>
          <w:shd w:val="clear" w:color="auto" w:fill="FFFFFF"/>
          <w:lang w:eastAsia="sv-SE"/>
        </w:rPr>
        <w:t xml:space="preserve"> och Artificiell intelligens för att kartlägga läsförmågan </w:t>
      </w:r>
      <w:r w:rsidR="00856506" w:rsidRPr="00856506">
        <w:rPr>
          <w:rFonts w:ascii="Avenir Roman" w:eastAsia="Times New Roman" w:hAnsi="Avenir Roman" w:cs="Arial"/>
          <w:color w:val="333333"/>
          <w:sz w:val="22"/>
          <w:szCs w:val="22"/>
          <w:shd w:val="clear" w:color="auto" w:fill="FFFFFF"/>
          <w:lang w:eastAsia="sv-SE"/>
        </w:rPr>
        <w:t>hos barn i årskurs 1-4,</w:t>
      </w:r>
      <w:r w:rsidRPr="00856506">
        <w:rPr>
          <w:rFonts w:ascii="Avenir Roman" w:eastAsia="Times New Roman" w:hAnsi="Avenir Roman" w:cs="Arial"/>
          <w:color w:val="333333"/>
          <w:sz w:val="22"/>
          <w:szCs w:val="22"/>
          <w:shd w:val="clear" w:color="auto" w:fill="FFFFFF"/>
          <w:lang w:eastAsia="sv-SE"/>
        </w:rPr>
        <w:t xml:space="preserve"> har funnits på marknaden i drygt två år men bygger omfattande forskning. </w:t>
      </w:r>
      <w:r w:rsidR="00856506" w:rsidRPr="00856506">
        <w:rPr>
          <w:rFonts w:ascii="Avenir Roman" w:eastAsia="Times New Roman" w:hAnsi="Avenir Roman" w:cs="Arial"/>
          <w:color w:val="333333"/>
          <w:sz w:val="22"/>
          <w:szCs w:val="22"/>
          <w:shd w:val="clear" w:color="auto" w:fill="FFFFFF"/>
          <w:lang w:eastAsia="sv-SE"/>
        </w:rPr>
        <w:t>Alla e</w:t>
      </w:r>
      <w:r w:rsidRPr="00856506">
        <w:rPr>
          <w:rFonts w:ascii="Avenir Roman" w:hAnsi="Avenir Roman"/>
          <w:color w:val="555555"/>
          <w:sz w:val="22"/>
          <w:szCs w:val="22"/>
        </w:rPr>
        <w:t xml:space="preserve">lever i en klass läser en kort text på en datorskärm samtidigt som en kamera spelar in ögonens rörelser. Dessa speglar den kognitiva processen i hjärnan. Resultatet jämförs sedan med ett omfattande referensmaterial med hjälp av AI (Artificiell Intelligens) som identifierar de elever som kämpar med läs- och skrivsvårigheter, de som har lätt att läsa och </w:t>
      </w:r>
      <w:r w:rsidR="00856506" w:rsidRPr="00856506">
        <w:rPr>
          <w:rFonts w:ascii="Avenir Roman" w:hAnsi="Avenir Roman"/>
          <w:color w:val="555555"/>
          <w:sz w:val="22"/>
          <w:szCs w:val="22"/>
        </w:rPr>
        <w:t>behöver stimuleras mer än genomsnittet samt de som möter årskursens rekommenderade nivå</w:t>
      </w:r>
      <w:r w:rsidRPr="00856506">
        <w:rPr>
          <w:rFonts w:ascii="Avenir Roman" w:hAnsi="Avenir Roman"/>
          <w:color w:val="555555"/>
          <w:sz w:val="22"/>
          <w:szCs w:val="22"/>
        </w:rPr>
        <w:t>.</w:t>
      </w:r>
      <w:r w:rsidR="00856506" w:rsidRPr="00856506">
        <w:rPr>
          <w:rFonts w:ascii="Avenir Roman" w:hAnsi="Avenir Roman"/>
          <w:color w:val="555555"/>
          <w:sz w:val="22"/>
          <w:szCs w:val="22"/>
        </w:rPr>
        <w:t xml:space="preserve"> På så vis faller ingen mellan stolarna i läsningen.</w:t>
      </w:r>
    </w:p>
    <w:p w:rsidR="00856506" w:rsidRPr="00856506" w:rsidRDefault="00856506" w:rsidP="000F0437">
      <w:pPr>
        <w:rPr>
          <w:rFonts w:ascii="Avenir Roman" w:eastAsia="Times New Roman" w:hAnsi="Avenir Roman" w:cs="Arial"/>
          <w:color w:val="333333"/>
          <w:sz w:val="22"/>
          <w:szCs w:val="22"/>
          <w:shd w:val="clear" w:color="auto" w:fill="FFFFFF"/>
          <w:lang w:eastAsia="sv-SE"/>
        </w:rPr>
      </w:pPr>
    </w:p>
    <w:p w:rsidR="00856506" w:rsidRPr="00856506" w:rsidRDefault="000F0437" w:rsidP="000F0437">
      <w:pPr>
        <w:pStyle w:val="Normalwebb"/>
        <w:shd w:val="clear" w:color="auto" w:fill="FFFFFF"/>
        <w:spacing w:before="0" w:beforeAutospacing="0" w:line="270" w:lineRule="atLeast"/>
        <w:rPr>
          <w:rFonts w:ascii="Avenir Roman" w:hAnsi="Avenir Roman"/>
          <w:color w:val="555555"/>
          <w:sz w:val="22"/>
          <w:szCs w:val="22"/>
        </w:rPr>
      </w:pPr>
      <w:r w:rsidRPr="00856506">
        <w:rPr>
          <w:rFonts w:ascii="Avenir Roman" w:hAnsi="Avenir Roman"/>
          <w:color w:val="555555"/>
          <w:sz w:val="22"/>
          <w:szCs w:val="22"/>
        </w:rPr>
        <w:t xml:space="preserve">– Dagens metoder gör att läs- och skrivsvårigheter ofta upptäcks för sent vilket kan innebära sämre skolresultat och självkänsla hos eleven, samt stora kostnader för samhället. Därför är tidig upptäckt viktig. </w:t>
      </w:r>
      <w:r w:rsidR="00856506" w:rsidRPr="00856506">
        <w:rPr>
          <w:rFonts w:ascii="Avenir Roman" w:hAnsi="Avenir Roman"/>
          <w:color w:val="555555"/>
          <w:sz w:val="22"/>
          <w:szCs w:val="22"/>
        </w:rPr>
        <w:t>Att bli utvald att representera Sverige utomlands såhär</w:t>
      </w:r>
      <w:r w:rsidRPr="00856506">
        <w:rPr>
          <w:rFonts w:ascii="Avenir Roman" w:hAnsi="Avenir Roman"/>
          <w:color w:val="555555"/>
          <w:sz w:val="22"/>
          <w:szCs w:val="22"/>
        </w:rPr>
        <w:t xml:space="preserve"> är inspirerande, </w:t>
      </w:r>
      <w:r w:rsidR="00856506" w:rsidRPr="00856506">
        <w:rPr>
          <w:rFonts w:ascii="Avenir Roman" w:hAnsi="Avenir Roman"/>
          <w:color w:val="555555"/>
          <w:sz w:val="22"/>
          <w:szCs w:val="22"/>
        </w:rPr>
        <w:t>kommenterar</w:t>
      </w:r>
      <w:r w:rsidRPr="00856506">
        <w:rPr>
          <w:rFonts w:ascii="Avenir Roman" w:hAnsi="Avenir Roman"/>
          <w:color w:val="555555"/>
          <w:sz w:val="22"/>
          <w:szCs w:val="22"/>
        </w:rPr>
        <w:t xml:space="preserve"> Mattias Nilsson </w:t>
      </w:r>
      <w:proofErr w:type="spellStart"/>
      <w:r w:rsidRPr="00856506">
        <w:rPr>
          <w:rFonts w:ascii="Avenir Roman" w:hAnsi="Avenir Roman"/>
          <w:color w:val="555555"/>
          <w:sz w:val="22"/>
          <w:szCs w:val="22"/>
        </w:rPr>
        <w:t>Benfatto</w:t>
      </w:r>
      <w:proofErr w:type="spellEnd"/>
      <w:r w:rsidRPr="00856506">
        <w:rPr>
          <w:rFonts w:ascii="Avenir Roman" w:hAnsi="Avenir Roman"/>
          <w:color w:val="555555"/>
          <w:sz w:val="22"/>
          <w:szCs w:val="22"/>
        </w:rPr>
        <w:t xml:space="preserve">, forskare vid Karolinska Institutet och grundare av </w:t>
      </w:r>
      <w:proofErr w:type="spellStart"/>
      <w:r w:rsidRPr="00856506">
        <w:rPr>
          <w:rFonts w:ascii="Avenir Roman" w:hAnsi="Avenir Roman"/>
          <w:color w:val="555555"/>
          <w:sz w:val="22"/>
          <w:szCs w:val="22"/>
        </w:rPr>
        <w:t>Lexplore</w:t>
      </w:r>
      <w:proofErr w:type="spellEnd"/>
      <w:r w:rsidRPr="00856506">
        <w:rPr>
          <w:rFonts w:ascii="Avenir Roman" w:hAnsi="Avenir Roman"/>
          <w:color w:val="555555"/>
          <w:sz w:val="22"/>
          <w:szCs w:val="22"/>
        </w:rPr>
        <w:t>.</w:t>
      </w:r>
      <w:r w:rsidR="00856506" w:rsidRPr="00856506">
        <w:rPr>
          <w:rFonts w:ascii="Avenir Roman" w:hAnsi="Avenir Roman"/>
          <w:color w:val="555555"/>
          <w:sz w:val="22"/>
          <w:szCs w:val="22"/>
        </w:rPr>
        <w:br/>
      </w:r>
      <w:r w:rsidR="00856506" w:rsidRPr="00856506">
        <w:rPr>
          <w:rFonts w:ascii="Avenir Roman" w:hAnsi="Avenir Roman"/>
          <w:color w:val="555555"/>
          <w:sz w:val="22"/>
          <w:szCs w:val="22"/>
        </w:rPr>
        <w:br/>
        <w:t xml:space="preserve">Övriga utvalda företag är No Isolation(NO), Penstable(DK), </w:t>
      </w:r>
      <w:proofErr w:type="spellStart"/>
      <w:r w:rsidR="00856506" w:rsidRPr="00856506">
        <w:rPr>
          <w:rFonts w:ascii="Avenir Roman" w:hAnsi="Avenir Roman"/>
          <w:color w:val="555555"/>
          <w:sz w:val="22"/>
          <w:szCs w:val="22"/>
        </w:rPr>
        <w:t>Diwala</w:t>
      </w:r>
      <w:proofErr w:type="spellEnd"/>
      <w:r w:rsidR="00856506" w:rsidRPr="00856506">
        <w:rPr>
          <w:rFonts w:ascii="Avenir Roman" w:hAnsi="Avenir Roman"/>
          <w:color w:val="555555"/>
          <w:sz w:val="22"/>
          <w:szCs w:val="22"/>
        </w:rPr>
        <w:t xml:space="preserve">(NO) och </w:t>
      </w:r>
      <w:proofErr w:type="spellStart"/>
      <w:r w:rsidR="00856506" w:rsidRPr="00856506">
        <w:rPr>
          <w:rFonts w:ascii="Avenir Roman" w:hAnsi="Avenir Roman"/>
          <w:color w:val="555555"/>
          <w:sz w:val="22"/>
          <w:szCs w:val="22"/>
        </w:rPr>
        <w:t>Mightfier</w:t>
      </w:r>
      <w:proofErr w:type="spellEnd"/>
      <w:r w:rsidR="00856506" w:rsidRPr="00856506">
        <w:rPr>
          <w:rFonts w:ascii="Avenir Roman" w:hAnsi="Avenir Roman"/>
          <w:color w:val="555555"/>
          <w:sz w:val="22"/>
          <w:szCs w:val="22"/>
        </w:rPr>
        <w:t xml:space="preserve">(FI). Tävlingen äger rum som en självständig del under den amerikanska konferensen </w:t>
      </w:r>
      <w:proofErr w:type="spellStart"/>
      <w:r w:rsidR="00856506" w:rsidRPr="00856506">
        <w:rPr>
          <w:rFonts w:ascii="Avenir Roman" w:hAnsi="Avenir Roman"/>
          <w:color w:val="555555"/>
          <w:sz w:val="22"/>
          <w:szCs w:val="22"/>
        </w:rPr>
        <w:t>SXSW</w:t>
      </w:r>
      <w:proofErr w:type="spellEnd"/>
      <w:r w:rsidR="00856506" w:rsidRPr="00856506">
        <w:rPr>
          <w:rFonts w:ascii="Avenir Roman" w:hAnsi="Avenir Roman"/>
          <w:color w:val="555555"/>
          <w:sz w:val="22"/>
          <w:szCs w:val="22"/>
        </w:rPr>
        <w:t xml:space="preserve"> den 13 mars och bland annat Norges prins Haakon kommer att finnas på plats i Austin för att gratulera vinnaren.</w:t>
      </w:r>
    </w:p>
    <w:p w:rsidR="000F0437" w:rsidRPr="000F0437" w:rsidRDefault="000F0437" w:rsidP="000F0437">
      <w:pPr>
        <w:rPr>
          <w:rFonts w:ascii="Avenir Roman" w:eastAsia="Times New Roman" w:hAnsi="Avenir Roman" w:cs="Times New Roman"/>
          <w:sz w:val="22"/>
          <w:szCs w:val="22"/>
          <w:lang w:eastAsia="sv-SE"/>
        </w:rPr>
      </w:pPr>
    </w:p>
    <w:p w:rsidR="000F0437" w:rsidRPr="00856506" w:rsidRDefault="000F0437" w:rsidP="000F0437">
      <w:pPr>
        <w:rPr>
          <w:rFonts w:ascii="Avenir Roman" w:hAnsi="Avenir Roman" w:cs="Arial"/>
          <w:color w:val="000000"/>
          <w:sz w:val="22"/>
          <w:szCs w:val="22"/>
        </w:rPr>
      </w:pPr>
    </w:p>
    <w:p w:rsidR="00F1622C" w:rsidRPr="00856506" w:rsidRDefault="00F1622C">
      <w:pPr>
        <w:rPr>
          <w:rFonts w:ascii="Avenir Roman" w:hAnsi="Avenir Roman"/>
          <w:sz w:val="22"/>
          <w:szCs w:val="22"/>
        </w:rPr>
      </w:pPr>
    </w:p>
    <w:sectPr w:rsidR="00F1622C" w:rsidRPr="00856506" w:rsidSect="002219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2C"/>
    <w:rsid w:val="000F0437"/>
    <w:rsid w:val="0022199A"/>
    <w:rsid w:val="003108D0"/>
    <w:rsid w:val="004B6256"/>
    <w:rsid w:val="0065404F"/>
    <w:rsid w:val="00856506"/>
    <w:rsid w:val="00E262CF"/>
    <w:rsid w:val="00F16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7B65A40"/>
  <w14:defaultImageDpi w14:val="32767"/>
  <w15:chartTrackingRefBased/>
  <w15:docId w15:val="{E66FA780-128E-BE45-916B-EEA3EDAA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F0437"/>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856506"/>
    <w:rPr>
      <w:color w:val="0000FF"/>
      <w:u w:val="single"/>
    </w:rPr>
  </w:style>
  <w:style w:type="character" w:customStyle="1" w:styleId="apple-converted-space">
    <w:name w:val="apple-converted-space"/>
    <w:basedOn w:val="Standardstycketeckensnitt"/>
    <w:rsid w:val="00856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6592">
      <w:bodyDiv w:val="1"/>
      <w:marLeft w:val="0"/>
      <w:marRight w:val="0"/>
      <w:marTop w:val="0"/>
      <w:marBottom w:val="0"/>
      <w:divBdr>
        <w:top w:val="none" w:sz="0" w:space="0" w:color="auto"/>
        <w:left w:val="none" w:sz="0" w:space="0" w:color="auto"/>
        <w:bottom w:val="none" w:sz="0" w:space="0" w:color="auto"/>
        <w:right w:val="none" w:sz="0" w:space="0" w:color="auto"/>
      </w:divBdr>
    </w:div>
    <w:div w:id="616839826">
      <w:bodyDiv w:val="1"/>
      <w:marLeft w:val="0"/>
      <w:marRight w:val="0"/>
      <w:marTop w:val="0"/>
      <w:marBottom w:val="0"/>
      <w:divBdr>
        <w:top w:val="none" w:sz="0" w:space="0" w:color="auto"/>
        <w:left w:val="none" w:sz="0" w:space="0" w:color="auto"/>
        <w:bottom w:val="none" w:sz="0" w:space="0" w:color="auto"/>
        <w:right w:val="none" w:sz="0" w:space="0" w:color="auto"/>
      </w:divBdr>
    </w:div>
    <w:div w:id="918296522">
      <w:bodyDiv w:val="1"/>
      <w:marLeft w:val="0"/>
      <w:marRight w:val="0"/>
      <w:marTop w:val="0"/>
      <w:marBottom w:val="0"/>
      <w:divBdr>
        <w:top w:val="none" w:sz="0" w:space="0" w:color="auto"/>
        <w:left w:val="none" w:sz="0" w:space="0" w:color="auto"/>
        <w:bottom w:val="none" w:sz="0" w:space="0" w:color="auto"/>
        <w:right w:val="none" w:sz="0" w:space="0" w:color="auto"/>
      </w:divBdr>
    </w:div>
    <w:div w:id="158933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425</Words>
  <Characters>2258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Edström</dc:creator>
  <cp:keywords/>
  <dc:description/>
  <cp:lastModifiedBy>Emma Edström</cp:lastModifiedBy>
  <cp:revision>2</cp:revision>
  <dcterms:created xsi:type="dcterms:W3CDTF">2018-03-12T04:35:00Z</dcterms:created>
  <dcterms:modified xsi:type="dcterms:W3CDTF">2018-03-12T09:02:00Z</dcterms:modified>
</cp:coreProperties>
</file>