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FF" w:rsidRPr="003D4CFF" w:rsidRDefault="003D4CFF" w:rsidP="003D4CFF">
      <w:pPr>
        <w:pStyle w:val="StandardWeb"/>
        <w:spacing w:line="360" w:lineRule="auto"/>
        <w:rPr>
          <w:rFonts w:ascii="Arial" w:hAnsi="Arial" w:cs="Arial"/>
          <w:b/>
          <w:bCs/>
          <w:sz w:val="22"/>
          <w:szCs w:val="22"/>
        </w:rPr>
      </w:pPr>
      <w:r w:rsidRPr="003D4CFF">
        <w:rPr>
          <w:rFonts w:ascii="Arial" w:hAnsi="Arial" w:cs="Arial"/>
          <w:b/>
          <w:bCs/>
          <w:sz w:val="22"/>
          <w:szCs w:val="22"/>
          <w:u w:val="single"/>
        </w:rPr>
        <w:t>ISH 2017</w:t>
      </w:r>
      <w:r w:rsidRPr="003D4CFF">
        <w:rPr>
          <w:rFonts w:ascii="Arial" w:hAnsi="Arial" w:cs="Arial"/>
          <w:b/>
          <w:bCs/>
          <w:sz w:val="22"/>
          <w:szCs w:val="22"/>
        </w:rPr>
        <w:t xml:space="preserve"> </w:t>
      </w:r>
      <w:r>
        <w:rPr>
          <w:rFonts w:ascii="Arial" w:hAnsi="Arial" w:cs="Arial"/>
          <w:b/>
          <w:bCs/>
          <w:sz w:val="22"/>
          <w:szCs w:val="22"/>
        </w:rPr>
        <w:br/>
      </w:r>
      <w:r w:rsidRPr="003D4CFF">
        <w:rPr>
          <w:rFonts w:ascii="Arial" w:hAnsi="Arial" w:cs="Arial"/>
          <w:b/>
          <w:bCs/>
          <w:sz w:val="22"/>
          <w:szCs w:val="22"/>
        </w:rPr>
        <w:t>Barrierefreies</w:t>
      </w:r>
      <w:r w:rsidR="00FE1ABF">
        <w:rPr>
          <w:rFonts w:ascii="Arial" w:hAnsi="Arial" w:cs="Arial"/>
          <w:b/>
          <w:bCs/>
          <w:sz w:val="22"/>
          <w:szCs w:val="22"/>
        </w:rPr>
        <w:t>, generationengerechtes</w:t>
      </w:r>
      <w:r w:rsidRPr="003D4CFF">
        <w:rPr>
          <w:rFonts w:ascii="Arial" w:hAnsi="Arial" w:cs="Arial"/>
          <w:b/>
          <w:bCs/>
          <w:sz w:val="22"/>
          <w:szCs w:val="22"/>
        </w:rPr>
        <w:t xml:space="preserve"> B</w:t>
      </w:r>
      <w:r w:rsidR="00FE1ABF">
        <w:rPr>
          <w:rFonts w:ascii="Arial" w:hAnsi="Arial" w:cs="Arial"/>
          <w:b/>
          <w:bCs/>
          <w:sz w:val="22"/>
          <w:szCs w:val="22"/>
        </w:rPr>
        <w:t>ad</w:t>
      </w:r>
      <w:r>
        <w:rPr>
          <w:rFonts w:ascii="Arial" w:hAnsi="Arial" w:cs="Arial"/>
          <w:b/>
          <w:bCs/>
          <w:sz w:val="22"/>
          <w:szCs w:val="22"/>
        </w:rPr>
        <w:t>:</w:t>
      </w:r>
      <w:r w:rsidRPr="003D4CFF">
        <w:rPr>
          <w:rFonts w:ascii="Arial" w:hAnsi="Arial" w:cs="Arial"/>
          <w:b/>
          <w:bCs/>
          <w:sz w:val="22"/>
          <w:szCs w:val="22"/>
        </w:rPr>
        <w:t xml:space="preserve"> Geführter Messerundgang für Archite</w:t>
      </w:r>
      <w:r>
        <w:rPr>
          <w:rFonts w:ascii="Arial" w:hAnsi="Arial" w:cs="Arial"/>
          <w:b/>
          <w:bCs/>
          <w:sz w:val="22"/>
          <w:szCs w:val="22"/>
        </w:rPr>
        <w:t>kten und Planer</w:t>
      </w:r>
    </w:p>
    <w:p w:rsidR="003D4CFF" w:rsidRPr="003D4CFF" w:rsidRDefault="003D4CFF" w:rsidP="003D4CFF">
      <w:pPr>
        <w:pStyle w:val="StandardWeb"/>
        <w:spacing w:line="360" w:lineRule="auto"/>
        <w:rPr>
          <w:rFonts w:ascii="Arial" w:hAnsi="Arial" w:cs="Arial"/>
          <w:sz w:val="20"/>
          <w:szCs w:val="20"/>
        </w:rPr>
      </w:pPr>
      <w:r w:rsidRPr="003D4CFF">
        <w:rPr>
          <w:rFonts w:ascii="Arial" w:hAnsi="Arial" w:cs="Arial"/>
          <w:bCs/>
          <w:sz w:val="20"/>
          <w:szCs w:val="20"/>
        </w:rPr>
        <w:t>Köln, 21, Februar 2017.</w:t>
      </w:r>
      <w:r w:rsidRPr="003D4CFF">
        <w:rPr>
          <w:rFonts w:ascii="Arial" w:hAnsi="Arial" w:cs="Arial"/>
          <w:sz w:val="20"/>
          <w:szCs w:val="20"/>
        </w:rPr>
        <w:t xml:space="preserve"> Die beste Barrierefreiheit ist die, die man nicht sieht – unter diesem Motto bietet die Verlagsgesellschaft Rudolf Müller auf der ISH 2017 in Frankfurt einen geführten Messerundgang für Architekten und Planer zu barrierefreien, generatione</w:t>
      </w:r>
      <w:bookmarkStart w:id="0" w:name="_GoBack"/>
      <w:bookmarkEnd w:id="0"/>
      <w:r w:rsidRPr="003D4CFF">
        <w:rPr>
          <w:rFonts w:ascii="Arial" w:hAnsi="Arial" w:cs="Arial"/>
          <w:sz w:val="20"/>
          <w:szCs w:val="20"/>
        </w:rPr>
        <w:t>ngerechten Lösungen rund um Bad und Sanitär an. Im Rahmen des Rundgangs besuchen die Teilnehmer ausgewählte Hersteller, die ihre Produktneuheiten und Designlösungen vorstellen. Geführt und moderiert wird der Rundgang von Tanja Buß, Leiterin des Geschäftsfelds Barrierefreies Bauen bei Rudolf Müller. Die Teilnahme ist kostenlos</w:t>
      </w:r>
      <w:r w:rsidR="00FE1ABF">
        <w:rPr>
          <w:rFonts w:ascii="Arial" w:hAnsi="Arial" w:cs="Arial"/>
          <w:sz w:val="20"/>
          <w:szCs w:val="20"/>
        </w:rPr>
        <w:t>, Anmeldung erforderlich</w:t>
      </w:r>
      <w:r w:rsidRPr="003D4CFF">
        <w:rPr>
          <w:rFonts w:ascii="Arial" w:hAnsi="Arial" w:cs="Arial"/>
          <w:sz w:val="20"/>
          <w:szCs w:val="20"/>
        </w:rPr>
        <w:t>.</w:t>
      </w:r>
    </w:p>
    <w:p w:rsidR="003D4CFF" w:rsidRPr="003D4CFF" w:rsidRDefault="003D4CFF" w:rsidP="003D4CFF">
      <w:pPr>
        <w:numPr>
          <w:ilvl w:val="0"/>
          <w:numId w:val="7"/>
        </w:numPr>
        <w:spacing w:before="100" w:beforeAutospacing="1" w:after="100" w:afterAutospacing="1" w:line="360" w:lineRule="auto"/>
        <w:rPr>
          <w:rFonts w:ascii="Arial" w:hAnsi="Arial" w:cs="Arial"/>
          <w:b/>
        </w:rPr>
      </w:pPr>
      <w:r w:rsidRPr="003D4CFF">
        <w:rPr>
          <w:rStyle w:val="Fett"/>
          <w:rFonts w:ascii="Arial" w:hAnsi="Arial" w:cs="Arial"/>
          <w:b w:val="0"/>
        </w:rPr>
        <w:t>Termin: 16.03.2017 um 11:00 Uhr</w:t>
      </w:r>
    </w:p>
    <w:p w:rsidR="003D4CFF" w:rsidRPr="003D4CFF" w:rsidRDefault="003D4CFF" w:rsidP="003D4CFF">
      <w:pPr>
        <w:numPr>
          <w:ilvl w:val="0"/>
          <w:numId w:val="7"/>
        </w:numPr>
        <w:spacing w:before="100" w:beforeAutospacing="1" w:after="100" w:afterAutospacing="1" w:line="360" w:lineRule="auto"/>
        <w:rPr>
          <w:rFonts w:ascii="Arial" w:hAnsi="Arial" w:cs="Arial"/>
          <w:b/>
        </w:rPr>
      </w:pPr>
      <w:r w:rsidRPr="003D4CFF">
        <w:rPr>
          <w:rStyle w:val="Fett"/>
          <w:rFonts w:ascii="Arial" w:hAnsi="Arial" w:cs="Arial"/>
          <w:b w:val="0"/>
        </w:rPr>
        <w:t>Treffpunkt: Halle 4.1 / Stand F OY12 am Stand des Krammer Verlages</w:t>
      </w:r>
    </w:p>
    <w:p w:rsidR="003D4CFF" w:rsidRDefault="003D4CFF" w:rsidP="003D4CFF">
      <w:pPr>
        <w:pStyle w:val="StandardWeb"/>
        <w:spacing w:line="360" w:lineRule="auto"/>
        <w:rPr>
          <w:rFonts w:ascii="Arial" w:hAnsi="Arial" w:cs="Arial"/>
          <w:sz w:val="20"/>
          <w:szCs w:val="20"/>
        </w:rPr>
      </w:pPr>
      <w:r w:rsidRPr="003D4CFF">
        <w:rPr>
          <w:rFonts w:ascii="Arial" w:hAnsi="Arial" w:cs="Arial"/>
          <w:sz w:val="20"/>
          <w:szCs w:val="20"/>
        </w:rPr>
        <w:t>Anmeldung unte</w:t>
      </w:r>
      <w:r w:rsidR="006E795A">
        <w:rPr>
          <w:rFonts w:ascii="Arial" w:hAnsi="Arial" w:cs="Arial"/>
          <w:sz w:val="20"/>
          <w:szCs w:val="20"/>
        </w:rPr>
        <w:t>r</w:t>
      </w:r>
      <w:r w:rsidRPr="003D4CFF">
        <w:rPr>
          <w:rFonts w:ascii="Arial" w:hAnsi="Arial" w:cs="Arial"/>
          <w:sz w:val="20"/>
          <w:szCs w:val="20"/>
        </w:rPr>
        <w:t xml:space="preserve"> www.barriere-frei-planen.de/architektenrundgang-ish/</w:t>
      </w:r>
    </w:p>
    <w:p w:rsidR="006E795A" w:rsidRPr="006E795A" w:rsidRDefault="006E795A" w:rsidP="006E795A">
      <w:pPr>
        <w:spacing w:line="260" w:lineRule="exact"/>
        <w:rPr>
          <w:rFonts w:ascii="Arial" w:hAnsi="Arial" w:cs="Arial"/>
        </w:rPr>
      </w:pPr>
      <w:r w:rsidRPr="006E795A">
        <w:rPr>
          <w:rFonts w:ascii="Arial" w:hAnsi="Arial" w:cs="Arial"/>
        </w:rPr>
        <w:t xml:space="preserve">Kontakt: </w:t>
      </w:r>
      <w:r>
        <w:rPr>
          <w:rFonts w:ascii="Arial" w:hAnsi="Arial" w:cs="Arial"/>
        </w:rPr>
        <w:br/>
      </w:r>
      <w:r w:rsidRPr="006E795A">
        <w:rPr>
          <w:rFonts w:ascii="Arial" w:hAnsi="Arial" w:cs="Arial"/>
        </w:rPr>
        <w:t xml:space="preserve">Tanja Buß, Leitung Geschäftsfeld Barrierefreies Bauen </w:t>
      </w:r>
      <w:r w:rsidRPr="006E795A">
        <w:rPr>
          <w:rFonts w:ascii="Arial" w:hAnsi="Arial" w:cs="Arial"/>
        </w:rPr>
        <w:br/>
        <w:t xml:space="preserve">Verlagsgesellschaft Rudolf Müller GmbH &amp; Co. KG </w:t>
      </w:r>
      <w:r w:rsidRPr="006E795A">
        <w:rPr>
          <w:rFonts w:ascii="Arial" w:hAnsi="Arial" w:cs="Arial"/>
        </w:rPr>
        <w:br/>
        <w:t xml:space="preserve">Telefon:  +49 221 5497-110, E-Mail: </w:t>
      </w:r>
      <w:hyperlink r:id="rId8" w:history="1">
        <w:r w:rsidRPr="006E795A">
          <w:rPr>
            <w:rFonts w:ascii="Arial" w:hAnsi="Arial" w:cs="Arial"/>
          </w:rPr>
          <w:t xml:space="preserve">t.buss@rudolf-mueller.de </w:t>
        </w:r>
      </w:hyperlink>
    </w:p>
    <w:p w:rsidR="006E795A" w:rsidRPr="003D4CFF" w:rsidRDefault="006E795A" w:rsidP="003D4CFF">
      <w:pPr>
        <w:pStyle w:val="StandardWeb"/>
        <w:spacing w:line="360" w:lineRule="auto"/>
        <w:rPr>
          <w:rFonts w:ascii="Arial" w:hAnsi="Arial" w:cs="Arial"/>
          <w:sz w:val="20"/>
          <w:szCs w:val="20"/>
        </w:rPr>
      </w:pPr>
    </w:p>
    <w:p w:rsidR="00D53238" w:rsidRDefault="00D53238" w:rsidP="003D4CFF">
      <w:pPr>
        <w:pStyle w:val="StandardWeb"/>
        <w:spacing w:line="240" w:lineRule="exact"/>
      </w:pPr>
    </w:p>
    <w:sectPr w:rsidR="00D53238"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5F" w:rsidRDefault="00947D5F">
      <w:r>
        <w:separator/>
      </w:r>
    </w:p>
  </w:endnote>
  <w:endnote w:type="continuationSeparator" w:id="0">
    <w:p w:rsidR="00947D5F" w:rsidRDefault="0094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2" w:name="EmailRestlicheSeiten"/>
    <w:bookmarkEnd w:id="2"/>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7" w:name="EmailErsteSeite"/>
    <w:bookmarkEnd w:id="7"/>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5F" w:rsidRDefault="00947D5F">
      <w:r>
        <w:separator/>
      </w:r>
    </w:p>
  </w:footnote>
  <w:footnote w:type="continuationSeparator" w:id="0">
    <w:p w:rsidR="00947D5F" w:rsidRDefault="0094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550B1E">
      <w:rPr>
        <w:rStyle w:val="Seitenzahl"/>
        <w:noProof/>
      </w:rPr>
      <w:t>3</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CE19CE">
      <w:rPr>
        <w:rStyle w:val="Seitenzahl"/>
        <w:noProof/>
      </w:rPr>
      <w:t>21. Februar 2017</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733"/>
    <w:multiLevelType w:val="multilevel"/>
    <w:tmpl w:val="2F1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DF3D4D"/>
    <w:multiLevelType w:val="multilevel"/>
    <w:tmpl w:val="D51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8004E"/>
    <w:multiLevelType w:val="multilevel"/>
    <w:tmpl w:val="D26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23FDB"/>
    <w:rsid w:val="000300D7"/>
    <w:rsid w:val="00030E40"/>
    <w:rsid w:val="00033BFE"/>
    <w:rsid w:val="00037DB4"/>
    <w:rsid w:val="00043C76"/>
    <w:rsid w:val="000447F7"/>
    <w:rsid w:val="00046583"/>
    <w:rsid w:val="00051CF6"/>
    <w:rsid w:val="00057623"/>
    <w:rsid w:val="00062A1D"/>
    <w:rsid w:val="00062F0D"/>
    <w:rsid w:val="00063805"/>
    <w:rsid w:val="00071DFA"/>
    <w:rsid w:val="00082AC2"/>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B779F"/>
    <w:rsid w:val="000C1F0F"/>
    <w:rsid w:val="000C5459"/>
    <w:rsid w:val="000C696C"/>
    <w:rsid w:val="000D5E7B"/>
    <w:rsid w:val="000D678A"/>
    <w:rsid w:val="000F6438"/>
    <w:rsid w:val="000F6BF1"/>
    <w:rsid w:val="00105C65"/>
    <w:rsid w:val="00115E63"/>
    <w:rsid w:val="00126C4F"/>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4711"/>
    <w:rsid w:val="001B55B4"/>
    <w:rsid w:val="001B7FA2"/>
    <w:rsid w:val="001C3E79"/>
    <w:rsid w:val="001C5F81"/>
    <w:rsid w:val="001C6F23"/>
    <w:rsid w:val="001D0212"/>
    <w:rsid w:val="001D508E"/>
    <w:rsid w:val="001E0B69"/>
    <w:rsid w:val="001E3055"/>
    <w:rsid w:val="001F3D8B"/>
    <w:rsid w:val="001F3EC3"/>
    <w:rsid w:val="001F57F2"/>
    <w:rsid w:val="00204574"/>
    <w:rsid w:val="0020668D"/>
    <w:rsid w:val="0021464A"/>
    <w:rsid w:val="00237DB5"/>
    <w:rsid w:val="00250AEC"/>
    <w:rsid w:val="0025473B"/>
    <w:rsid w:val="002549E0"/>
    <w:rsid w:val="00261F26"/>
    <w:rsid w:val="00262442"/>
    <w:rsid w:val="0026383B"/>
    <w:rsid w:val="00263923"/>
    <w:rsid w:val="00274A2A"/>
    <w:rsid w:val="0027567B"/>
    <w:rsid w:val="00277780"/>
    <w:rsid w:val="00281BDC"/>
    <w:rsid w:val="00282A8B"/>
    <w:rsid w:val="0028776C"/>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306B8D"/>
    <w:rsid w:val="00310D69"/>
    <w:rsid w:val="0031451C"/>
    <w:rsid w:val="003160C1"/>
    <w:rsid w:val="00322303"/>
    <w:rsid w:val="00341D3F"/>
    <w:rsid w:val="00345FF3"/>
    <w:rsid w:val="00346DAC"/>
    <w:rsid w:val="00352852"/>
    <w:rsid w:val="003540AE"/>
    <w:rsid w:val="00354AA1"/>
    <w:rsid w:val="003552C4"/>
    <w:rsid w:val="003565A6"/>
    <w:rsid w:val="003640FE"/>
    <w:rsid w:val="00367D33"/>
    <w:rsid w:val="00375158"/>
    <w:rsid w:val="00376AC3"/>
    <w:rsid w:val="00393947"/>
    <w:rsid w:val="00393DBF"/>
    <w:rsid w:val="003A13CC"/>
    <w:rsid w:val="003A1741"/>
    <w:rsid w:val="003A5068"/>
    <w:rsid w:val="003A6D6A"/>
    <w:rsid w:val="003A773F"/>
    <w:rsid w:val="003B1185"/>
    <w:rsid w:val="003B3125"/>
    <w:rsid w:val="003B50F1"/>
    <w:rsid w:val="003C1F13"/>
    <w:rsid w:val="003C336B"/>
    <w:rsid w:val="003C374B"/>
    <w:rsid w:val="003C6890"/>
    <w:rsid w:val="003C6FC1"/>
    <w:rsid w:val="003C7948"/>
    <w:rsid w:val="003D4CFF"/>
    <w:rsid w:val="003D7740"/>
    <w:rsid w:val="003F0137"/>
    <w:rsid w:val="003F2255"/>
    <w:rsid w:val="003F2F81"/>
    <w:rsid w:val="00401691"/>
    <w:rsid w:val="00412F17"/>
    <w:rsid w:val="0041665D"/>
    <w:rsid w:val="0042793A"/>
    <w:rsid w:val="00446761"/>
    <w:rsid w:val="00447301"/>
    <w:rsid w:val="004561DB"/>
    <w:rsid w:val="00457D60"/>
    <w:rsid w:val="004713B0"/>
    <w:rsid w:val="004735CB"/>
    <w:rsid w:val="0049027A"/>
    <w:rsid w:val="004946D2"/>
    <w:rsid w:val="00494A59"/>
    <w:rsid w:val="004C55B1"/>
    <w:rsid w:val="004D0735"/>
    <w:rsid w:val="004D1764"/>
    <w:rsid w:val="004E05E6"/>
    <w:rsid w:val="004E3684"/>
    <w:rsid w:val="004E408A"/>
    <w:rsid w:val="004E5721"/>
    <w:rsid w:val="004E71C2"/>
    <w:rsid w:val="004E7966"/>
    <w:rsid w:val="004F1E73"/>
    <w:rsid w:val="00506FD3"/>
    <w:rsid w:val="00517005"/>
    <w:rsid w:val="00532F65"/>
    <w:rsid w:val="00533B5A"/>
    <w:rsid w:val="00543540"/>
    <w:rsid w:val="005469B0"/>
    <w:rsid w:val="00547163"/>
    <w:rsid w:val="00550631"/>
    <w:rsid w:val="00550B1E"/>
    <w:rsid w:val="005608A1"/>
    <w:rsid w:val="00565DE0"/>
    <w:rsid w:val="00567576"/>
    <w:rsid w:val="00570498"/>
    <w:rsid w:val="005747B8"/>
    <w:rsid w:val="005826E2"/>
    <w:rsid w:val="005862BD"/>
    <w:rsid w:val="005940E2"/>
    <w:rsid w:val="005A7821"/>
    <w:rsid w:val="005B3D51"/>
    <w:rsid w:val="005B4F5E"/>
    <w:rsid w:val="005B7AEB"/>
    <w:rsid w:val="005C1A82"/>
    <w:rsid w:val="005D1F20"/>
    <w:rsid w:val="005E02AB"/>
    <w:rsid w:val="005E584D"/>
    <w:rsid w:val="005F03BE"/>
    <w:rsid w:val="005F58BC"/>
    <w:rsid w:val="00605A23"/>
    <w:rsid w:val="006068D8"/>
    <w:rsid w:val="006120DC"/>
    <w:rsid w:val="00621DEC"/>
    <w:rsid w:val="00635601"/>
    <w:rsid w:val="00641A24"/>
    <w:rsid w:val="0064527A"/>
    <w:rsid w:val="00650C18"/>
    <w:rsid w:val="00655509"/>
    <w:rsid w:val="0065651E"/>
    <w:rsid w:val="0066115D"/>
    <w:rsid w:val="006663FD"/>
    <w:rsid w:val="00670744"/>
    <w:rsid w:val="00672395"/>
    <w:rsid w:val="0068297B"/>
    <w:rsid w:val="0068625E"/>
    <w:rsid w:val="00692976"/>
    <w:rsid w:val="006946C2"/>
    <w:rsid w:val="006B7A11"/>
    <w:rsid w:val="006C22BC"/>
    <w:rsid w:val="006C503C"/>
    <w:rsid w:val="006D2467"/>
    <w:rsid w:val="006E4BDE"/>
    <w:rsid w:val="006E795A"/>
    <w:rsid w:val="006F37E8"/>
    <w:rsid w:val="0070114C"/>
    <w:rsid w:val="007166F1"/>
    <w:rsid w:val="007235CC"/>
    <w:rsid w:val="007253E3"/>
    <w:rsid w:val="00727819"/>
    <w:rsid w:val="007317E8"/>
    <w:rsid w:val="00733BC2"/>
    <w:rsid w:val="00734E40"/>
    <w:rsid w:val="0075216D"/>
    <w:rsid w:val="00767465"/>
    <w:rsid w:val="007739A2"/>
    <w:rsid w:val="00781E00"/>
    <w:rsid w:val="0079480F"/>
    <w:rsid w:val="007A0A68"/>
    <w:rsid w:val="007A18E9"/>
    <w:rsid w:val="007A283C"/>
    <w:rsid w:val="007A2D25"/>
    <w:rsid w:val="007A7525"/>
    <w:rsid w:val="007B047B"/>
    <w:rsid w:val="007B09BF"/>
    <w:rsid w:val="007B09FA"/>
    <w:rsid w:val="007D0A9A"/>
    <w:rsid w:val="007D16F5"/>
    <w:rsid w:val="007E5160"/>
    <w:rsid w:val="007F65D2"/>
    <w:rsid w:val="007F799F"/>
    <w:rsid w:val="00803578"/>
    <w:rsid w:val="008139B9"/>
    <w:rsid w:val="00816A27"/>
    <w:rsid w:val="0082344B"/>
    <w:rsid w:val="00832716"/>
    <w:rsid w:val="00837D77"/>
    <w:rsid w:val="0084341A"/>
    <w:rsid w:val="00844605"/>
    <w:rsid w:val="00844A52"/>
    <w:rsid w:val="00847825"/>
    <w:rsid w:val="00852EE7"/>
    <w:rsid w:val="008961FA"/>
    <w:rsid w:val="008A1C5B"/>
    <w:rsid w:val="008A6750"/>
    <w:rsid w:val="008B3C13"/>
    <w:rsid w:val="008B4582"/>
    <w:rsid w:val="008B5052"/>
    <w:rsid w:val="008B7D3B"/>
    <w:rsid w:val="008B7DEF"/>
    <w:rsid w:val="008C1AB7"/>
    <w:rsid w:val="008C505E"/>
    <w:rsid w:val="008D7E1E"/>
    <w:rsid w:val="008E2873"/>
    <w:rsid w:val="008E563F"/>
    <w:rsid w:val="008E6B07"/>
    <w:rsid w:val="008F088D"/>
    <w:rsid w:val="008F099B"/>
    <w:rsid w:val="008F1316"/>
    <w:rsid w:val="008F3691"/>
    <w:rsid w:val="008F604A"/>
    <w:rsid w:val="008F7CB8"/>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D5F"/>
    <w:rsid w:val="00947FE8"/>
    <w:rsid w:val="0095159B"/>
    <w:rsid w:val="00951A43"/>
    <w:rsid w:val="0095277E"/>
    <w:rsid w:val="0095375C"/>
    <w:rsid w:val="009579AB"/>
    <w:rsid w:val="00964123"/>
    <w:rsid w:val="0097005D"/>
    <w:rsid w:val="0098084E"/>
    <w:rsid w:val="009B418F"/>
    <w:rsid w:val="009B4397"/>
    <w:rsid w:val="009C608C"/>
    <w:rsid w:val="009C61C7"/>
    <w:rsid w:val="009D4F57"/>
    <w:rsid w:val="009E1E8A"/>
    <w:rsid w:val="009E5159"/>
    <w:rsid w:val="009F0C4B"/>
    <w:rsid w:val="009F5707"/>
    <w:rsid w:val="00A03160"/>
    <w:rsid w:val="00A21DD4"/>
    <w:rsid w:val="00A25378"/>
    <w:rsid w:val="00A35655"/>
    <w:rsid w:val="00A4190B"/>
    <w:rsid w:val="00A46536"/>
    <w:rsid w:val="00A512FF"/>
    <w:rsid w:val="00A5354D"/>
    <w:rsid w:val="00A537C1"/>
    <w:rsid w:val="00A57DD7"/>
    <w:rsid w:val="00A61D0E"/>
    <w:rsid w:val="00A65BBC"/>
    <w:rsid w:val="00A77551"/>
    <w:rsid w:val="00A862EF"/>
    <w:rsid w:val="00A86773"/>
    <w:rsid w:val="00AA04AB"/>
    <w:rsid w:val="00AA0FB5"/>
    <w:rsid w:val="00AA414F"/>
    <w:rsid w:val="00AA759B"/>
    <w:rsid w:val="00AB1756"/>
    <w:rsid w:val="00AB2AA8"/>
    <w:rsid w:val="00AB6CC7"/>
    <w:rsid w:val="00AC3B4E"/>
    <w:rsid w:val="00AD31EC"/>
    <w:rsid w:val="00AD64EE"/>
    <w:rsid w:val="00B06CDC"/>
    <w:rsid w:val="00B14578"/>
    <w:rsid w:val="00B156C2"/>
    <w:rsid w:val="00B24D30"/>
    <w:rsid w:val="00B25492"/>
    <w:rsid w:val="00B34EA7"/>
    <w:rsid w:val="00B355F4"/>
    <w:rsid w:val="00B42F8E"/>
    <w:rsid w:val="00B47D6F"/>
    <w:rsid w:val="00B55A33"/>
    <w:rsid w:val="00B62AFE"/>
    <w:rsid w:val="00B73A9C"/>
    <w:rsid w:val="00B7587D"/>
    <w:rsid w:val="00B82A38"/>
    <w:rsid w:val="00B83BCA"/>
    <w:rsid w:val="00B90739"/>
    <w:rsid w:val="00BA4CD6"/>
    <w:rsid w:val="00BA5AF4"/>
    <w:rsid w:val="00BA6006"/>
    <w:rsid w:val="00BB1B30"/>
    <w:rsid w:val="00BB2661"/>
    <w:rsid w:val="00BC3444"/>
    <w:rsid w:val="00BC4CD5"/>
    <w:rsid w:val="00BE0A09"/>
    <w:rsid w:val="00BE3FAF"/>
    <w:rsid w:val="00BE6EBC"/>
    <w:rsid w:val="00C014D3"/>
    <w:rsid w:val="00C02720"/>
    <w:rsid w:val="00C231EF"/>
    <w:rsid w:val="00C34BEE"/>
    <w:rsid w:val="00C45A53"/>
    <w:rsid w:val="00C46658"/>
    <w:rsid w:val="00C53972"/>
    <w:rsid w:val="00C64634"/>
    <w:rsid w:val="00C64DB9"/>
    <w:rsid w:val="00C6798D"/>
    <w:rsid w:val="00C751BD"/>
    <w:rsid w:val="00C76364"/>
    <w:rsid w:val="00C837FB"/>
    <w:rsid w:val="00C95DA3"/>
    <w:rsid w:val="00CA006D"/>
    <w:rsid w:val="00CA0D94"/>
    <w:rsid w:val="00CA2595"/>
    <w:rsid w:val="00CA7EC8"/>
    <w:rsid w:val="00CC12BD"/>
    <w:rsid w:val="00CD641C"/>
    <w:rsid w:val="00CE19CE"/>
    <w:rsid w:val="00CE4010"/>
    <w:rsid w:val="00CE618B"/>
    <w:rsid w:val="00CE690A"/>
    <w:rsid w:val="00CE7E67"/>
    <w:rsid w:val="00CF2169"/>
    <w:rsid w:val="00D04046"/>
    <w:rsid w:val="00D248DD"/>
    <w:rsid w:val="00D27148"/>
    <w:rsid w:val="00D30700"/>
    <w:rsid w:val="00D4085A"/>
    <w:rsid w:val="00D5035C"/>
    <w:rsid w:val="00D520B8"/>
    <w:rsid w:val="00D53238"/>
    <w:rsid w:val="00D54509"/>
    <w:rsid w:val="00D65240"/>
    <w:rsid w:val="00D67C64"/>
    <w:rsid w:val="00D71C09"/>
    <w:rsid w:val="00D76CDD"/>
    <w:rsid w:val="00D87882"/>
    <w:rsid w:val="00D91E06"/>
    <w:rsid w:val="00D9705A"/>
    <w:rsid w:val="00DA1EA7"/>
    <w:rsid w:val="00DA308B"/>
    <w:rsid w:val="00DA7952"/>
    <w:rsid w:val="00DB40FB"/>
    <w:rsid w:val="00DB4AFB"/>
    <w:rsid w:val="00DB52E2"/>
    <w:rsid w:val="00DE736D"/>
    <w:rsid w:val="00E01620"/>
    <w:rsid w:val="00E01D72"/>
    <w:rsid w:val="00E04D90"/>
    <w:rsid w:val="00E1456D"/>
    <w:rsid w:val="00E1611B"/>
    <w:rsid w:val="00E17352"/>
    <w:rsid w:val="00E209CD"/>
    <w:rsid w:val="00E35216"/>
    <w:rsid w:val="00E47E40"/>
    <w:rsid w:val="00E5370C"/>
    <w:rsid w:val="00E570A1"/>
    <w:rsid w:val="00E603C0"/>
    <w:rsid w:val="00E60F0C"/>
    <w:rsid w:val="00E6122A"/>
    <w:rsid w:val="00E647A9"/>
    <w:rsid w:val="00E718BA"/>
    <w:rsid w:val="00E73CF5"/>
    <w:rsid w:val="00E765A3"/>
    <w:rsid w:val="00E81F5C"/>
    <w:rsid w:val="00E945C1"/>
    <w:rsid w:val="00EA0CA3"/>
    <w:rsid w:val="00EC252C"/>
    <w:rsid w:val="00EC55F2"/>
    <w:rsid w:val="00ED1C78"/>
    <w:rsid w:val="00ED2317"/>
    <w:rsid w:val="00EE3E3F"/>
    <w:rsid w:val="00EE3FF9"/>
    <w:rsid w:val="00EE7C30"/>
    <w:rsid w:val="00EF0D84"/>
    <w:rsid w:val="00F04D6D"/>
    <w:rsid w:val="00F07AF2"/>
    <w:rsid w:val="00F1026C"/>
    <w:rsid w:val="00F1080A"/>
    <w:rsid w:val="00F215F4"/>
    <w:rsid w:val="00F243F4"/>
    <w:rsid w:val="00F33281"/>
    <w:rsid w:val="00F36B5F"/>
    <w:rsid w:val="00F5512D"/>
    <w:rsid w:val="00F57EB0"/>
    <w:rsid w:val="00F62CF1"/>
    <w:rsid w:val="00F650BE"/>
    <w:rsid w:val="00F73E9A"/>
    <w:rsid w:val="00F966C4"/>
    <w:rsid w:val="00FA19B3"/>
    <w:rsid w:val="00FA2A80"/>
    <w:rsid w:val="00FA5B5E"/>
    <w:rsid w:val="00FA6173"/>
    <w:rsid w:val="00FA6C3C"/>
    <w:rsid w:val="00FC2425"/>
    <w:rsid w:val="00FD4776"/>
    <w:rsid w:val="00FE1ABF"/>
    <w:rsid w:val="00FE58F0"/>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244">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422139410">
      <w:bodyDiv w:val="1"/>
      <w:marLeft w:val="0"/>
      <w:marRight w:val="0"/>
      <w:marTop w:val="0"/>
      <w:marBottom w:val="0"/>
      <w:divBdr>
        <w:top w:val="none" w:sz="0" w:space="0" w:color="auto"/>
        <w:left w:val="none" w:sz="0" w:space="0" w:color="auto"/>
        <w:bottom w:val="none" w:sz="0" w:space="0" w:color="auto"/>
        <w:right w:val="none" w:sz="0" w:space="0" w:color="auto"/>
      </w:divBdr>
      <w:divsChild>
        <w:div w:id="1413234227">
          <w:marLeft w:val="0"/>
          <w:marRight w:val="0"/>
          <w:marTop w:val="0"/>
          <w:marBottom w:val="0"/>
          <w:divBdr>
            <w:top w:val="none" w:sz="0" w:space="0" w:color="auto"/>
            <w:left w:val="none" w:sz="0" w:space="0" w:color="auto"/>
            <w:bottom w:val="none" w:sz="0" w:space="0" w:color="auto"/>
            <w:right w:val="none" w:sz="0" w:space="0" w:color="auto"/>
          </w:divBdr>
          <w:divsChild>
            <w:div w:id="1863320777">
              <w:marLeft w:val="0"/>
              <w:marRight w:val="0"/>
              <w:marTop w:val="0"/>
              <w:marBottom w:val="0"/>
              <w:divBdr>
                <w:top w:val="none" w:sz="0" w:space="0" w:color="auto"/>
                <w:left w:val="none" w:sz="0" w:space="0" w:color="auto"/>
                <w:bottom w:val="none" w:sz="0" w:space="0" w:color="auto"/>
                <w:right w:val="none" w:sz="0" w:space="0" w:color="auto"/>
              </w:divBdr>
              <w:divsChild>
                <w:div w:id="1617519869">
                  <w:marLeft w:val="0"/>
                  <w:marRight w:val="0"/>
                  <w:marTop w:val="0"/>
                  <w:marBottom w:val="0"/>
                  <w:divBdr>
                    <w:top w:val="none" w:sz="0" w:space="0" w:color="auto"/>
                    <w:left w:val="none" w:sz="0" w:space="0" w:color="auto"/>
                    <w:bottom w:val="none" w:sz="0" w:space="0" w:color="auto"/>
                    <w:right w:val="none" w:sz="0" w:space="0" w:color="auto"/>
                  </w:divBdr>
                  <w:divsChild>
                    <w:div w:id="5030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317">
              <w:marLeft w:val="0"/>
              <w:marRight w:val="0"/>
              <w:marTop w:val="0"/>
              <w:marBottom w:val="0"/>
              <w:divBdr>
                <w:top w:val="none" w:sz="0" w:space="0" w:color="auto"/>
                <w:left w:val="none" w:sz="0" w:space="0" w:color="auto"/>
                <w:bottom w:val="none" w:sz="0" w:space="0" w:color="auto"/>
                <w:right w:val="none" w:sz="0" w:space="0" w:color="auto"/>
              </w:divBdr>
              <w:divsChild>
                <w:div w:id="679816715">
                  <w:marLeft w:val="0"/>
                  <w:marRight w:val="0"/>
                  <w:marTop w:val="0"/>
                  <w:marBottom w:val="0"/>
                  <w:divBdr>
                    <w:top w:val="none" w:sz="0" w:space="0" w:color="auto"/>
                    <w:left w:val="none" w:sz="0" w:space="0" w:color="auto"/>
                    <w:bottom w:val="none" w:sz="0" w:space="0" w:color="auto"/>
                    <w:right w:val="none" w:sz="0" w:space="0" w:color="auto"/>
                  </w:divBdr>
                </w:div>
                <w:div w:id="1811970973">
                  <w:marLeft w:val="0"/>
                  <w:marRight w:val="0"/>
                  <w:marTop w:val="0"/>
                  <w:marBottom w:val="0"/>
                  <w:divBdr>
                    <w:top w:val="none" w:sz="0" w:space="0" w:color="auto"/>
                    <w:left w:val="none" w:sz="0" w:space="0" w:color="auto"/>
                    <w:bottom w:val="none" w:sz="0" w:space="0" w:color="auto"/>
                    <w:right w:val="none" w:sz="0" w:space="0" w:color="auto"/>
                  </w:divBdr>
                </w:div>
                <w:div w:id="222066172">
                  <w:marLeft w:val="0"/>
                  <w:marRight w:val="0"/>
                  <w:marTop w:val="0"/>
                  <w:marBottom w:val="0"/>
                  <w:divBdr>
                    <w:top w:val="none" w:sz="0" w:space="0" w:color="auto"/>
                    <w:left w:val="none" w:sz="0" w:space="0" w:color="auto"/>
                    <w:bottom w:val="none" w:sz="0" w:space="0" w:color="auto"/>
                    <w:right w:val="none" w:sz="0" w:space="0" w:color="auto"/>
                  </w:divBdr>
                </w:div>
                <w:div w:id="1788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825660206">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3914719">
      <w:bodyDiv w:val="1"/>
      <w:marLeft w:val="0"/>
      <w:marRight w:val="0"/>
      <w:marTop w:val="0"/>
      <w:marBottom w:val="0"/>
      <w:divBdr>
        <w:top w:val="none" w:sz="0" w:space="0" w:color="auto"/>
        <w:left w:val="none" w:sz="0" w:space="0" w:color="auto"/>
        <w:bottom w:val="none" w:sz="0" w:space="0" w:color="auto"/>
        <w:right w:val="none" w:sz="0" w:space="0" w:color="auto"/>
      </w:divBdr>
    </w:div>
    <w:div w:id="20510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ss@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1112</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2017-01-10T09:42:00Z</cp:lastPrinted>
  <dcterms:created xsi:type="dcterms:W3CDTF">2017-02-21T15:05:00Z</dcterms:created>
  <dcterms:modified xsi:type="dcterms:W3CDTF">2017-02-21T15:05:00Z</dcterms:modified>
</cp:coreProperties>
</file>