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5FBA0" w14:textId="77777777" w:rsidR="00226EB4" w:rsidRPr="0004324C" w:rsidRDefault="00226EB4" w:rsidP="0004324C">
      <w:pPr>
        <w:rPr>
          <w:rFonts w:ascii="Lucida Handwriting" w:hAnsi="Lucida Handwriting"/>
          <w:sz w:val="28"/>
          <w:szCs w:val="28"/>
        </w:rPr>
      </w:pPr>
    </w:p>
    <w:p w14:paraId="1542FFAC" w14:textId="1B9C89AD" w:rsidR="0004324C" w:rsidRDefault="00732EA9" w:rsidP="0004324C">
      <w:pPr>
        <w:rPr>
          <w:rFonts w:ascii="Lucida Handwriting" w:hAnsi="Lucida Handwriting"/>
          <w:sz w:val="36"/>
          <w:szCs w:val="36"/>
        </w:rPr>
      </w:pPr>
      <w:r>
        <w:rPr>
          <w:rFonts w:ascii="Lucida Handwriting" w:hAnsi="Lucida Handwriting"/>
          <w:sz w:val="36"/>
          <w:szCs w:val="36"/>
        </w:rPr>
        <w:t>När gav du senast</w:t>
      </w:r>
      <w:r w:rsidR="00EB3B60">
        <w:rPr>
          <w:rFonts w:ascii="Lucida Handwriting" w:hAnsi="Lucida Handwriting"/>
          <w:sz w:val="36"/>
          <w:szCs w:val="36"/>
        </w:rPr>
        <w:t xml:space="preserve"> din mamma en blomma?</w:t>
      </w:r>
    </w:p>
    <w:p w14:paraId="21D2B36B" w14:textId="68B1D7FE" w:rsidR="00343FE3" w:rsidRPr="0004324C" w:rsidRDefault="00343FE3" w:rsidP="0004324C">
      <w:pPr>
        <w:rPr>
          <w:rFonts w:ascii="Lucida Handwriting" w:hAnsi="Lucida Handwriting"/>
          <w:sz w:val="36"/>
          <w:szCs w:val="36"/>
        </w:rPr>
      </w:pPr>
      <w:r>
        <w:rPr>
          <w:rFonts w:ascii="Lucida Handwriting" w:hAnsi="Lucida Handwriting"/>
          <w:noProof/>
          <w:sz w:val="36"/>
          <w:szCs w:val="36"/>
          <w:lang w:eastAsia="sv-SE"/>
        </w:rPr>
        <w:drawing>
          <wp:inline distT="0" distB="0" distL="0" distR="0" wp14:anchorId="162EB2EE" wp14:editId="17C7AA13">
            <wp:extent cx="1457818" cy="218672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jpg"/>
                    <pic:cNvPicPr/>
                  </pic:nvPicPr>
                  <pic:blipFill>
                    <a:blip r:embed="rId8">
                      <a:extLst>
                        <a:ext uri="{28A0092B-C50C-407E-A947-70E740481C1C}">
                          <a14:useLocalDpi xmlns:a14="http://schemas.microsoft.com/office/drawing/2010/main" val="0"/>
                        </a:ext>
                      </a:extLst>
                    </a:blip>
                    <a:stretch>
                      <a:fillRect/>
                    </a:stretch>
                  </pic:blipFill>
                  <pic:spPr>
                    <a:xfrm>
                      <a:off x="0" y="0"/>
                      <a:ext cx="1459129" cy="2188695"/>
                    </a:xfrm>
                    <a:prstGeom prst="rect">
                      <a:avLst/>
                    </a:prstGeom>
                  </pic:spPr>
                </pic:pic>
              </a:graphicData>
            </a:graphic>
          </wp:inline>
        </w:drawing>
      </w:r>
      <w:r>
        <w:rPr>
          <w:rFonts w:ascii="Lucida Handwriting" w:hAnsi="Lucida Handwriting"/>
          <w:sz w:val="36"/>
          <w:szCs w:val="36"/>
        </w:rPr>
        <w:t xml:space="preserve">  </w:t>
      </w:r>
      <w:r>
        <w:rPr>
          <w:rFonts w:ascii="Lucida Handwriting" w:hAnsi="Lucida Handwriting"/>
          <w:noProof/>
          <w:sz w:val="36"/>
          <w:szCs w:val="36"/>
          <w:lang w:eastAsia="sv-SE"/>
        </w:rPr>
        <w:drawing>
          <wp:inline distT="0" distB="0" distL="0" distR="0" wp14:anchorId="3DE617EF" wp14:editId="3F310EA8">
            <wp:extent cx="1457818" cy="218672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jpg"/>
                    <pic:cNvPicPr/>
                  </pic:nvPicPr>
                  <pic:blipFill>
                    <a:blip r:embed="rId8">
                      <a:extLst>
                        <a:ext uri="{28A0092B-C50C-407E-A947-70E740481C1C}">
                          <a14:useLocalDpi xmlns:a14="http://schemas.microsoft.com/office/drawing/2010/main" val="0"/>
                        </a:ext>
                      </a:extLst>
                    </a:blip>
                    <a:stretch>
                      <a:fillRect/>
                    </a:stretch>
                  </pic:blipFill>
                  <pic:spPr>
                    <a:xfrm>
                      <a:off x="0" y="0"/>
                      <a:ext cx="1459129" cy="2188695"/>
                    </a:xfrm>
                    <a:prstGeom prst="rect">
                      <a:avLst/>
                    </a:prstGeom>
                  </pic:spPr>
                </pic:pic>
              </a:graphicData>
            </a:graphic>
          </wp:inline>
        </w:drawing>
      </w:r>
      <w:r>
        <w:rPr>
          <w:rFonts w:ascii="Lucida Handwriting" w:hAnsi="Lucida Handwriting"/>
          <w:noProof/>
          <w:sz w:val="36"/>
          <w:szCs w:val="36"/>
          <w:lang w:eastAsia="sv-SE"/>
        </w:rPr>
        <w:t xml:space="preserve">  </w:t>
      </w:r>
      <w:r>
        <w:rPr>
          <w:rFonts w:ascii="Lucida Handwriting" w:hAnsi="Lucida Handwriting"/>
          <w:noProof/>
          <w:sz w:val="36"/>
          <w:szCs w:val="36"/>
          <w:lang w:eastAsia="sv-SE"/>
        </w:rPr>
        <w:drawing>
          <wp:inline distT="0" distB="0" distL="0" distR="0" wp14:anchorId="09B82C4E" wp14:editId="79885791">
            <wp:extent cx="1457818" cy="218672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jpg"/>
                    <pic:cNvPicPr/>
                  </pic:nvPicPr>
                  <pic:blipFill>
                    <a:blip r:embed="rId8">
                      <a:extLst>
                        <a:ext uri="{28A0092B-C50C-407E-A947-70E740481C1C}">
                          <a14:useLocalDpi xmlns:a14="http://schemas.microsoft.com/office/drawing/2010/main" val="0"/>
                        </a:ext>
                      </a:extLst>
                    </a:blip>
                    <a:stretch>
                      <a:fillRect/>
                    </a:stretch>
                  </pic:blipFill>
                  <pic:spPr>
                    <a:xfrm>
                      <a:off x="0" y="0"/>
                      <a:ext cx="1459129" cy="2188695"/>
                    </a:xfrm>
                    <a:prstGeom prst="rect">
                      <a:avLst/>
                    </a:prstGeom>
                  </pic:spPr>
                </pic:pic>
              </a:graphicData>
            </a:graphic>
          </wp:inline>
        </w:drawing>
      </w:r>
    </w:p>
    <w:p w14:paraId="46571518" w14:textId="77777777" w:rsidR="00EB3B60" w:rsidRPr="00AC6C27" w:rsidRDefault="00EB3B60" w:rsidP="0004324C">
      <w:pPr>
        <w:rPr>
          <w:rFonts w:asciiTheme="minorHAnsi" w:hAnsiTheme="minorHAnsi"/>
          <w:sz w:val="24"/>
          <w:szCs w:val="24"/>
        </w:rPr>
      </w:pPr>
      <w:r w:rsidRPr="00AC6C27">
        <w:rPr>
          <w:rFonts w:asciiTheme="minorHAnsi" w:hAnsiTheme="minorHAnsi"/>
          <w:sz w:val="24"/>
          <w:szCs w:val="24"/>
        </w:rPr>
        <w:t xml:space="preserve">Sista söndagen i maj firar vi Mors Dag. Det är en dag att tänka lite extra på sin mamma och </w:t>
      </w:r>
      <w:r w:rsidR="00537E74" w:rsidRPr="00AC6C27">
        <w:rPr>
          <w:rFonts w:asciiTheme="minorHAnsi" w:hAnsiTheme="minorHAnsi"/>
          <w:sz w:val="24"/>
          <w:szCs w:val="24"/>
        </w:rPr>
        <w:t xml:space="preserve">att </w:t>
      </w:r>
      <w:r w:rsidRPr="00AC6C27">
        <w:rPr>
          <w:rFonts w:asciiTheme="minorHAnsi" w:hAnsiTheme="minorHAnsi"/>
          <w:sz w:val="24"/>
          <w:szCs w:val="24"/>
        </w:rPr>
        <w:t xml:space="preserve">göra något för henne </w:t>
      </w:r>
      <w:r w:rsidR="00537E74" w:rsidRPr="00AC6C27">
        <w:rPr>
          <w:rFonts w:asciiTheme="minorHAnsi" w:hAnsiTheme="minorHAnsi"/>
          <w:sz w:val="24"/>
          <w:szCs w:val="24"/>
        </w:rPr>
        <w:t>som får henne att känna sig glad</w:t>
      </w:r>
      <w:r w:rsidR="00767358" w:rsidRPr="00AC6C27">
        <w:rPr>
          <w:rFonts w:asciiTheme="minorHAnsi" w:hAnsiTheme="minorHAnsi"/>
          <w:sz w:val="24"/>
          <w:szCs w:val="24"/>
        </w:rPr>
        <w:t xml:space="preserve"> och speciell</w:t>
      </w:r>
      <w:r w:rsidRPr="00AC6C27">
        <w:rPr>
          <w:rFonts w:asciiTheme="minorHAnsi" w:hAnsiTheme="minorHAnsi"/>
          <w:sz w:val="24"/>
          <w:szCs w:val="24"/>
        </w:rPr>
        <w:t xml:space="preserve">. Att ge </w:t>
      </w:r>
      <w:r w:rsidR="00767358" w:rsidRPr="00AC6C27">
        <w:rPr>
          <w:rFonts w:asciiTheme="minorHAnsi" w:hAnsiTheme="minorHAnsi"/>
          <w:sz w:val="24"/>
          <w:szCs w:val="24"/>
        </w:rPr>
        <w:t>bort</w:t>
      </w:r>
      <w:r w:rsidRPr="00AC6C27">
        <w:rPr>
          <w:rFonts w:asciiTheme="minorHAnsi" w:hAnsiTheme="minorHAnsi"/>
          <w:sz w:val="24"/>
          <w:szCs w:val="24"/>
        </w:rPr>
        <w:t xml:space="preserve"> blommor på Mors Dag är </w:t>
      </w:r>
      <w:r w:rsidR="00767358" w:rsidRPr="00AC6C27">
        <w:rPr>
          <w:rFonts w:asciiTheme="minorHAnsi" w:hAnsiTheme="minorHAnsi"/>
          <w:sz w:val="24"/>
          <w:szCs w:val="24"/>
        </w:rPr>
        <w:t xml:space="preserve">ett sätt att visa kärlek, och </w:t>
      </w:r>
      <w:r w:rsidRPr="00AC6C27">
        <w:rPr>
          <w:rFonts w:asciiTheme="minorHAnsi" w:hAnsiTheme="minorHAnsi"/>
          <w:sz w:val="24"/>
          <w:szCs w:val="24"/>
        </w:rPr>
        <w:t xml:space="preserve">en lika lång tradition som firandet av dagen i sig.  </w:t>
      </w:r>
    </w:p>
    <w:p w14:paraId="15D1089F" w14:textId="77777777" w:rsidR="00AC6C27" w:rsidRDefault="00EB3B60" w:rsidP="00AC6C27">
      <w:pPr>
        <w:rPr>
          <w:rFonts w:asciiTheme="minorHAnsi" w:eastAsia="Cambria" w:hAnsiTheme="minorHAnsi" w:cs="Georgia"/>
          <w:color w:val="1B1B1B"/>
          <w:sz w:val="24"/>
          <w:szCs w:val="24"/>
          <w:lang w:eastAsia="sv-SE"/>
        </w:rPr>
      </w:pPr>
      <w:r w:rsidRPr="00AC6C27">
        <w:rPr>
          <w:rFonts w:asciiTheme="minorHAnsi" w:hAnsiTheme="minorHAnsi"/>
          <w:sz w:val="24"/>
          <w:szCs w:val="24"/>
        </w:rPr>
        <w:t>Genom att ge bort blommor som passar i säsong</w:t>
      </w:r>
      <w:r w:rsidR="00767358" w:rsidRPr="00AC6C27">
        <w:rPr>
          <w:rFonts w:asciiTheme="minorHAnsi" w:hAnsiTheme="minorHAnsi"/>
          <w:sz w:val="24"/>
          <w:szCs w:val="24"/>
        </w:rPr>
        <w:t xml:space="preserve"> och är odlade i Sverige gör du </w:t>
      </w:r>
      <w:r w:rsidRPr="00AC6C27">
        <w:rPr>
          <w:rFonts w:asciiTheme="minorHAnsi" w:hAnsiTheme="minorHAnsi"/>
          <w:sz w:val="24"/>
          <w:szCs w:val="24"/>
        </w:rPr>
        <w:t xml:space="preserve">också </w:t>
      </w:r>
      <w:r w:rsidR="00767358" w:rsidRPr="00AC6C27">
        <w:rPr>
          <w:rFonts w:asciiTheme="minorHAnsi" w:hAnsiTheme="minorHAnsi"/>
          <w:sz w:val="24"/>
          <w:szCs w:val="24"/>
        </w:rPr>
        <w:t xml:space="preserve">en </w:t>
      </w:r>
      <w:r w:rsidRPr="00AC6C27">
        <w:rPr>
          <w:rFonts w:asciiTheme="minorHAnsi" w:hAnsiTheme="minorHAnsi"/>
          <w:sz w:val="24"/>
          <w:szCs w:val="24"/>
        </w:rPr>
        <w:t>miljösmart handling som gynnar</w:t>
      </w:r>
      <w:r w:rsidR="00AC6C27">
        <w:rPr>
          <w:rFonts w:asciiTheme="minorHAnsi" w:hAnsiTheme="minorHAnsi"/>
          <w:sz w:val="24"/>
          <w:szCs w:val="24"/>
        </w:rPr>
        <w:t xml:space="preserve"> de odlare som finns i Sverige. </w:t>
      </w:r>
      <w:r w:rsidR="00276427" w:rsidRPr="00AC6C27">
        <w:rPr>
          <w:rFonts w:asciiTheme="minorHAnsi" w:eastAsia="Cambria" w:hAnsiTheme="minorHAnsi" w:cs="Georgia"/>
          <w:color w:val="1B1B1B"/>
          <w:sz w:val="24"/>
          <w:szCs w:val="24"/>
          <w:lang w:eastAsia="sv-SE"/>
        </w:rPr>
        <w:t>Olika växter trivs vid olika tidpunkter på året</w:t>
      </w:r>
      <w:r w:rsidR="00AC6C27">
        <w:rPr>
          <w:rFonts w:asciiTheme="minorHAnsi" w:eastAsia="Cambria" w:hAnsiTheme="minorHAnsi" w:cs="Georgia"/>
          <w:color w:val="1B1B1B"/>
          <w:sz w:val="24"/>
          <w:szCs w:val="24"/>
          <w:lang w:eastAsia="sv-SE"/>
        </w:rPr>
        <w:t xml:space="preserve"> och v</w:t>
      </w:r>
      <w:r w:rsidRPr="00AC6C27">
        <w:rPr>
          <w:rFonts w:asciiTheme="minorHAnsi" w:eastAsia="Cambria" w:hAnsiTheme="minorHAnsi" w:cs="Georgia"/>
          <w:color w:val="1B1B1B"/>
          <w:sz w:val="24"/>
          <w:szCs w:val="24"/>
          <w:lang w:eastAsia="sv-SE"/>
        </w:rPr>
        <w:t xml:space="preserve">id tiden för Mors Dag är utbudet av </w:t>
      </w:r>
      <w:r w:rsidR="00767358" w:rsidRPr="00AC6C27">
        <w:rPr>
          <w:rFonts w:asciiTheme="minorHAnsi" w:eastAsia="Cambria" w:hAnsiTheme="minorHAnsi" w:cs="Georgia"/>
          <w:color w:val="1B1B1B"/>
          <w:sz w:val="24"/>
          <w:szCs w:val="24"/>
          <w:lang w:eastAsia="sv-SE"/>
        </w:rPr>
        <w:t>utplanteringsväxter stort</w:t>
      </w:r>
      <w:r w:rsidR="00AC6C27">
        <w:rPr>
          <w:rFonts w:asciiTheme="minorHAnsi" w:eastAsia="Cambria" w:hAnsiTheme="minorHAnsi" w:cs="Georgia"/>
          <w:color w:val="1B1B1B"/>
          <w:sz w:val="24"/>
          <w:szCs w:val="24"/>
          <w:lang w:eastAsia="sv-SE"/>
        </w:rPr>
        <w:t xml:space="preserve">. </w:t>
      </w:r>
    </w:p>
    <w:p w14:paraId="50F6171D" w14:textId="4C93CECE" w:rsidR="00276427" w:rsidRPr="00B46B38" w:rsidRDefault="00AC6C27" w:rsidP="00B46B38">
      <w:pPr>
        <w:rPr>
          <w:rFonts w:asciiTheme="minorHAnsi" w:hAnsiTheme="minorHAnsi"/>
          <w:sz w:val="24"/>
          <w:szCs w:val="24"/>
        </w:rPr>
      </w:pPr>
      <w:r>
        <w:rPr>
          <w:rFonts w:asciiTheme="minorHAnsi" w:eastAsia="Cambria" w:hAnsiTheme="minorHAnsi" w:cs="Georgia"/>
          <w:color w:val="1B1B1B"/>
          <w:sz w:val="24"/>
          <w:szCs w:val="24"/>
          <w:lang w:eastAsia="sv-SE"/>
        </w:rPr>
        <w:t xml:space="preserve">Ett bra användningsområde för utplanteringsväxter är amplar som </w:t>
      </w:r>
      <w:r w:rsidR="00276427" w:rsidRPr="00AC6C27">
        <w:rPr>
          <w:rFonts w:asciiTheme="minorHAnsi" w:eastAsia="Cambria" w:hAnsiTheme="minorHAnsi" w:cs="Georgia"/>
          <w:color w:val="1B1B1B"/>
          <w:sz w:val="24"/>
          <w:szCs w:val="24"/>
          <w:lang w:eastAsia="sv-SE"/>
        </w:rPr>
        <w:t>pass</w:t>
      </w:r>
      <w:r w:rsidR="00767358" w:rsidRPr="00AC6C27">
        <w:rPr>
          <w:rFonts w:asciiTheme="minorHAnsi" w:eastAsia="Cambria" w:hAnsiTheme="minorHAnsi" w:cs="Georgia"/>
          <w:color w:val="1B1B1B"/>
          <w:sz w:val="24"/>
          <w:szCs w:val="24"/>
          <w:lang w:eastAsia="sv-SE"/>
        </w:rPr>
        <w:t>ar lika bra i storstan som</w:t>
      </w:r>
      <w:r w:rsidR="00732EA9">
        <w:rPr>
          <w:rFonts w:asciiTheme="minorHAnsi" w:eastAsia="Cambria" w:hAnsiTheme="minorHAnsi" w:cs="Georgia"/>
          <w:color w:val="1B1B1B"/>
          <w:sz w:val="24"/>
          <w:szCs w:val="24"/>
          <w:lang w:eastAsia="sv-SE"/>
        </w:rPr>
        <w:t xml:space="preserve"> på landet</w:t>
      </w:r>
      <w:r w:rsidR="00276427" w:rsidRPr="00AC6C27">
        <w:rPr>
          <w:rFonts w:asciiTheme="minorHAnsi" w:eastAsia="Cambria" w:hAnsiTheme="minorHAnsi" w:cs="Georgia"/>
          <w:color w:val="1B1B1B"/>
          <w:sz w:val="24"/>
          <w:szCs w:val="24"/>
          <w:lang w:eastAsia="sv-SE"/>
        </w:rPr>
        <w:t>.</w:t>
      </w:r>
      <w:r w:rsidR="00767358" w:rsidRPr="00AC6C27">
        <w:rPr>
          <w:rFonts w:asciiTheme="minorHAnsi" w:eastAsia="Cambria" w:hAnsiTheme="minorHAnsi" w:cs="Georgia"/>
          <w:color w:val="1B1B1B"/>
          <w:sz w:val="24"/>
          <w:szCs w:val="24"/>
          <w:lang w:eastAsia="sv-SE"/>
        </w:rPr>
        <w:t xml:space="preserve"> Det finns många roliga växter och färger att välja bland, och inte minst alla mixade amplar är perfekta presenter som varar hela sommaren!</w:t>
      </w:r>
    </w:p>
    <w:p w14:paraId="0BE197CB" w14:textId="77777777" w:rsidR="00276427" w:rsidRPr="00AC6C27" w:rsidRDefault="00276427" w:rsidP="00EB3B60">
      <w:pPr>
        <w:widowControl w:val="0"/>
        <w:autoSpaceDE w:val="0"/>
        <w:autoSpaceDN w:val="0"/>
        <w:adjustRightInd w:val="0"/>
        <w:spacing w:after="0" w:line="240" w:lineRule="auto"/>
        <w:rPr>
          <w:rFonts w:asciiTheme="minorHAnsi" w:eastAsia="Cambria" w:hAnsiTheme="minorHAnsi" w:cs="Georgia"/>
          <w:i/>
          <w:color w:val="1B1B1B"/>
          <w:sz w:val="24"/>
          <w:szCs w:val="24"/>
          <w:lang w:eastAsia="sv-SE"/>
        </w:rPr>
      </w:pPr>
      <w:r w:rsidRPr="00AC6C27">
        <w:rPr>
          <w:rFonts w:asciiTheme="minorHAnsi" w:eastAsia="Cambria" w:hAnsiTheme="minorHAnsi" w:cs="Georgia"/>
          <w:i/>
          <w:color w:val="1B1B1B"/>
          <w:sz w:val="24"/>
          <w:szCs w:val="24"/>
          <w:lang w:eastAsia="sv-SE"/>
        </w:rPr>
        <w:t>Placeringstips</w:t>
      </w:r>
    </w:p>
    <w:p w14:paraId="6888FB92" w14:textId="77777777" w:rsidR="003F6E3F" w:rsidRPr="00C07EDC" w:rsidRDefault="003F6E3F" w:rsidP="00EB3B60">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p>
    <w:p w14:paraId="6A27EC0C" w14:textId="77777777" w:rsidR="00767358" w:rsidRPr="00AC6C27" w:rsidRDefault="00276427" w:rsidP="00EB3B60">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r w:rsidRPr="00AC6C27">
        <w:rPr>
          <w:rFonts w:asciiTheme="minorHAnsi" w:eastAsia="Cambria" w:hAnsiTheme="minorHAnsi" w:cs="Georgia"/>
          <w:color w:val="1B1B1B"/>
          <w:sz w:val="24"/>
          <w:szCs w:val="24"/>
          <w:lang w:eastAsia="sv-SE"/>
        </w:rPr>
        <w:t xml:space="preserve">Amplar är otroligt vackra att hänga i träd. Många av våra prydnadsträd blommar intensivt under en kort tid på våren och sedan bjuder de på rik grönska under resten av året. En ampel med färgstarka sommarblommor lyser upp vilket träd som helst och ger </w:t>
      </w:r>
      <w:r w:rsidR="00767358" w:rsidRPr="00AC6C27">
        <w:rPr>
          <w:rFonts w:asciiTheme="minorHAnsi" w:eastAsia="Cambria" w:hAnsiTheme="minorHAnsi" w:cs="Georgia"/>
          <w:color w:val="1B1B1B"/>
          <w:sz w:val="24"/>
          <w:szCs w:val="24"/>
          <w:lang w:eastAsia="sv-SE"/>
        </w:rPr>
        <w:t xml:space="preserve">prakt </w:t>
      </w:r>
      <w:r w:rsidRPr="00AC6C27">
        <w:rPr>
          <w:rFonts w:asciiTheme="minorHAnsi" w:eastAsia="Cambria" w:hAnsiTheme="minorHAnsi" w:cs="Georgia"/>
          <w:color w:val="1B1B1B"/>
          <w:sz w:val="24"/>
          <w:szCs w:val="24"/>
          <w:lang w:eastAsia="sv-SE"/>
        </w:rPr>
        <w:t>hela sommaren.</w:t>
      </w:r>
    </w:p>
    <w:p w14:paraId="18978AAA" w14:textId="77777777" w:rsidR="00276427" w:rsidRPr="00AC6C27" w:rsidRDefault="00276427" w:rsidP="00EB3B60">
      <w:pPr>
        <w:widowControl w:val="0"/>
        <w:autoSpaceDE w:val="0"/>
        <w:autoSpaceDN w:val="0"/>
        <w:adjustRightInd w:val="0"/>
        <w:spacing w:after="0" w:line="240" w:lineRule="auto"/>
        <w:rPr>
          <w:rFonts w:asciiTheme="minorHAnsi" w:eastAsia="Cambria" w:hAnsiTheme="minorHAnsi" w:cs="Georgia"/>
          <w:i/>
          <w:color w:val="1B1B1B"/>
          <w:sz w:val="24"/>
          <w:szCs w:val="24"/>
          <w:lang w:eastAsia="sv-SE"/>
        </w:rPr>
      </w:pPr>
    </w:p>
    <w:p w14:paraId="08AF4A5E" w14:textId="1D4ADF4A" w:rsidR="00767358" w:rsidRPr="00AC6C27" w:rsidRDefault="00C07EDC" w:rsidP="00C07EDC">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r>
        <w:rPr>
          <w:rFonts w:asciiTheme="minorHAnsi" w:eastAsia="Cambria" w:hAnsiTheme="minorHAnsi" w:cs="Georgia"/>
          <w:color w:val="1B1B1B"/>
          <w:sz w:val="24"/>
          <w:szCs w:val="24"/>
          <w:lang w:eastAsia="sv-SE"/>
        </w:rPr>
        <w:t xml:space="preserve">En </w:t>
      </w:r>
      <w:r w:rsidR="00767358" w:rsidRPr="00AC6C27">
        <w:rPr>
          <w:rFonts w:asciiTheme="minorHAnsi" w:eastAsia="Cambria" w:hAnsiTheme="minorHAnsi" w:cs="Georgia"/>
          <w:color w:val="1B1B1B"/>
          <w:sz w:val="24"/>
          <w:szCs w:val="24"/>
          <w:lang w:eastAsia="sv-SE"/>
        </w:rPr>
        <w:t xml:space="preserve">krok </w:t>
      </w:r>
      <w:r>
        <w:rPr>
          <w:rFonts w:asciiTheme="minorHAnsi" w:eastAsia="Cambria" w:hAnsiTheme="minorHAnsi" w:cs="Georgia"/>
          <w:color w:val="1B1B1B"/>
          <w:sz w:val="24"/>
          <w:szCs w:val="24"/>
          <w:lang w:eastAsia="sv-SE"/>
        </w:rPr>
        <w:t xml:space="preserve">på väggen vid entrén </w:t>
      </w:r>
      <w:r w:rsidR="0057401D">
        <w:rPr>
          <w:rFonts w:asciiTheme="minorHAnsi" w:eastAsia="Cambria" w:hAnsiTheme="minorHAnsi" w:cs="Georgia"/>
          <w:color w:val="1B1B1B"/>
          <w:sz w:val="24"/>
          <w:szCs w:val="24"/>
          <w:lang w:eastAsia="sv-SE"/>
        </w:rPr>
        <w:t xml:space="preserve">där ampeln kan hängas </w:t>
      </w:r>
      <w:r>
        <w:rPr>
          <w:rFonts w:asciiTheme="minorHAnsi" w:eastAsia="Cambria" w:hAnsiTheme="minorHAnsi" w:cs="Georgia"/>
          <w:color w:val="1B1B1B"/>
          <w:sz w:val="24"/>
          <w:szCs w:val="24"/>
          <w:lang w:eastAsia="sv-SE"/>
        </w:rPr>
        <w:t>är inbjudande. Det är också roligt att hitta lite mer udda platser, k</w:t>
      </w:r>
      <w:r w:rsidRPr="00AC6C27">
        <w:rPr>
          <w:rFonts w:asciiTheme="minorHAnsi" w:eastAsia="Cambria" w:hAnsiTheme="minorHAnsi" w:cs="Georgia"/>
          <w:color w:val="1B1B1B"/>
          <w:sz w:val="24"/>
          <w:szCs w:val="24"/>
          <w:lang w:eastAsia="sv-SE"/>
        </w:rPr>
        <w:t xml:space="preserve">anske finns det </w:t>
      </w:r>
      <w:r>
        <w:rPr>
          <w:rFonts w:asciiTheme="minorHAnsi" w:eastAsia="Cambria" w:hAnsiTheme="minorHAnsi" w:cs="Georgia"/>
          <w:color w:val="1B1B1B"/>
          <w:sz w:val="24"/>
          <w:szCs w:val="24"/>
          <w:lang w:eastAsia="sv-SE"/>
        </w:rPr>
        <w:t>en plats</w:t>
      </w:r>
      <w:r w:rsidRPr="00AC6C27">
        <w:rPr>
          <w:rFonts w:asciiTheme="minorHAnsi" w:eastAsia="Cambria" w:hAnsiTheme="minorHAnsi" w:cs="Georgia"/>
          <w:color w:val="1B1B1B"/>
          <w:sz w:val="24"/>
          <w:szCs w:val="24"/>
          <w:lang w:eastAsia="sv-SE"/>
        </w:rPr>
        <w:t xml:space="preserve"> vid cykelförrådet eller utanför soprummet</w:t>
      </w:r>
      <w:r w:rsidR="0057401D">
        <w:rPr>
          <w:rFonts w:asciiTheme="minorHAnsi" w:eastAsia="Cambria" w:hAnsiTheme="minorHAnsi" w:cs="Georgia"/>
          <w:color w:val="1B1B1B"/>
          <w:sz w:val="24"/>
          <w:szCs w:val="24"/>
          <w:lang w:eastAsia="sv-SE"/>
        </w:rPr>
        <w:t>, i slutet av spaljé</w:t>
      </w:r>
      <w:r>
        <w:rPr>
          <w:rFonts w:asciiTheme="minorHAnsi" w:eastAsia="Cambria" w:hAnsiTheme="minorHAnsi" w:cs="Georgia"/>
          <w:color w:val="1B1B1B"/>
          <w:sz w:val="24"/>
          <w:szCs w:val="24"/>
          <w:lang w:eastAsia="sv-SE"/>
        </w:rPr>
        <w:t xml:space="preserve">n eller varför inte </w:t>
      </w:r>
      <w:r w:rsidR="0057401D">
        <w:rPr>
          <w:rFonts w:asciiTheme="minorHAnsi" w:eastAsia="Cambria" w:hAnsiTheme="minorHAnsi" w:cs="Georgia"/>
          <w:color w:val="1B1B1B"/>
          <w:sz w:val="24"/>
          <w:szCs w:val="24"/>
          <w:lang w:eastAsia="sv-SE"/>
        </w:rPr>
        <w:t>vid utedasset på landet?</w:t>
      </w:r>
      <w:r>
        <w:rPr>
          <w:rFonts w:asciiTheme="minorHAnsi" w:eastAsia="Cambria" w:hAnsiTheme="minorHAnsi" w:cs="Georgia"/>
          <w:color w:val="1B1B1B"/>
          <w:sz w:val="24"/>
          <w:szCs w:val="24"/>
          <w:lang w:eastAsia="sv-SE"/>
        </w:rPr>
        <w:t xml:space="preserve">  </w:t>
      </w:r>
      <w:r w:rsidR="00767358" w:rsidRPr="00AC6C27">
        <w:rPr>
          <w:rFonts w:asciiTheme="minorHAnsi" w:eastAsia="Cambria" w:hAnsiTheme="minorHAnsi" w:cs="Georgia"/>
          <w:color w:val="1B1B1B"/>
          <w:sz w:val="24"/>
          <w:szCs w:val="24"/>
          <w:lang w:eastAsia="sv-SE"/>
        </w:rPr>
        <w:t xml:space="preserve"> </w:t>
      </w:r>
    </w:p>
    <w:p w14:paraId="5EDC2C17" w14:textId="77777777" w:rsidR="00767358" w:rsidRPr="00AC6C27" w:rsidRDefault="00767358" w:rsidP="00EB3B60">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p>
    <w:p w14:paraId="3F944A98" w14:textId="5D718322" w:rsidR="00767358" w:rsidRPr="00AC6C27" w:rsidRDefault="00C07EDC" w:rsidP="00EB3B60">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r>
        <w:rPr>
          <w:rFonts w:asciiTheme="minorHAnsi" w:eastAsia="Cambria" w:hAnsiTheme="minorHAnsi" w:cs="Georgia"/>
          <w:color w:val="1B1B1B"/>
          <w:sz w:val="24"/>
          <w:szCs w:val="24"/>
          <w:lang w:eastAsia="sv-SE"/>
        </w:rPr>
        <w:t xml:space="preserve">Klassiska </w:t>
      </w:r>
      <w:r w:rsidR="0057401D">
        <w:rPr>
          <w:rFonts w:asciiTheme="minorHAnsi" w:eastAsia="Cambria" w:hAnsiTheme="minorHAnsi" w:cs="Georgia"/>
          <w:color w:val="1B1B1B"/>
          <w:sz w:val="24"/>
          <w:szCs w:val="24"/>
          <w:lang w:eastAsia="sv-SE"/>
        </w:rPr>
        <w:t>ampel</w:t>
      </w:r>
      <w:r>
        <w:rPr>
          <w:rFonts w:asciiTheme="minorHAnsi" w:eastAsia="Cambria" w:hAnsiTheme="minorHAnsi" w:cs="Georgia"/>
          <w:color w:val="1B1B1B"/>
          <w:sz w:val="24"/>
          <w:szCs w:val="24"/>
          <w:lang w:eastAsia="sv-SE"/>
        </w:rPr>
        <w:t>placeringar som u</w:t>
      </w:r>
      <w:r w:rsidR="00767358" w:rsidRPr="00AC6C27">
        <w:rPr>
          <w:rFonts w:asciiTheme="minorHAnsi" w:eastAsia="Cambria" w:hAnsiTheme="minorHAnsi" w:cs="Georgia"/>
          <w:color w:val="1B1B1B"/>
          <w:sz w:val="24"/>
          <w:szCs w:val="24"/>
          <w:lang w:eastAsia="sv-SE"/>
        </w:rPr>
        <w:t xml:space="preserve">tskjutande tak </w:t>
      </w:r>
      <w:r w:rsidR="004B70DE">
        <w:rPr>
          <w:rFonts w:asciiTheme="minorHAnsi" w:eastAsia="Cambria" w:hAnsiTheme="minorHAnsi" w:cs="Georgia"/>
          <w:color w:val="1B1B1B"/>
          <w:sz w:val="24"/>
          <w:szCs w:val="24"/>
          <w:lang w:eastAsia="sv-SE"/>
        </w:rPr>
        <w:t>vid t</w:t>
      </w:r>
      <w:r w:rsidR="00F6693D">
        <w:rPr>
          <w:rFonts w:asciiTheme="minorHAnsi" w:eastAsia="Cambria" w:hAnsiTheme="minorHAnsi" w:cs="Georgia"/>
          <w:color w:val="1B1B1B"/>
          <w:sz w:val="24"/>
          <w:szCs w:val="24"/>
          <w:lang w:eastAsia="sv-SE"/>
        </w:rPr>
        <w:t>.</w:t>
      </w:r>
      <w:r w:rsidR="004B70DE">
        <w:rPr>
          <w:rFonts w:asciiTheme="minorHAnsi" w:eastAsia="Cambria" w:hAnsiTheme="minorHAnsi" w:cs="Georgia"/>
          <w:color w:val="1B1B1B"/>
          <w:sz w:val="24"/>
          <w:szCs w:val="24"/>
          <w:lang w:eastAsia="sv-SE"/>
        </w:rPr>
        <w:t>ex</w:t>
      </w:r>
      <w:r w:rsidR="00B46B38">
        <w:rPr>
          <w:rFonts w:asciiTheme="minorHAnsi" w:eastAsia="Cambria" w:hAnsiTheme="minorHAnsi" w:cs="Georgia"/>
          <w:color w:val="1B1B1B"/>
          <w:sz w:val="24"/>
          <w:szCs w:val="24"/>
          <w:lang w:eastAsia="sv-SE"/>
        </w:rPr>
        <w:t>.</w:t>
      </w:r>
      <w:r w:rsidR="004B70DE">
        <w:rPr>
          <w:rFonts w:asciiTheme="minorHAnsi" w:eastAsia="Cambria" w:hAnsiTheme="minorHAnsi" w:cs="Georgia"/>
          <w:color w:val="1B1B1B"/>
          <w:sz w:val="24"/>
          <w:szCs w:val="24"/>
          <w:lang w:eastAsia="sv-SE"/>
        </w:rPr>
        <w:t xml:space="preserve"> entréer och</w:t>
      </w:r>
      <w:r>
        <w:rPr>
          <w:rFonts w:asciiTheme="minorHAnsi" w:eastAsia="Cambria" w:hAnsiTheme="minorHAnsi" w:cs="Georgia"/>
          <w:color w:val="1B1B1B"/>
          <w:sz w:val="24"/>
          <w:szCs w:val="24"/>
          <w:lang w:eastAsia="sv-SE"/>
        </w:rPr>
        <w:t xml:space="preserve"> balkonger är </w:t>
      </w:r>
      <w:r w:rsidR="0057401D">
        <w:rPr>
          <w:rFonts w:asciiTheme="minorHAnsi" w:eastAsia="Cambria" w:hAnsiTheme="minorHAnsi" w:cs="Georgia"/>
          <w:color w:val="1B1B1B"/>
          <w:sz w:val="24"/>
          <w:szCs w:val="24"/>
          <w:lang w:eastAsia="sv-SE"/>
        </w:rPr>
        <w:t>alltid trevliga, t</w:t>
      </w:r>
      <w:r>
        <w:rPr>
          <w:rFonts w:asciiTheme="minorHAnsi" w:eastAsia="Cambria" w:hAnsiTheme="minorHAnsi" w:cs="Georgia"/>
          <w:color w:val="1B1B1B"/>
          <w:sz w:val="24"/>
          <w:szCs w:val="24"/>
          <w:lang w:eastAsia="sv-SE"/>
        </w:rPr>
        <w:t>ä</w:t>
      </w:r>
      <w:r w:rsidR="0034471A" w:rsidRPr="00AC6C27">
        <w:rPr>
          <w:rFonts w:asciiTheme="minorHAnsi" w:eastAsia="Cambria" w:hAnsiTheme="minorHAnsi" w:cs="Georgia"/>
          <w:color w:val="1B1B1B"/>
          <w:sz w:val="24"/>
          <w:szCs w:val="24"/>
          <w:lang w:eastAsia="sv-SE"/>
        </w:rPr>
        <w:t>nk då bara på att här får amp</w:t>
      </w:r>
      <w:r>
        <w:rPr>
          <w:rFonts w:asciiTheme="minorHAnsi" w:eastAsia="Cambria" w:hAnsiTheme="minorHAnsi" w:cs="Georgia"/>
          <w:color w:val="1B1B1B"/>
          <w:sz w:val="24"/>
          <w:szCs w:val="24"/>
          <w:lang w:eastAsia="sv-SE"/>
        </w:rPr>
        <w:t>eln inget vatten även om det spö</w:t>
      </w:r>
      <w:r w:rsidR="004B70DE">
        <w:rPr>
          <w:rFonts w:asciiTheme="minorHAnsi" w:eastAsia="Cambria" w:hAnsiTheme="minorHAnsi" w:cs="Georgia"/>
          <w:color w:val="1B1B1B"/>
          <w:sz w:val="24"/>
          <w:szCs w:val="24"/>
          <w:lang w:eastAsia="sv-SE"/>
        </w:rPr>
        <w:t>regnar ute</w:t>
      </w:r>
      <w:r w:rsidR="0034471A" w:rsidRPr="00AC6C27">
        <w:rPr>
          <w:rFonts w:asciiTheme="minorHAnsi" w:eastAsia="Cambria" w:hAnsiTheme="minorHAnsi" w:cs="Georgia"/>
          <w:color w:val="1B1B1B"/>
          <w:sz w:val="24"/>
          <w:szCs w:val="24"/>
          <w:lang w:eastAsia="sv-SE"/>
        </w:rPr>
        <w:t xml:space="preserve">. </w:t>
      </w:r>
    </w:p>
    <w:p w14:paraId="36FE73B3" w14:textId="77777777" w:rsidR="00767358" w:rsidRPr="00AC6C27" w:rsidRDefault="00767358" w:rsidP="00EB3B60">
      <w:pPr>
        <w:widowControl w:val="0"/>
        <w:autoSpaceDE w:val="0"/>
        <w:autoSpaceDN w:val="0"/>
        <w:adjustRightInd w:val="0"/>
        <w:spacing w:after="0" w:line="240" w:lineRule="auto"/>
        <w:rPr>
          <w:rFonts w:asciiTheme="minorHAnsi" w:eastAsia="Cambria" w:hAnsiTheme="minorHAnsi" w:cs="Georgia"/>
          <w:color w:val="1B1B1B"/>
          <w:sz w:val="24"/>
          <w:szCs w:val="24"/>
          <w:lang w:eastAsia="sv-SE"/>
        </w:rPr>
      </w:pPr>
    </w:p>
    <w:p w14:paraId="54CA4953" w14:textId="77777777" w:rsidR="00EB3B60" w:rsidRPr="00AC6C27" w:rsidRDefault="00EB3B60" w:rsidP="0004324C">
      <w:pPr>
        <w:rPr>
          <w:rFonts w:asciiTheme="minorHAnsi" w:hAnsiTheme="minorHAnsi"/>
          <w:sz w:val="24"/>
          <w:szCs w:val="24"/>
        </w:rPr>
      </w:pPr>
    </w:p>
    <w:p w14:paraId="6F6BE04C" w14:textId="77777777" w:rsidR="00EB3B60" w:rsidRPr="00C07EDC" w:rsidRDefault="00276427" w:rsidP="00EB3B60">
      <w:pPr>
        <w:widowControl w:val="0"/>
        <w:autoSpaceDE w:val="0"/>
        <w:autoSpaceDN w:val="0"/>
        <w:adjustRightInd w:val="0"/>
        <w:spacing w:after="240" w:line="240" w:lineRule="auto"/>
        <w:rPr>
          <w:rFonts w:asciiTheme="minorHAnsi" w:eastAsia="Cambria" w:hAnsiTheme="minorHAnsi" w:cs="Century Gothic"/>
          <w:bCs/>
          <w:i/>
          <w:sz w:val="24"/>
          <w:szCs w:val="24"/>
          <w:lang w:eastAsia="sv-SE"/>
        </w:rPr>
      </w:pPr>
      <w:r w:rsidRPr="00C07EDC">
        <w:rPr>
          <w:rFonts w:asciiTheme="minorHAnsi" w:eastAsia="Cambria" w:hAnsiTheme="minorHAnsi" w:cs="Century Gothic"/>
          <w:bCs/>
          <w:i/>
          <w:sz w:val="24"/>
          <w:szCs w:val="24"/>
          <w:lang w:eastAsia="sv-SE"/>
        </w:rPr>
        <w:t>Så lyckas du med ampelväxter</w:t>
      </w:r>
    </w:p>
    <w:p w14:paraId="5057251F" w14:textId="77777777" w:rsidR="003F6E3F" w:rsidRDefault="003F6E3F" w:rsidP="003F6E3F">
      <w:pPr>
        <w:widowControl w:val="0"/>
        <w:numPr>
          <w:ilvl w:val="0"/>
          <w:numId w:val="14"/>
        </w:numPr>
        <w:tabs>
          <w:tab w:val="left" w:pos="220"/>
          <w:tab w:val="left" w:pos="720"/>
        </w:tabs>
        <w:autoSpaceDE w:val="0"/>
        <w:autoSpaceDN w:val="0"/>
        <w:adjustRightInd w:val="0"/>
        <w:spacing w:after="0" w:line="240" w:lineRule="auto"/>
        <w:rPr>
          <w:rFonts w:asciiTheme="minorHAnsi" w:eastAsia="Cambria" w:hAnsiTheme="minorHAnsi" w:cs="Georgia"/>
          <w:color w:val="1B1B1B"/>
          <w:sz w:val="24"/>
          <w:szCs w:val="24"/>
          <w:lang w:eastAsia="sv-SE"/>
        </w:rPr>
      </w:pPr>
      <w:r w:rsidRPr="00AC6C27">
        <w:rPr>
          <w:rFonts w:asciiTheme="minorHAnsi" w:eastAsia="Cambria" w:hAnsiTheme="minorHAnsi" w:cs="Georgia"/>
          <w:color w:val="1B1B1B"/>
          <w:sz w:val="24"/>
          <w:szCs w:val="24"/>
          <w:lang w:eastAsia="sv-SE"/>
        </w:rPr>
        <w:t xml:space="preserve">Tänk på ampelns placering. De flesta sorter trivs bäst i </w:t>
      </w:r>
      <w:proofErr w:type="spellStart"/>
      <w:r w:rsidRPr="00AC6C27">
        <w:rPr>
          <w:rFonts w:asciiTheme="minorHAnsi" w:eastAsia="Cambria" w:hAnsiTheme="minorHAnsi" w:cs="Georgia"/>
          <w:color w:val="1B1B1B"/>
          <w:sz w:val="24"/>
          <w:szCs w:val="24"/>
          <w:lang w:eastAsia="sv-SE"/>
        </w:rPr>
        <w:t>vindskyddat</w:t>
      </w:r>
      <w:proofErr w:type="spellEnd"/>
      <w:r w:rsidRPr="00AC6C27">
        <w:rPr>
          <w:rFonts w:asciiTheme="minorHAnsi" w:eastAsia="Cambria" w:hAnsiTheme="minorHAnsi" w:cs="Georgia"/>
          <w:color w:val="1B1B1B"/>
          <w:sz w:val="24"/>
          <w:szCs w:val="24"/>
          <w:lang w:eastAsia="sv-SE"/>
        </w:rPr>
        <w:t xml:space="preserve"> läge. Många sommarblommor blommar villigt med mycket sol.</w:t>
      </w:r>
    </w:p>
    <w:p w14:paraId="6D533DDE" w14:textId="77777777" w:rsidR="00F6693D" w:rsidRPr="00AC6C27" w:rsidRDefault="00F6693D" w:rsidP="00F6693D">
      <w:pPr>
        <w:widowControl w:val="0"/>
        <w:tabs>
          <w:tab w:val="left" w:pos="220"/>
          <w:tab w:val="left" w:pos="720"/>
        </w:tabs>
        <w:autoSpaceDE w:val="0"/>
        <w:autoSpaceDN w:val="0"/>
        <w:adjustRightInd w:val="0"/>
        <w:spacing w:after="0" w:line="240" w:lineRule="auto"/>
        <w:ind w:left="720"/>
        <w:rPr>
          <w:rFonts w:asciiTheme="minorHAnsi" w:eastAsia="Cambria" w:hAnsiTheme="minorHAnsi" w:cs="Georgia"/>
          <w:color w:val="1B1B1B"/>
          <w:sz w:val="24"/>
          <w:szCs w:val="24"/>
          <w:lang w:eastAsia="sv-SE"/>
        </w:rPr>
      </w:pPr>
    </w:p>
    <w:p w14:paraId="3A37F545" w14:textId="1BCFDD78" w:rsidR="003F6E3F" w:rsidRDefault="003F6E3F" w:rsidP="003F6E3F">
      <w:pPr>
        <w:widowControl w:val="0"/>
        <w:numPr>
          <w:ilvl w:val="0"/>
          <w:numId w:val="14"/>
        </w:numPr>
        <w:tabs>
          <w:tab w:val="left" w:pos="220"/>
          <w:tab w:val="left" w:pos="720"/>
        </w:tabs>
        <w:autoSpaceDE w:val="0"/>
        <w:autoSpaceDN w:val="0"/>
        <w:adjustRightInd w:val="0"/>
        <w:spacing w:after="0" w:line="240" w:lineRule="auto"/>
        <w:rPr>
          <w:rFonts w:asciiTheme="minorHAnsi" w:eastAsia="Cambria" w:hAnsiTheme="minorHAnsi" w:cs="Georgia"/>
          <w:color w:val="1B1B1B"/>
          <w:sz w:val="24"/>
          <w:szCs w:val="24"/>
          <w:lang w:eastAsia="sv-SE"/>
        </w:rPr>
      </w:pPr>
      <w:r w:rsidRPr="00AC6C27">
        <w:rPr>
          <w:rFonts w:asciiTheme="minorHAnsi" w:eastAsia="Cambria" w:hAnsiTheme="minorHAnsi" w:cs="Georgia"/>
          <w:color w:val="1B1B1B"/>
          <w:sz w:val="24"/>
          <w:szCs w:val="24"/>
          <w:lang w:eastAsia="sv-SE"/>
        </w:rPr>
        <w:t>Vattna regelbundet. Stark sol och vinddrag torkar ut snabbt</w:t>
      </w:r>
      <w:r w:rsidR="00F6693D">
        <w:rPr>
          <w:rFonts w:asciiTheme="minorHAnsi" w:eastAsia="Cambria" w:hAnsiTheme="minorHAnsi" w:cs="Georgia"/>
          <w:color w:val="1B1B1B"/>
          <w:sz w:val="24"/>
          <w:szCs w:val="24"/>
          <w:lang w:eastAsia="sv-SE"/>
        </w:rPr>
        <w:t>.</w:t>
      </w:r>
    </w:p>
    <w:p w14:paraId="609148DD" w14:textId="77777777" w:rsidR="00F6693D" w:rsidRPr="00AC6C27" w:rsidRDefault="00F6693D" w:rsidP="00F6693D">
      <w:pPr>
        <w:widowControl w:val="0"/>
        <w:tabs>
          <w:tab w:val="left" w:pos="220"/>
          <w:tab w:val="left" w:pos="720"/>
        </w:tabs>
        <w:autoSpaceDE w:val="0"/>
        <w:autoSpaceDN w:val="0"/>
        <w:adjustRightInd w:val="0"/>
        <w:spacing w:after="0" w:line="240" w:lineRule="auto"/>
        <w:rPr>
          <w:rFonts w:asciiTheme="minorHAnsi" w:eastAsia="Cambria" w:hAnsiTheme="minorHAnsi" w:cs="Georgia"/>
          <w:color w:val="1B1B1B"/>
          <w:sz w:val="24"/>
          <w:szCs w:val="24"/>
          <w:lang w:eastAsia="sv-SE"/>
        </w:rPr>
      </w:pPr>
    </w:p>
    <w:p w14:paraId="5ABDEC0B" w14:textId="34B29933" w:rsidR="00F6693D" w:rsidRPr="00F6693D" w:rsidRDefault="003F6E3F" w:rsidP="00F6693D">
      <w:pPr>
        <w:widowControl w:val="0"/>
        <w:numPr>
          <w:ilvl w:val="0"/>
          <w:numId w:val="14"/>
        </w:numPr>
        <w:autoSpaceDE w:val="0"/>
        <w:autoSpaceDN w:val="0"/>
        <w:adjustRightInd w:val="0"/>
        <w:spacing w:after="240" w:line="240" w:lineRule="auto"/>
        <w:rPr>
          <w:rFonts w:asciiTheme="minorHAnsi" w:eastAsia="Cambria" w:hAnsiTheme="minorHAnsi" w:cs="Times"/>
          <w:sz w:val="24"/>
          <w:szCs w:val="24"/>
          <w:lang w:eastAsia="sv-SE"/>
        </w:rPr>
      </w:pPr>
      <w:r w:rsidRPr="00AC6C27">
        <w:rPr>
          <w:rFonts w:asciiTheme="minorHAnsi" w:eastAsia="Cambria" w:hAnsiTheme="minorHAnsi" w:cs="Georgia"/>
          <w:color w:val="1B1B1B"/>
          <w:sz w:val="24"/>
          <w:szCs w:val="24"/>
          <w:lang w:eastAsia="sv-SE"/>
        </w:rPr>
        <w:t>Rensa bort vissna blommor. Det ger kraft åt plantan att blomma vidare under lång tid.</w:t>
      </w:r>
    </w:p>
    <w:p w14:paraId="539C18B5" w14:textId="4E52D4E3" w:rsidR="00F6693D" w:rsidRDefault="004B70DE" w:rsidP="004B70DE">
      <w:pPr>
        <w:widowControl w:val="0"/>
        <w:numPr>
          <w:ilvl w:val="0"/>
          <w:numId w:val="14"/>
        </w:numPr>
        <w:tabs>
          <w:tab w:val="left" w:pos="220"/>
          <w:tab w:val="left" w:pos="720"/>
        </w:tabs>
        <w:autoSpaceDE w:val="0"/>
        <w:autoSpaceDN w:val="0"/>
        <w:adjustRightInd w:val="0"/>
        <w:spacing w:after="0" w:line="240" w:lineRule="auto"/>
        <w:rPr>
          <w:rFonts w:asciiTheme="minorHAnsi" w:eastAsia="Cambria" w:hAnsiTheme="minorHAnsi" w:cs="Georgia"/>
          <w:color w:val="1B1B1B"/>
          <w:sz w:val="24"/>
          <w:szCs w:val="24"/>
          <w:lang w:eastAsia="sv-SE"/>
        </w:rPr>
      </w:pPr>
      <w:r>
        <w:rPr>
          <w:rFonts w:asciiTheme="minorHAnsi" w:eastAsia="Cambria" w:hAnsiTheme="minorHAnsi" w:cs="Georgia"/>
          <w:color w:val="1B1B1B"/>
          <w:sz w:val="24"/>
          <w:szCs w:val="24"/>
          <w:lang w:eastAsia="sv-SE"/>
        </w:rPr>
        <w:t>Jordvolymen är ofta relat</w:t>
      </w:r>
      <w:r w:rsidR="00F6693D">
        <w:rPr>
          <w:rFonts w:asciiTheme="minorHAnsi" w:eastAsia="Cambria" w:hAnsiTheme="minorHAnsi" w:cs="Georgia"/>
          <w:color w:val="1B1B1B"/>
          <w:sz w:val="24"/>
          <w:szCs w:val="24"/>
          <w:lang w:eastAsia="sv-SE"/>
        </w:rPr>
        <w:t>iv</w:t>
      </w:r>
      <w:r>
        <w:rPr>
          <w:rFonts w:asciiTheme="minorHAnsi" w:eastAsia="Cambria" w:hAnsiTheme="minorHAnsi" w:cs="Georgia"/>
          <w:color w:val="1B1B1B"/>
          <w:sz w:val="24"/>
          <w:szCs w:val="24"/>
          <w:lang w:eastAsia="sv-SE"/>
        </w:rPr>
        <w:t>t</w:t>
      </w:r>
      <w:r w:rsidR="00F6693D">
        <w:rPr>
          <w:rFonts w:asciiTheme="minorHAnsi" w:eastAsia="Cambria" w:hAnsiTheme="minorHAnsi" w:cs="Georgia"/>
          <w:color w:val="1B1B1B"/>
          <w:sz w:val="24"/>
          <w:szCs w:val="24"/>
          <w:lang w:eastAsia="sv-SE"/>
        </w:rPr>
        <w:t xml:space="preserve"> liten i färdigplanterade amplar. Ju mer jord som ryms i ampeln desto bättre är förutsättningarna för blommorna att utveckla sina rötter och bjuda på rik blomning under lång tid. Det är också lättare att hålla större amplar fuktiga eftersom små jordvolymer torkar ut väldigt snabbt. Välj därför en ampel med så stor jordvolym som möjligt.</w:t>
      </w:r>
    </w:p>
    <w:p w14:paraId="01BE9F33" w14:textId="77777777" w:rsidR="004B70DE" w:rsidRPr="00AC6C27" w:rsidRDefault="004B70DE" w:rsidP="004B70DE">
      <w:pPr>
        <w:widowControl w:val="0"/>
        <w:autoSpaceDE w:val="0"/>
        <w:autoSpaceDN w:val="0"/>
        <w:adjustRightInd w:val="0"/>
        <w:spacing w:after="240" w:line="240" w:lineRule="auto"/>
        <w:ind w:left="720"/>
        <w:rPr>
          <w:rFonts w:asciiTheme="minorHAnsi" w:eastAsia="Cambria" w:hAnsiTheme="minorHAnsi" w:cs="Times"/>
          <w:sz w:val="24"/>
          <w:szCs w:val="24"/>
          <w:lang w:eastAsia="sv-SE"/>
        </w:rPr>
      </w:pPr>
    </w:p>
    <w:p w14:paraId="3663CDBF" w14:textId="7AA3C016" w:rsidR="00276427" w:rsidRPr="00AC6C27" w:rsidRDefault="00C07EDC" w:rsidP="00EB3B60">
      <w:pPr>
        <w:widowControl w:val="0"/>
        <w:autoSpaceDE w:val="0"/>
        <w:autoSpaceDN w:val="0"/>
        <w:adjustRightInd w:val="0"/>
        <w:spacing w:after="240" w:line="240" w:lineRule="auto"/>
        <w:rPr>
          <w:rFonts w:asciiTheme="minorHAnsi" w:eastAsia="Cambria" w:hAnsiTheme="minorHAnsi" w:cs="Century Gothic"/>
          <w:sz w:val="24"/>
          <w:szCs w:val="24"/>
          <w:lang w:eastAsia="sv-SE"/>
        </w:rPr>
      </w:pPr>
      <w:r>
        <w:rPr>
          <w:rFonts w:asciiTheme="minorHAnsi" w:eastAsia="Cambria" w:hAnsiTheme="minorHAnsi" w:cs="Century Gothic"/>
          <w:sz w:val="24"/>
          <w:szCs w:val="24"/>
          <w:lang w:eastAsia="sv-SE"/>
        </w:rPr>
        <w:t>Första hjälpen.</w:t>
      </w:r>
      <w:r w:rsidR="00276427" w:rsidRPr="00AC6C27">
        <w:rPr>
          <w:rFonts w:asciiTheme="minorHAnsi" w:eastAsia="Cambria" w:hAnsiTheme="minorHAnsi" w:cs="Century Gothic"/>
          <w:sz w:val="24"/>
          <w:szCs w:val="24"/>
          <w:lang w:eastAsia="sv-SE"/>
        </w:rPr>
        <w:t xml:space="preserve"> Om </w:t>
      </w:r>
      <w:r w:rsidR="0057401D">
        <w:rPr>
          <w:rFonts w:asciiTheme="minorHAnsi" w:eastAsia="Cambria" w:hAnsiTheme="minorHAnsi" w:cs="Century Gothic"/>
          <w:sz w:val="24"/>
          <w:szCs w:val="24"/>
          <w:lang w:eastAsia="sv-SE"/>
        </w:rPr>
        <w:t xml:space="preserve">jorden i </w:t>
      </w:r>
      <w:r w:rsidR="00276427" w:rsidRPr="00AC6C27">
        <w:rPr>
          <w:rFonts w:asciiTheme="minorHAnsi" w:eastAsia="Cambria" w:hAnsiTheme="minorHAnsi" w:cs="Century Gothic"/>
          <w:sz w:val="24"/>
          <w:szCs w:val="24"/>
          <w:lang w:eastAsia="sv-SE"/>
        </w:rPr>
        <w:t xml:space="preserve">ampeln torkat fullständigt kan </w:t>
      </w:r>
      <w:r w:rsidR="0057401D">
        <w:rPr>
          <w:rFonts w:asciiTheme="minorHAnsi" w:eastAsia="Cambria" w:hAnsiTheme="minorHAnsi" w:cs="Century Gothic"/>
          <w:sz w:val="24"/>
          <w:szCs w:val="24"/>
          <w:lang w:eastAsia="sv-SE"/>
        </w:rPr>
        <w:t>du</w:t>
      </w:r>
      <w:r w:rsidR="00276427" w:rsidRPr="00AC6C27">
        <w:rPr>
          <w:rFonts w:asciiTheme="minorHAnsi" w:eastAsia="Cambria" w:hAnsiTheme="minorHAnsi" w:cs="Century Gothic"/>
          <w:sz w:val="24"/>
          <w:szCs w:val="24"/>
          <w:lang w:eastAsia="sv-SE"/>
        </w:rPr>
        <w:t xml:space="preserve"> ta ner den, ställa den på ett fat med kant och vattna den sakta.</w:t>
      </w:r>
      <w:r w:rsidR="003F6E3F" w:rsidRPr="00AC6C27">
        <w:rPr>
          <w:rFonts w:asciiTheme="minorHAnsi" w:eastAsia="Cambria" w:hAnsiTheme="minorHAnsi" w:cs="Century Gothic"/>
          <w:sz w:val="24"/>
          <w:szCs w:val="24"/>
          <w:lang w:eastAsia="sv-SE"/>
        </w:rPr>
        <w:t xml:space="preserve"> Låt vat</w:t>
      </w:r>
      <w:r w:rsidR="004B70DE">
        <w:rPr>
          <w:rFonts w:asciiTheme="minorHAnsi" w:eastAsia="Cambria" w:hAnsiTheme="minorHAnsi" w:cs="Century Gothic"/>
          <w:sz w:val="24"/>
          <w:szCs w:val="24"/>
          <w:lang w:eastAsia="sv-SE"/>
        </w:rPr>
        <w:t>tnet på fatet vara kvar så sugs det</w:t>
      </w:r>
      <w:r w:rsidR="003F6E3F" w:rsidRPr="00AC6C27">
        <w:rPr>
          <w:rFonts w:asciiTheme="minorHAnsi" w:eastAsia="Cambria" w:hAnsiTheme="minorHAnsi" w:cs="Century Gothic"/>
          <w:sz w:val="24"/>
          <w:szCs w:val="24"/>
          <w:lang w:eastAsia="sv-SE"/>
        </w:rPr>
        <w:t xml:space="preserve"> upp efter hand. </w:t>
      </w:r>
      <w:r w:rsidR="004B70DE">
        <w:rPr>
          <w:rFonts w:asciiTheme="minorHAnsi" w:eastAsia="Cambria" w:hAnsiTheme="minorHAnsi" w:cs="Century Gothic"/>
          <w:sz w:val="24"/>
          <w:szCs w:val="24"/>
          <w:lang w:eastAsia="sv-SE"/>
        </w:rPr>
        <w:t>Alternativt kan hela ampeln doppas i en tunna eller balja</w:t>
      </w:r>
      <w:r w:rsidR="00B46B38">
        <w:rPr>
          <w:rFonts w:asciiTheme="minorHAnsi" w:eastAsia="Cambria" w:hAnsiTheme="minorHAnsi" w:cs="Century Gothic"/>
          <w:sz w:val="24"/>
          <w:szCs w:val="24"/>
          <w:lang w:eastAsia="sv-SE"/>
        </w:rPr>
        <w:t>.</w:t>
      </w:r>
      <w:r w:rsidR="00F6693D">
        <w:rPr>
          <w:rFonts w:asciiTheme="minorHAnsi" w:eastAsia="Cambria" w:hAnsiTheme="minorHAnsi" w:cs="Century Gothic"/>
          <w:sz w:val="24"/>
          <w:szCs w:val="24"/>
          <w:lang w:eastAsia="sv-SE"/>
        </w:rPr>
        <w:t xml:space="preserve"> </w:t>
      </w:r>
      <w:r w:rsidR="00B46B38">
        <w:rPr>
          <w:rFonts w:asciiTheme="minorHAnsi" w:eastAsia="Cambria" w:hAnsiTheme="minorHAnsi" w:cs="Century Gothic"/>
          <w:sz w:val="24"/>
          <w:szCs w:val="24"/>
          <w:lang w:eastAsia="sv-SE"/>
        </w:rPr>
        <w:t>Låt</w:t>
      </w:r>
      <w:r w:rsidR="00F6693D">
        <w:rPr>
          <w:rFonts w:asciiTheme="minorHAnsi" w:eastAsia="Cambria" w:hAnsiTheme="minorHAnsi" w:cs="Century Gothic"/>
          <w:sz w:val="24"/>
          <w:szCs w:val="24"/>
          <w:lang w:eastAsia="sv-SE"/>
        </w:rPr>
        <w:t xml:space="preserve"> ampeln vara kvar i vatt</w:t>
      </w:r>
      <w:r w:rsidR="00B46B38">
        <w:rPr>
          <w:rFonts w:asciiTheme="minorHAnsi" w:eastAsia="Cambria" w:hAnsiTheme="minorHAnsi" w:cs="Century Gothic"/>
          <w:sz w:val="24"/>
          <w:szCs w:val="24"/>
          <w:lang w:eastAsia="sv-SE"/>
        </w:rPr>
        <w:t>net</w:t>
      </w:r>
      <w:r w:rsidR="00F6693D">
        <w:rPr>
          <w:rFonts w:asciiTheme="minorHAnsi" w:eastAsia="Cambria" w:hAnsiTheme="minorHAnsi" w:cs="Century Gothic"/>
          <w:sz w:val="24"/>
          <w:szCs w:val="24"/>
          <w:lang w:eastAsia="sv-SE"/>
        </w:rPr>
        <w:t xml:space="preserve"> till</w:t>
      </w:r>
      <w:r w:rsidR="00B46B38">
        <w:rPr>
          <w:rFonts w:asciiTheme="minorHAnsi" w:eastAsia="Cambria" w:hAnsiTheme="minorHAnsi" w:cs="Century Gothic"/>
          <w:sz w:val="24"/>
          <w:szCs w:val="24"/>
          <w:lang w:eastAsia="sv-SE"/>
        </w:rPr>
        <w:t>s</w:t>
      </w:r>
      <w:r w:rsidR="00F6693D">
        <w:rPr>
          <w:rFonts w:asciiTheme="minorHAnsi" w:eastAsia="Cambria" w:hAnsiTheme="minorHAnsi" w:cs="Century Gothic"/>
          <w:sz w:val="24"/>
          <w:szCs w:val="24"/>
          <w:lang w:eastAsia="sv-SE"/>
        </w:rPr>
        <w:t xml:space="preserve"> det slutar bubbla</w:t>
      </w:r>
      <w:r w:rsidR="004B70DE">
        <w:rPr>
          <w:rFonts w:asciiTheme="minorHAnsi" w:eastAsia="Cambria" w:hAnsiTheme="minorHAnsi" w:cs="Century Gothic"/>
          <w:sz w:val="24"/>
          <w:szCs w:val="24"/>
          <w:lang w:eastAsia="sv-SE"/>
        </w:rPr>
        <w:t xml:space="preserve">. </w:t>
      </w:r>
      <w:r w:rsidR="003F6E3F" w:rsidRPr="00AC6C27">
        <w:rPr>
          <w:rFonts w:asciiTheme="minorHAnsi" w:eastAsia="Cambria" w:hAnsiTheme="minorHAnsi" w:cs="Century Gothic"/>
          <w:sz w:val="24"/>
          <w:szCs w:val="24"/>
          <w:lang w:eastAsia="sv-SE"/>
        </w:rPr>
        <w:t xml:space="preserve">Det är </w:t>
      </w:r>
      <w:r w:rsidR="00F6693D">
        <w:rPr>
          <w:rFonts w:asciiTheme="minorHAnsi" w:eastAsia="Cambria" w:hAnsiTheme="minorHAnsi" w:cs="Century Gothic"/>
          <w:sz w:val="24"/>
          <w:szCs w:val="24"/>
          <w:lang w:eastAsia="sv-SE"/>
        </w:rPr>
        <w:t xml:space="preserve">mycket </w:t>
      </w:r>
      <w:r w:rsidR="003F6E3F" w:rsidRPr="00AC6C27">
        <w:rPr>
          <w:rFonts w:asciiTheme="minorHAnsi" w:eastAsia="Cambria" w:hAnsiTheme="minorHAnsi" w:cs="Century Gothic"/>
          <w:sz w:val="24"/>
          <w:szCs w:val="24"/>
          <w:lang w:eastAsia="sv-SE"/>
        </w:rPr>
        <w:t xml:space="preserve">svårt att få en uttorkad </w:t>
      </w:r>
      <w:r w:rsidR="0057401D">
        <w:rPr>
          <w:rFonts w:asciiTheme="minorHAnsi" w:eastAsia="Cambria" w:hAnsiTheme="minorHAnsi" w:cs="Century Gothic"/>
          <w:sz w:val="24"/>
          <w:szCs w:val="24"/>
          <w:lang w:eastAsia="sv-SE"/>
        </w:rPr>
        <w:t>ampel</w:t>
      </w:r>
      <w:r w:rsidR="003F6E3F" w:rsidRPr="00AC6C27">
        <w:rPr>
          <w:rFonts w:asciiTheme="minorHAnsi" w:eastAsia="Cambria" w:hAnsiTheme="minorHAnsi" w:cs="Century Gothic"/>
          <w:sz w:val="24"/>
          <w:szCs w:val="24"/>
          <w:lang w:eastAsia="sv-SE"/>
        </w:rPr>
        <w:t xml:space="preserve"> fuktig igen om den hänge</w:t>
      </w:r>
      <w:r>
        <w:rPr>
          <w:rFonts w:asciiTheme="minorHAnsi" w:eastAsia="Cambria" w:hAnsiTheme="minorHAnsi" w:cs="Century Gothic"/>
          <w:sz w:val="24"/>
          <w:szCs w:val="24"/>
          <w:lang w:eastAsia="sv-SE"/>
        </w:rPr>
        <w:t>r</w:t>
      </w:r>
      <w:r w:rsidR="003F6E3F" w:rsidRPr="00AC6C27">
        <w:rPr>
          <w:rFonts w:asciiTheme="minorHAnsi" w:eastAsia="Cambria" w:hAnsiTheme="minorHAnsi" w:cs="Century Gothic"/>
          <w:sz w:val="24"/>
          <w:szCs w:val="24"/>
          <w:lang w:eastAsia="sv-SE"/>
        </w:rPr>
        <w:t xml:space="preserve"> kvar i luften. </w:t>
      </w:r>
    </w:p>
    <w:p w14:paraId="2DD8DA1A" w14:textId="7CB302D4" w:rsidR="00925B23" w:rsidRPr="00AC6C27" w:rsidRDefault="00925B23" w:rsidP="00EB3B60">
      <w:pPr>
        <w:widowControl w:val="0"/>
        <w:autoSpaceDE w:val="0"/>
        <w:autoSpaceDN w:val="0"/>
        <w:adjustRightInd w:val="0"/>
        <w:spacing w:after="240" w:line="240" w:lineRule="auto"/>
        <w:rPr>
          <w:rFonts w:asciiTheme="minorHAnsi" w:eastAsia="Cambria" w:hAnsiTheme="minorHAnsi" w:cs="Century Gothic"/>
          <w:sz w:val="24"/>
          <w:szCs w:val="24"/>
          <w:lang w:eastAsia="sv-SE"/>
        </w:rPr>
      </w:pPr>
      <w:r w:rsidRPr="00AC6C27">
        <w:rPr>
          <w:rFonts w:asciiTheme="minorHAnsi" w:eastAsia="Cambria" w:hAnsiTheme="minorHAnsi" w:cs="Century Gothic"/>
          <w:sz w:val="24"/>
          <w:szCs w:val="24"/>
          <w:lang w:eastAsia="sv-SE"/>
        </w:rPr>
        <w:t>Semestertip</w:t>
      </w:r>
      <w:r w:rsidR="00C07EDC">
        <w:rPr>
          <w:rFonts w:asciiTheme="minorHAnsi" w:eastAsia="Cambria" w:hAnsiTheme="minorHAnsi" w:cs="Century Gothic"/>
          <w:sz w:val="24"/>
          <w:szCs w:val="24"/>
          <w:lang w:eastAsia="sv-SE"/>
        </w:rPr>
        <w:t>s.</w:t>
      </w:r>
      <w:r w:rsidRPr="00AC6C27">
        <w:rPr>
          <w:rFonts w:asciiTheme="minorHAnsi" w:eastAsia="Cambria" w:hAnsiTheme="minorHAnsi" w:cs="Century Gothic"/>
          <w:sz w:val="24"/>
          <w:szCs w:val="24"/>
          <w:lang w:eastAsia="sv-SE"/>
        </w:rPr>
        <w:t xml:space="preserve"> Innan du åker bort på semester</w:t>
      </w:r>
      <w:r w:rsidR="003F6E3F" w:rsidRPr="00AC6C27">
        <w:rPr>
          <w:rFonts w:asciiTheme="minorHAnsi" w:eastAsia="Cambria" w:hAnsiTheme="minorHAnsi" w:cs="Century Gothic"/>
          <w:sz w:val="24"/>
          <w:szCs w:val="24"/>
          <w:lang w:eastAsia="sv-SE"/>
        </w:rPr>
        <w:t xml:space="preserve"> kan du klippa ner </w:t>
      </w:r>
      <w:r w:rsidRPr="00AC6C27">
        <w:rPr>
          <w:rFonts w:asciiTheme="minorHAnsi" w:eastAsia="Cambria" w:hAnsiTheme="minorHAnsi" w:cs="Century Gothic"/>
          <w:sz w:val="24"/>
          <w:szCs w:val="24"/>
          <w:lang w:eastAsia="sv-SE"/>
        </w:rPr>
        <w:t xml:space="preserve">dina ampelväxter. </w:t>
      </w:r>
      <w:r w:rsidR="003F6E3F" w:rsidRPr="00AC6C27">
        <w:rPr>
          <w:rFonts w:asciiTheme="minorHAnsi" w:eastAsia="Cambria" w:hAnsiTheme="minorHAnsi" w:cs="Century Gothic"/>
          <w:sz w:val="24"/>
          <w:szCs w:val="24"/>
          <w:lang w:eastAsia="sv-SE"/>
        </w:rPr>
        <w:t>De behöver då</w:t>
      </w:r>
      <w:r w:rsidRPr="00AC6C27">
        <w:rPr>
          <w:rFonts w:asciiTheme="minorHAnsi" w:eastAsia="Cambria" w:hAnsiTheme="minorHAnsi" w:cs="Century Gothic"/>
          <w:sz w:val="24"/>
          <w:szCs w:val="24"/>
          <w:lang w:eastAsia="sv-SE"/>
        </w:rPr>
        <w:t xml:space="preserve"> </w:t>
      </w:r>
      <w:r w:rsidR="004B70DE">
        <w:rPr>
          <w:rFonts w:asciiTheme="minorHAnsi" w:eastAsia="Cambria" w:hAnsiTheme="minorHAnsi" w:cs="Century Gothic"/>
          <w:sz w:val="24"/>
          <w:szCs w:val="24"/>
          <w:lang w:eastAsia="sv-SE"/>
        </w:rPr>
        <w:t>inte lika mycket</w:t>
      </w:r>
      <w:r w:rsidRPr="00AC6C27">
        <w:rPr>
          <w:rFonts w:asciiTheme="minorHAnsi" w:eastAsia="Cambria" w:hAnsiTheme="minorHAnsi" w:cs="Century Gothic"/>
          <w:sz w:val="24"/>
          <w:szCs w:val="24"/>
          <w:lang w:eastAsia="sv-SE"/>
        </w:rPr>
        <w:t xml:space="preserve"> vatten eftersom </w:t>
      </w:r>
      <w:proofErr w:type="spellStart"/>
      <w:r w:rsidR="003F6E3F" w:rsidRPr="00AC6C27">
        <w:rPr>
          <w:rFonts w:asciiTheme="minorHAnsi" w:eastAsia="Cambria" w:hAnsiTheme="minorHAnsi" w:cs="Century Gothic"/>
          <w:sz w:val="24"/>
          <w:szCs w:val="24"/>
          <w:lang w:eastAsia="sv-SE"/>
        </w:rPr>
        <w:t>bladvolym</w:t>
      </w:r>
      <w:r w:rsidR="004B70DE">
        <w:rPr>
          <w:rFonts w:asciiTheme="minorHAnsi" w:eastAsia="Cambria" w:hAnsiTheme="minorHAnsi" w:cs="Century Gothic"/>
          <w:sz w:val="24"/>
          <w:szCs w:val="24"/>
          <w:lang w:eastAsia="sv-SE"/>
        </w:rPr>
        <w:t>en</w:t>
      </w:r>
      <w:proofErr w:type="spellEnd"/>
      <w:r w:rsidR="004B70DE">
        <w:rPr>
          <w:rFonts w:asciiTheme="minorHAnsi" w:eastAsia="Cambria" w:hAnsiTheme="minorHAnsi" w:cs="Century Gothic"/>
          <w:sz w:val="24"/>
          <w:szCs w:val="24"/>
          <w:lang w:eastAsia="sv-SE"/>
        </w:rPr>
        <w:t xml:space="preserve"> är mindre</w:t>
      </w:r>
      <w:r w:rsidRPr="00AC6C27">
        <w:rPr>
          <w:rFonts w:asciiTheme="minorHAnsi" w:eastAsia="Cambria" w:hAnsiTheme="minorHAnsi" w:cs="Century Gothic"/>
          <w:sz w:val="24"/>
          <w:szCs w:val="24"/>
          <w:lang w:eastAsia="sv-SE"/>
        </w:rPr>
        <w:t>. Genom att klippa ner dem främjas ny tillväxt och blomningen blir rikare sena</w:t>
      </w:r>
      <w:r w:rsidR="003F6E3F" w:rsidRPr="00AC6C27">
        <w:rPr>
          <w:rFonts w:asciiTheme="minorHAnsi" w:eastAsia="Cambria" w:hAnsiTheme="minorHAnsi" w:cs="Century Gothic"/>
          <w:sz w:val="24"/>
          <w:szCs w:val="24"/>
          <w:lang w:eastAsia="sv-SE"/>
        </w:rPr>
        <w:t xml:space="preserve">re på säsongen. </w:t>
      </w:r>
    </w:p>
    <w:p w14:paraId="7333D662" w14:textId="77777777" w:rsidR="000D0EC9" w:rsidRPr="000D0EC9" w:rsidRDefault="000D0EC9" w:rsidP="00EB3B60">
      <w:pPr>
        <w:widowControl w:val="0"/>
        <w:autoSpaceDE w:val="0"/>
        <w:autoSpaceDN w:val="0"/>
        <w:adjustRightInd w:val="0"/>
        <w:spacing w:after="240" w:line="240" w:lineRule="auto"/>
        <w:rPr>
          <w:rFonts w:asciiTheme="minorHAnsi" w:eastAsia="Cambria" w:hAnsiTheme="minorHAnsi" w:cs="Century Gothic"/>
          <w:bCs/>
          <w:i/>
          <w:sz w:val="24"/>
          <w:szCs w:val="24"/>
          <w:lang w:eastAsia="sv-SE"/>
        </w:rPr>
      </w:pPr>
      <w:r w:rsidRPr="000D0EC9">
        <w:rPr>
          <w:rFonts w:asciiTheme="minorHAnsi" w:eastAsia="Cambria" w:hAnsiTheme="minorHAnsi" w:cs="Century Gothic"/>
          <w:bCs/>
          <w:i/>
          <w:sz w:val="24"/>
          <w:szCs w:val="24"/>
          <w:lang w:eastAsia="sv-SE"/>
        </w:rPr>
        <w:t>Några favoriter</w:t>
      </w:r>
    </w:p>
    <w:p w14:paraId="26B45D9F" w14:textId="43F4843B" w:rsidR="003F6E3F" w:rsidRPr="00AC6C27" w:rsidRDefault="003F6E3F" w:rsidP="00EB3B60">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r w:rsidRPr="00AC6C27">
        <w:rPr>
          <w:rFonts w:asciiTheme="minorHAnsi" w:eastAsia="Cambria" w:hAnsiTheme="minorHAnsi" w:cs="Century Gothic"/>
          <w:bCs/>
          <w:sz w:val="24"/>
          <w:szCs w:val="24"/>
          <w:lang w:eastAsia="sv-SE"/>
        </w:rPr>
        <w:t xml:space="preserve">Det finns ett oerhört rikt utbud av ampelväxter. Här presenterar vi kort </w:t>
      </w:r>
      <w:r w:rsidR="0057401D">
        <w:rPr>
          <w:rFonts w:asciiTheme="minorHAnsi" w:eastAsia="Cambria" w:hAnsiTheme="minorHAnsi" w:cs="Century Gothic"/>
          <w:bCs/>
          <w:sz w:val="24"/>
          <w:szCs w:val="24"/>
          <w:lang w:eastAsia="sv-SE"/>
        </w:rPr>
        <w:t>några</w:t>
      </w:r>
      <w:r w:rsidRPr="00AC6C27">
        <w:rPr>
          <w:rFonts w:asciiTheme="minorHAnsi" w:eastAsia="Cambria" w:hAnsiTheme="minorHAnsi" w:cs="Century Gothic"/>
          <w:bCs/>
          <w:sz w:val="24"/>
          <w:szCs w:val="24"/>
          <w:lang w:eastAsia="sv-SE"/>
        </w:rPr>
        <w:t xml:space="preserve"> av våra </w:t>
      </w:r>
      <w:r w:rsidR="00864EE3">
        <w:rPr>
          <w:rFonts w:asciiTheme="minorHAnsi" w:eastAsia="Cambria" w:hAnsiTheme="minorHAnsi" w:cs="Century Gothic"/>
          <w:bCs/>
          <w:sz w:val="24"/>
          <w:szCs w:val="24"/>
          <w:lang w:eastAsia="sv-SE"/>
        </w:rPr>
        <w:t xml:space="preserve">blommande </w:t>
      </w:r>
      <w:r w:rsidRPr="00AC6C27">
        <w:rPr>
          <w:rFonts w:asciiTheme="minorHAnsi" w:eastAsia="Cambria" w:hAnsiTheme="minorHAnsi" w:cs="Century Gothic"/>
          <w:bCs/>
          <w:sz w:val="24"/>
          <w:szCs w:val="24"/>
          <w:lang w:eastAsia="sv-SE"/>
        </w:rPr>
        <w:t>favoriter!</w:t>
      </w:r>
    </w:p>
    <w:p w14:paraId="70786584" w14:textId="77777777" w:rsidR="0034471A" w:rsidRPr="00AC6C27" w:rsidRDefault="00864EE3" w:rsidP="00EB3B60">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r>
        <w:rPr>
          <w:rFonts w:asciiTheme="minorHAnsi" w:eastAsia="Cambria" w:hAnsiTheme="minorHAnsi" w:cs="Century Gothic"/>
          <w:bCs/>
          <w:sz w:val="24"/>
          <w:szCs w:val="24"/>
          <w:lang w:eastAsia="sv-SE"/>
        </w:rPr>
        <w:t xml:space="preserve">Pensé, </w:t>
      </w:r>
      <w:r w:rsidRPr="00864EE3">
        <w:rPr>
          <w:rFonts w:asciiTheme="minorHAnsi" w:eastAsia="Cambria" w:hAnsiTheme="minorHAnsi" w:cs="Arial"/>
          <w:bCs/>
          <w:i/>
          <w:iCs/>
          <w:sz w:val="24"/>
          <w:szCs w:val="24"/>
          <w:lang w:eastAsia="sv-SE"/>
        </w:rPr>
        <w:t xml:space="preserve">Viola </w:t>
      </w:r>
      <w:r w:rsidRPr="00864EE3">
        <w:rPr>
          <w:rFonts w:asciiTheme="minorHAnsi" w:eastAsia="Cambria" w:hAnsiTheme="minorHAnsi" w:cs="Arial"/>
          <w:bCs/>
          <w:iCs/>
          <w:sz w:val="24"/>
          <w:szCs w:val="24"/>
          <w:lang w:eastAsia="sv-SE"/>
        </w:rPr>
        <w:t>x</w:t>
      </w:r>
      <w:r w:rsidRPr="00864EE3">
        <w:rPr>
          <w:rFonts w:asciiTheme="minorHAnsi" w:eastAsia="Cambria" w:hAnsiTheme="minorHAnsi" w:cs="Arial"/>
          <w:bCs/>
          <w:i/>
          <w:iCs/>
          <w:sz w:val="24"/>
          <w:szCs w:val="24"/>
          <w:lang w:eastAsia="sv-SE"/>
        </w:rPr>
        <w:t xml:space="preserve"> </w:t>
      </w:r>
      <w:proofErr w:type="spellStart"/>
      <w:r w:rsidRPr="00864EE3">
        <w:rPr>
          <w:rFonts w:asciiTheme="minorHAnsi" w:eastAsia="Cambria" w:hAnsiTheme="minorHAnsi" w:cs="Arial"/>
          <w:bCs/>
          <w:i/>
          <w:iCs/>
          <w:sz w:val="24"/>
          <w:szCs w:val="24"/>
          <w:lang w:eastAsia="sv-SE"/>
        </w:rPr>
        <w:t>wittrockiana</w:t>
      </w:r>
      <w:proofErr w:type="spellEnd"/>
    </w:p>
    <w:p w14:paraId="55DB611A" w14:textId="03EB2E4E" w:rsidR="000D0EC9" w:rsidRDefault="000D0EC9" w:rsidP="00EB3B60">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proofErr w:type="spellStart"/>
      <w:r>
        <w:rPr>
          <w:rFonts w:asciiTheme="minorHAnsi" w:eastAsia="Cambria" w:hAnsiTheme="minorHAnsi" w:cs="Century Gothic"/>
          <w:bCs/>
          <w:sz w:val="24"/>
          <w:szCs w:val="24"/>
          <w:lang w:eastAsia="sv-SE"/>
        </w:rPr>
        <w:t>Penseér</w:t>
      </w:r>
      <w:proofErr w:type="spellEnd"/>
      <w:r>
        <w:rPr>
          <w:rFonts w:asciiTheme="minorHAnsi" w:eastAsia="Cambria" w:hAnsiTheme="minorHAnsi" w:cs="Century Gothic"/>
          <w:bCs/>
          <w:sz w:val="24"/>
          <w:szCs w:val="24"/>
          <w:lang w:eastAsia="sv-SE"/>
        </w:rPr>
        <w:t xml:space="preserve"> är härdiga </w:t>
      </w:r>
      <w:r w:rsidR="0034471A" w:rsidRPr="00AC6C27">
        <w:rPr>
          <w:rFonts w:asciiTheme="minorHAnsi" w:eastAsia="Cambria" w:hAnsiTheme="minorHAnsi" w:cs="Century Gothic"/>
          <w:bCs/>
          <w:sz w:val="24"/>
          <w:szCs w:val="24"/>
          <w:lang w:eastAsia="sv-SE"/>
        </w:rPr>
        <w:t xml:space="preserve">utplanteringsväxter </w:t>
      </w:r>
      <w:r>
        <w:rPr>
          <w:rFonts w:asciiTheme="minorHAnsi" w:eastAsia="Cambria" w:hAnsiTheme="minorHAnsi" w:cs="Century Gothic"/>
          <w:bCs/>
          <w:sz w:val="24"/>
          <w:szCs w:val="24"/>
          <w:lang w:eastAsia="sv-SE"/>
        </w:rPr>
        <w:t xml:space="preserve">som är tåliga även om det är kallt på nätter och mornar. Speciellt finns det en sortserie som heter Cool </w:t>
      </w:r>
      <w:proofErr w:type="spellStart"/>
      <w:r>
        <w:rPr>
          <w:rFonts w:asciiTheme="minorHAnsi" w:eastAsia="Cambria" w:hAnsiTheme="minorHAnsi" w:cs="Century Gothic"/>
          <w:bCs/>
          <w:sz w:val="24"/>
          <w:szCs w:val="24"/>
          <w:lang w:eastAsia="sv-SE"/>
        </w:rPr>
        <w:t>Wave</w:t>
      </w:r>
      <w:proofErr w:type="spellEnd"/>
      <w:r>
        <w:rPr>
          <w:rFonts w:asciiTheme="minorHAnsi" w:eastAsia="Cambria" w:hAnsiTheme="minorHAnsi" w:cs="Century Gothic"/>
          <w:bCs/>
          <w:sz w:val="24"/>
          <w:szCs w:val="24"/>
          <w:lang w:eastAsia="sv-SE"/>
        </w:rPr>
        <w:t xml:space="preserve"> som passar perfekt till amplar. Cool </w:t>
      </w:r>
      <w:proofErr w:type="spellStart"/>
      <w:r>
        <w:rPr>
          <w:rFonts w:asciiTheme="minorHAnsi" w:eastAsia="Cambria" w:hAnsiTheme="minorHAnsi" w:cs="Century Gothic"/>
          <w:bCs/>
          <w:sz w:val="24"/>
          <w:szCs w:val="24"/>
          <w:lang w:eastAsia="sv-SE"/>
        </w:rPr>
        <w:t>Wave</w:t>
      </w:r>
      <w:proofErr w:type="spellEnd"/>
      <w:r>
        <w:rPr>
          <w:rFonts w:asciiTheme="minorHAnsi" w:eastAsia="Cambria" w:hAnsiTheme="minorHAnsi" w:cs="Century Gothic"/>
          <w:bCs/>
          <w:sz w:val="24"/>
          <w:szCs w:val="24"/>
          <w:lang w:eastAsia="sv-SE"/>
        </w:rPr>
        <w:t>-sorterna får ett buskigt och lite överhängande växt</w:t>
      </w:r>
      <w:r w:rsidR="0057401D">
        <w:rPr>
          <w:rFonts w:asciiTheme="minorHAnsi" w:eastAsia="Cambria" w:hAnsiTheme="minorHAnsi" w:cs="Century Gothic"/>
          <w:bCs/>
          <w:sz w:val="24"/>
          <w:szCs w:val="24"/>
          <w:lang w:eastAsia="sv-SE"/>
        </w:rPr>
        <w:t>sätt som böljar ner över krukkanten.</w:t>
      </w:r>
    </w:p>
    <w:p w14:paraId="5C290EDD" w14:textId="77777777" w:rsidR="00925B23" w:rsidRPr="00AC6C27" w:rsidRDefault="00864EE3" w:rsidP="00EB3B60">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r>
        <w:rPr>
          <w:rFonts w:asciiTheme="minorHAnsi" w:eastAsia="Cambria" w:hAnsiTheme="minorHAnsi" w:cs="Century Gothic"/>
          <w:bCs/>
          <w:sz w:val="24"/>
          <w:szCs w:val="24"/>
          <w:lang w:eastAsia="sv-SE"/>
        </w:rPr>
        <w:t xml:space="preserve">Pelargon, </w:t>
      </w:r>
      <w:proofErr w:type="spellStart"/>
      <w:r w:rsidRPr="00864EE3">
        <w:rPr>
          <w:rFonts w:asciiTheme="minorHAnsi" w:eastAsia="Cambria" w:hAnsiTheme="minorHAnsi" w:cs="Arial"/>
          <w:bCs/>
          <w:i/>
          <w:iCs/>
          <w:sz w:val="24"/>
          <w:szCs w:val="24"/>
          <w:lang w:eastAsia="sv-SE"/>
        </w:rPr>
        <w:t>Pelargonium</w:t>
      </w:r>
      <w:proofErr w:type="spellEnd"/>
      <w:r w:rsidRPr="00864EE3">
        <w:rPr>
          <w:rFonts w:asciiTheme="minorHAnsi" w:eastAsia="Cambria" w:hAnsiTheme="minorHAnsi" w:cs="Arial"/>
          <w:bCs/>
          <w:iCs/>
          <w:sz w:val="24"/>
          <w:szCs w:val="24"/>
          <w:lang w:eastAsia="sv-SE"/>
        </w:rPr>
        <w:t xml:space="preserve"> x</w:t>
      </w:r>
      <w:r w:rsidRPr="00864EE3">
        <w:rPr>
          <w:rFonts w:asciiTheme="minorHAnsi" w:eastAsia="Cambria" w:hAnsiTheme="minorHAnsi" w:cs="Arial"/>
          <w:bCs/>
          <w:i/>
          <w:iCs/>
          <w:sz w:val="24"/>
          <w:szCs w:val="24"/>
          <w:lang w:eastAsia="sv-SE"/>
        </w:rPr>
        <w:t xml:space="preserve"> </w:t>
      </w:r>
      <w:proofErr w:type="spellStart"/>
      <w:r w:rsidRPr="00864EE3">
        <w:rPr>
          <w:rFonts w:asciiTheme="minorHAnsi" w:eastAsia="Cambria" w:hAnsiTheme="minorHAnsi" w:cs="Arial"/>
          <w:bCs/>
          <w:i/>
          <w:iCs/>
          <w:sz w:val="24"/>
          <w:szCs w:val="24"/>
          <w:lang w:eastAsia="sv-SE"/>
        </w:rPr>
        <w:t>hortorum</w:t>
      </w:r>
      <w:proofErr w:type="spellEnd"/>
    </w:p>
    <w:p w14:paraId="2E2C2E1F" w14:textId="466835EB" w:rsidR="00EB3B60" w:rsidRPr="00AC6C27" w:rsidRDefault="00864EE3" w:rsidP="00EB3B60">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r>
        <w:rPr>
          <w:rFonts w:asciiTheme="minorHAnsi" w:eastAsia="Cambria" w:hAnsiTheme="minorHAnsi" w:cs="Century Gothic"/>
          <w:bCs/>
          <w:sz w:val="24"/>
          <w:szCs w:val="24"/>
          <w:lang w:eastAsia="sv-SE"/>
        </w:rPr>
        <w:t xml:space="preserve">Pelargon är den populäraste utplanteringsväxten av alla och det finns ett rikt utbud av sorter och färger. </w:t>
      </w:r>
      <w:r w:rsidR="003F6E3F" w:rsidRPr="00AC6C27">
        <w:rPr>
          <w:rFonts w:asciiTheme="minorHAnsi" w:eastAsia="Cambria" w:hAnsiTheme="minorHAnsi" w:cs="Century Gothic"/>
          <w:bCs/>
          <w:sz w:val="24"/>
          <w:szCs w:val="24"/>
          <w:lang w:eastAsia="sv-SE"/>
        </w:rPr>
        <w:t xml:space="preserve">Pelargoner gör sig ypperligt i ampel av två skäl, dels tål de </w:t>
      </w:r>
      <w:r w:rsidR="00925B23" w:rsidRPr="00AC6C27">
        <w:rPr>
          <w:rFonts w:asciiTheme="minorHAnsi" w:eastAsia="Cambria" w:hAnsiTheme="minorHAnsi" w:cs="Century Gothic"/>
          <w:bCs/>
          <w:sz w:val="24"/>
          <w:szCs w:val="24"/>
          <w:lang w:eastAsia="sv-SE"/>
        </w:rPr>
        <w:t>torka</w:t>
      </w:r>
      <w:r w:rsidR="003F6E3F" w:rsidRPr="00AC6C27">
        <w:rPr>
          <w:rFonts w:asciiTheme="minorHAnsi" w:eastAsia="Cambria" w:hAnsiTheme="minorHAnsi" w:cs="Century Gothic"/>
          <w:bCs/>
          <w:sz w:val="24"/>
          <w:szCs w:val="24"/>
          <w:lang w:eastAsia="sv-SE"/>
        </w:rPr>
        <w:t xml:space="preserve"> relativt väl, dels </w:t>
      </w:r>
      <w:r w:rsidR="00925B23" w:rsidRPr="00AC6C27">
        <w:rPr>
          <w:rFonts w:asciiTheme="minorHAnsi" w:eastAsia="Cambria" w:hAnsiTheme="minorHAnsi" w:cs="Century Gothic"/>
          <w:bCs/>
          <w:sz w:val="24"/>
          <w:szCs w:val="24"/>
          <w:lang w:eastAsia="sv-SE"/>
        </w:rPr>
        <w:t xml:space="preserve">bjuder de på en makalös blomning om de belönas med ett soligt läge. </w:t>
      </w:r>
      <w:r>
        <w:rPr>
          <w:rFonts w:asciiTheme="minorHAnsi" w:eastAsia="Cambria" w:hAnsiTheme="minorHAnsi" w:cs="Century Gothic"/>
          <w:bCs/>
          <w:sz w:val="24"/>
          <w:szCs w:val="24"/>
          <w:lang w:eastAsia="sv-SE"/>
        </w:rPr>
        <w:t xml:space="preserve">Det fungerar bra </w:t>
      </w:r>
      <w:r w:rsidR="00732EA9">
        <w:rPr>
          <w:rFonts w:asciiTheme="minorHAnsi" w:eastAsia="Cambria" w:hAnsiTheme="minorHAnsi" w:cs="Century Gothic"/>
          <w:bCs/>
          <w:sz w:val="24"/>
          <w:szCs w:val="24"/>
          <w:lang w:eastAsia="sv-SE"/>
        </w:rPr>
        <w:t>oavsett om pelargonerna</w:t>
      </w:r>
      <w:r>
        <w:rPr>
          <w:rFonts w:asciiTheme="minorHAnsi" w:eastAsia="Cambria" w:hAnsiTheme="minorHAnsi" w:cs="Century Gothic"/>
          <w:bCs/>
          <w:sz w:val="24"/>
          <w:szCs w:val="24"/>
          <w:lang w:eastAsia="sv-SE"/>
        </w:rPr>
        <w:t xml:space="preserve"> har ett </w:t>
      </w:r>
      <w:r w:rsidR="00732EA9">
        <w:rPr>
          <w:rFonts w:asciiTheme="minorHAnsi" w:eastAsia="Cambria" w:hAnsiTheme="minorHAnsi" w:cs="Century Gothic"/>
          <w:bCs/>
          <w:sz w:val="24"/>
          <w:szCs w:val="24"/>
          <w:lang w:eastAsia="sv-SE"/>
        </w:rPr>
        <w:t>upprättväxande eller</w:t>
      </w:r>
      <w:r w:rsidR="000D0EC9">
        <w:rPr>
          <w:rFonts w:asciiTheme="minorHAnsi" w:eastAsia="Cambria" w:hAnsiTheme="minorHAnsi" w:cs="Century Gothic"/>
          <w:bCs/>
          <w:sz w:val="24"/>
          <w:szCs w:val="24"/>
          <w:lang w:eastAsia="sv-SE"/>
        </w:rPr>
        <w:t xml:space="preserve"> hängande </w:t>
      </w:r>
      <w:r>
        <w:rPr>
          <w:rFonts w:asciiTheme="minorHAnsi" w:eastAsia="Cambria" w:hAnsiTheme="minorHAnsi" w:cs="Century Gothic"/>
          <w:bCs/>
          <w:sz w:val="24"/>
          <w:szCs w:val="24"/>
          <w:lang w:eastAsia="sv-SE"/>
        </w:rPr>
        <w:lastRenderedPageBreak/>
        <w:t>växtsätt</w:t>
      </w:r>
      <w:r w:rsidR="000D0EC9">
        <w:rPr>
          <w:rFonts w:asciiTheme="minorHAnsi" w:eastAsia="Cambria" w:hAnsiTheme="minorHAnsi" w:cs="Century Gothic"/>
          <w:bCs/>
          <w:sz w:val="24"/>
          <w:szCs w:val="24"/>
          <w:lang w:eastAsia="sv-SE"/>
        </w:rPr>
        <w:t>. De förstnämnda kan vara fina att samplantera med något mer hängande</w:t>
      </w:r>
      <w:r w:rsidR="0057401D">
        <w:rPr>
          <w:rFonts w:asciiTheme="minorHAnsi" w:eastAsia="Cambria" w:hAnsiTheme="minorHAnsi" w:cs="Century Gothic"/>
          <w:bCs/>
          <w:sz w:val="24"/>
          <w:szCs w:val="24"/>
          <w:lang w:eastAsia="sv-SE"/>
        </w:rPr>
        <w:t>.</w:t>
      </w:r>
    </w:p>
    <w:p w14:paraId="6FF21C12" w14:textId="3D7167E7" w:rsidR="00537E74" w:rsidRDefault="00925B23" w:rsidP="00537E74">
      <w:pPr>
        <w:widowControl w:val="0"/>
        <w:autoSpaceDE w:val="0"/>
        <w:autoSpaceDN w:val="0"/>
        <w:adjustRightInd w:val="0"/>
        <w:spacing w:after="0" w:line="240" w:lineRule="auto"/>
        <w:jc w:val="both"/>
        <w:rPr>
          <w:rFonts w:asciiTheme="minorHAnsi" w:eastAsia="Cambria" w:hAnsiTheme="minorHAnsi" w:cs="Century Gothic"/>
          <w:bCs/>
          <w:i/>
          <w:sz w:val="24"/>
          <w:szCs w:val="24"/>
          <w:lang w:eastAsia="sv-SE"/>
        </w:rPr>
      </w:pPr>
      <w:r w:rsidRPr="00AC6C27">
        <w:rPr>
          <w:rFonts w:asciiTheme="minorHAnsi" w:eastAsia="Cambria" w:hAnsiTheme="minorHAnsi" w:cs="Century Gothic"/>
          <w:bCs/>
          <w:sz w:val="24"/>
          <w:szCs w:val="24"/>
          <w:lang w:eastAsia="sv-SE"/>
        </w:rPr>
        <w:t>Petunia</w:t>
      </w:r>
      <w:r w:rsidR="0057401D">
        <w:rPr>
          <w:rFonts w:asciiTheme="minorHAnsi" w:eastAsia="Cambria" w:hAnsiTheme="minorHAnsi" w:cs="Century Gothic"/>
          <w:bCs/>
          <w:sz w:val="24"/>
          <w:szCs w:val="24"/>
          <w:lang w:eastAsia="sv-SE"/>
        </w:rPr>
        <w:t xml:space="preserve">, </w:t>
      </w:r>
      <w:r w:rsidR="0057401D" w:rsidRPr="0057401D">
        <w:rPr>
          <w:rFonts w:asciiTheme="minorHAnsi" w:eastAsia="Cambria" w:hAnsiTheme="minorHAnsi" w:cs="Century Gothic"/>
          <w:bCs/>
          <w:i/>
          <w:sz w:val="24"/>
          <w:szCs w:val="24"/>
          <w:lang w:eastAsia="sv-SE"/>
        </w:rPr>
        <w:t xml:space="preserve">Petunia </w:t>
      </w:r>
      <w:r w:rsidR="0057401D">
        <w:rPr>
          <w:rFonts w:asciiTheme="minorHAnsi" w:eastAsia="Cambria" w:hAnsiTheme="minorHAnsi" w:cs="Century Gothic"/>
          <w:bCs/>
          <w:sz w:val="24"/>
          <w:szCs w:val="24"/>
          <w:lang w:eastAsia="sv-SE"/>
        </w:rPr>
        <w:t xml:space="preserve">x </w:t>
      </w:r>
      <w:r w:rsidR="0057401D" w:rsidRPr="0057401D">
        <w:rPr>
          <w:rFonts w:asciiTheme="minorHAnsi" w:eastAsia="Cambria" w:hAnsiTheme="minorHAnsi" w:cs="Century Gothic"/>
          <w:bCs/>
          <w:i/>
          <w:sz w:val="24"/>
          <w:szCs w:val="24"/>
          <w:lang w:eastAsia="sv-SE"/>
        </w:rPr>
        <w:t>hybrida</w:t>
      </w:r>
      <w:r w:rsidR="00537E74" w:rsidRPr="0057401D">
        <w:rPr>
          <w:rFonts w:asciiTheme="minorHAnsi" w:eastAsia="Cambria" w:hAnsiTheme="minorHAnsi" w:cs="Century Gothic"/>
          <w:bCs/>
          <w:i/>
          <w:sz w:val="24"/>
          <w:szCs w:val="24"/>
          <w:lang w:eastAsia="sv-SE"/>
        </w:rPr>
        <w:t xml:space="preserve"> </w:t>
      </w:r>
    </w:p>
    <w:p w14:paraId="26E94E17" w14:textId="77777777" w:rsidR="00732EA9" w:rsidRPr="00AC6C27" w:rsidRDefault="00732EA9" w:rsidP="00537E74">
      <w:pPr>
        <w:widowControl w:val="0"/>
        <w:autoSpaceDE w:val="0"/>
        <w:autoSpaceDN w:val="0"/>
        <w:adjustRightInd w:val="0"/>
        <w:spacing w:after="0" w:line="240" w:lineRule="auto"/>
        <w:jc w:val="both"/>
        <w:rPr>
          <w:rFonts w:asciiTheme="minorHAnsi" w:eastAsia="Cambria" w:hAnsiTheme="minorHAnsi" w:cs="Arial"/>
          <w:color w:val="424242"/>
          <w:sz w:val="24"/>
          <w:szCs w:val="24"/>
          <w:lang w:eastAsia="sv-SE"/>
        </w:rPr>
      </w:pPr>
    </w:p>
    <w:p w14:paraId="362BE350" w14:textId="2B51F9E7" w:rsidR="00537E74" w:rsidRDefault="00537E74" w:rsidP="00537E74">
      <w:pPr>
        <w:widowControl w:val="0"/>
        <w:autoSpaceDE w:val="0"/>
        <w:autoSpaceDN w:val="0"/>
        <w:adjustRightInd w:val="0"/>
        <w:spacing w:after="0" w:line="240" w:lineRule="auto"/>
        <w:jc w:val="both"/>
        <w:rPr>
          <w:rFonts w:asciiTheme="minorHAnsi" w:eastAsia="Cambria" w:hAnsiTheme="minorHAnsi" w:cs="Arial"/>
          <w:color w:val="424242"/>
          <w:sz w:val="24"/>
          <w:szCs w:val="24"/>
          <w:lang w:eastAsia="sv-SE"/>
        </w:rPr>
      </w:pPr>
      <w:r w:rsidRPr="00AC6C27">
        <w:rPr>
          <w:rFonts w:asciiTheme="minorHAnsi" w:eastAsia="Cambria" w:hAnsiTheme="minorHAnsi" w:cs="Arial"/>
          <w:color w:val="424242"/>
          <w:sz w:val="24"/>
          <w:szCs w:val="24"/>
          <w:lang w:eastAsia="sv-SE"/>
        </w:rPr>
        <w:t>Petuni</w:t>
      </w:r>
      <w:r w:rsidR="003F6E3F" w:rsidRPr="00AC6C27">
        <w:rPr>
          <w:rFonts w:asciiTheme="minorHAnsi" w:eastAsia="Cambria" w:hAnsiTheme="minorHAnsi" w:cs="Arial"/>
          <w:color w:val="424242"/>
          <w:sz w:val="24"/>
          <w:szCs w:val="24"/>
          <w:lang w:eastAsia="sv-SE"/>
        </w:rPr>
        <w:t>a</w:t>
      </w:r>
      <w:r w:rsidRPr="00AC6C27">
        <w:rPr>
          <w:rFonts w:asciiTheme="minorHAnsi" w:eastAsia="Cambria" w:hAnsiTheme="minorHAnsi" w:cs="Arial"/>
          <w:color w:val="424242"/>
          <w:sz w:val="24"/>
          <w:szCs w:val="24"/>
          <w:lang w:eastAsia="sv-SE"/>
        </w:rPr>
        <w:t xml:space="preserve"> får rankor som är mellan 30 till 100 cm långa och </w:t>
      </w:r>
      <w:r w:rsidR="0057401D">
        <w:rPr>
          <w:rFonts w:asciiTheme="minorHAnsi" w:eastAsia="Cambria" w:hAnsiTheme="minorHAnsi" w:cs="Arial"/>
          <w:color w:val="424242"/>
          <w:sz w:val="24"/>
          <w:szCs w:val="24"/>
          <w:lang w:eastAsia="sv-SE"/>
        </w:rPr>
        <w:t xml:space="preserve">de </w:t>
      </w:r>
      <w:r w:rsidRPr="00AC6C27">
        <w:rPr>
          <w:rFonts w:asciiTheme="minorHAnsi" w:eastAsia="Cambria" w:hAnsiTheme="minorHAnsi" w:cs="Arial"/>
          <w:color w:val="424242"/>
          <w:sz w:val="24"/>
          <w:szCs w:val="24"/>
          <w:lang w:eastAsia="sv-SE"/>
        </w:rPr>
        <w:t>blommar rikligt från maj till oktober.</w:t>
      </w:r>
      <w:r w:rsidR="003F6E3F" w:rsidRPr="00AC6C27">
        <w:rPr>
          <w:rFonts w:asciiTheme="minorHAnsi" w:eastAsia="Cambria" w:hAnsiTheme="minorHAnsi" w:cs="Arial"/>
          <w:color w:val="424242"/>
          <w:sz w:val="24"/>
          <w:szCs w:val="24"/>
          <w:lang w:eastAsia="sv-SE"/>
        </w:rPr>
        <w:t xml:space="preserve"> Det finns sorter med</w:t>
      </w:r>
      <w:r w:rsidR="000D0EC9">
        <w:rPr>
          <w:rFonts w:asciiTheme="minorHAnsi" w:eastAsia="Cambria" w:hAnsiTheme="minorHAnsi" w:cs="Arial"/>
          <w:color w:val="424242"/>
          <w:sz w:val="24"/>
          <w:szCs w:val="24"/>
          <w:lang w:eastAsia="sv-SE"/>
        </w:rPr>
        <w:t xml:space="preserve"> både små och stora blommor i mä</w:t>
      </w:r>
      <w:r w:rsidR="003F6E3F" w:rsidRPr="00AC6C27">
        <w:rPr>
          <w:rFonts w:asciiTheme="minorHAnsi" w:eastAsia="Cambria" w:hAnsiTheme="minorHAnsi" w:cs="Arial"/>
          <w:color w:val="424242"/>
          <w:sz w:val="24"/>
          <w:szCs w:val="24"/>
          <w:lang w:eastAsia="sv-SE"/>
        </w:rPr>
        <w:t xml:space="preserve">ngder av vackra toner. </w:t>
      </w:r>
      <w:r w:rsidR="0057401D">
        <w:rPr>
          <w:rFonts w:asciiTheme="minorHAnsi" w:eastAsia="Cambria" w:hAnsiTheme="minorHAnsi" w:cs="Arial"/>
          <w:color w:val="424242"/>
          <w:sz w:val="24"/>
          <w:szCs w:val="24"/>
          <w:lang w:eastAsia="sv-SE"/>
        </w:rPr>
        <w:t>Speciellt</w:t>
      </w:r>
      <w:r w:rsidR="000D0EC9">
        <w:rPr>
          <w:rFonts w:asciiTheme="minorHAnsi" w:eastAsia="Cambria" w:hAnsiTheme="minorHAnsi" w:cs="Arial"/>
          <w:color w:val="424242"/>
          <w:sz w:val="24"/>
          <w:szCs w:val="24"/>
          <w:lang w:eastAsia="sv-SE"/>
        </w:rPr>
        <w:t xml:space="preserve"> vackra</w:t>
      </w:r>
      <w:r w:rsidR="003F6E3F" w:rsidRPr="00AC6C27">
        <w:rPr>
          <w:rFonts w:asciiTheme="minorHAnsi" w:eastAsia="Cambria" w:hAnsiTheme="minorHAnsi" w:cs="Arial"/>
          <w:color w:val="424242"/>
          <w:sz w:val="24"/>
          <w:szCs w:val="24"/>
          <w:lang w:eastAsia="sv-SE"/>
        </w:rPr>
        <w:t xml:space="preserve"> är de tvåfärgade. </w:t>
      </w:r>
    </w:p>
    <w:p w14:paraId="78380271" w14:textId="77777777" w:rsidR="004B70DE" w:rsidRDefault="004B70DE" w:rsidP="00537E74">
      <w:pPr>
        <w:widowControl w:val="0"/>
        <w:autoSpaceDE w:val="0"/>
        <w:autoSpaceDN w:val="0"/>
        <w:adjustRightInd w:val="0"/>
        <w:spacing w:after="0" w:line="240" w:lineRule="auto"/>
        <w:jc w:val="both"/>
        <w:rPr>
          <w:rFonts w:asciiTheme="minorHAnsi" w:eastAsia="Cambria" w:hAnsiTheme="minorHAnsi" w:cs="Arial"/>
          <w:color w:val="424242"/>
          <w:sz w:val="24"/>
          <w:szCs w:val="24"/>
          <w:lang w:eastAsia="sv-SE"/>
        </w:rPr>
      </w:pPr>
    </w:p>
    <w:p w14:paraId="3163F64C" w14:textId="77777777" w:rsidR="004B70DE" w:rsidRDefault="004B70DE" w:rsidP="004B70DE">
      <w:pPr>
        <w:rPr>
          <w:rFonts w:asciiTheme="minorHAnsi" w:eastAsia="Cambria" w:hAnsiTheme="minorHAnsi" w:cs="Georgia"/>
          <w:i/>
          <w:iCs/>
          <w:color w:val="1B1B1B"/>
          <w:sz w:val="24"/>
          <w:szCs w:val="24"/>
          <w:lang w:eastAsia="sv-SE"/>
        </w:rPr>
      </w:pPr>
      <w:proofErr w:type="spellStart"/>
      <w:r w:rsidRPr="00C46CF0">
        <w:rPr>
          <w:rFonts w:asciiTheme="minorHAnsi" w:eastAsia="Cambria" w:hAnsiTheme="minorHAnsi" w:cs="Georgia"/>
          <w:iCs/>
          <w:color w:val="1B1B1B"/>
          <w:sz w:val="24"/>
          <w:szCs w:val="24"/>
          <w:lang w:eastAsia="sv-SE"/>
        </w:rPr>
        <w:t>Småpetunia</w:t>
      </w:r>
      <w:proofErr w:type="spellEnd"/>
      <w:r>
        <w:rPr>
          <w:rFonts w:ascii="Georgia" w:eastAsia="Cambria" w:hAnsi="Georgia" w:cs="Georgia"/>
          <w:i/>
          <w:iCs/>
          <w:color w:val="1B1B1B"/>
          <w:sz w:val="28"/>
          <w:szCs w:val="28"/>
          <w:lang w:eastAsia="sv-SE"/>
        </w:rPr>
        <w:t xml:space="preserve"> </w:t>
      </w:r>
      <w:proofErr w:type="spellStart"/>
      <w:r w:rsidRPr="00C46CF0">
        <w:rPr>
          <w:rFonts w:asciiTheme="minorHAnsi" w:eastAsia="Cambria" w:hAnsiTheme="minorHAnsi" w:cs="Georgia"/>
          <w:i/>
          <w:iCs/>
          <w:color w:val="1B1B1B"/>
          <w:sz w:val="24"/>
          <w:szCs w:val="24"/>
          <w:lang w:eastAsia="sv-SE"/>
        </w:rPr>
        <w:t>Calibrachoa</w:t>
      </w:r>
      <w:proofErr w:type="spellEnd"/>
    </w:p>
    <w:p w14:paraId="62EC96F3" w14:textId="1FCD43AE" w:rsidR="004B70DE" w:rsidRPr="00C46CF0" w:rsidRDefault="004B70DE" w:rsidP="004B70DE">
      <w:pPr>
        <w:widowControl w:val="0"/>
        <w:autoSpaceDE w:val="0"/>
        <w:autoSpaceDN w:val="0"/>
        <w:adjustRightInd w:val="0"/>
        <w:spacing w:after="0" w:line="240" w:lineRule="auto"/>
        <w:rPr>
          <w:rFonts w:asciiTheme="minorHAnsi" w:eastAsia="Cambria" w:hAnsiTheme="minorHAnsi" w:cs="Arial"/>
          <w:sz w:val="24"/>
          <w:szCs w:val="24"/>
          <w:lang w:eastAsia="sv-SE"/>
        </w:rPr>
      </w:pPr>
      <w:proofErr w:type="spellStart"/>
      <w:r w:rsidRPr="00C46CF0">
        <w:rPr>
          <w:rFonts w:asciiTheme="minorHAnsi" w:eastAsia="Cambria" w:hAnsiTheme="minorHAnsi" w:cs="Arial"/>
          <w:sz w:val="24"/>
          <w:szCs w:val="24"/>
          <w:lang w:eastAsia="sv-SE"/>
        </w:rPr>
        <w:t>Småpetunia</w:t>
      </w:r>
      <w:proofErr w:type="spellEnd"/>
      <w:r w:rsidRPr="00C46CF0">
        <w:rPr>
          <w:rFonts w:asciiTheme="minorHAnsi" w:eastAsia="Cambria" w:hAnsiTheme="minorHAnsi" w:cs="Arial"/>
          <w:sz w:val="24"/>
          <w:szCs w:val="24"/>
          <w:lang w:eastAsia="sv-SE"/>
        </w:rPr>
        <w:t xml:space="preserve"> finns </w:t>
      </w:r>
      <w:r>
        <w:rPr>
          <w:rFonts w:asciiTheme="minorHAnsi" w:eastAsia="Cambria" w:hAnsiTheme="minorHAnsi" w:cs="Arial"/>
          <w:sz w:val="24"/>
          <w:szCs w:val="24"/>
          <w:lang w:eastAsia="sv-SE"/>
        </w:rPr>
        <w:t>med olika växtsätt, d</w:t>
      </w:r>
      <w:r w:rsidRPr="00C46CF0">
        <w:rPr>
          <w:rFonts w:asciiTheme="minorHAnsi" w:eastAsia="Cambria" w:hAnsiTheme="minorHAnsi" w:cs="Arial"/>
          <w:sz w:val="24"/>
          <w:szCs w:val="24"/>
          <w:lang w:eastAsia="sv-SE"/>
        </w:rPr>
        <w:t>e kan vara häng</w:t>
      </w:r>
      <w:r>
        <w:rPr>
          <w:rFonts w:asciiTheme="minorHAnsi" w:eastAsia="Cambria" w:hAnsiTheme="minorHAnsi" w:cs="Arial"/>
          <w:sz w:val="24"/>
          <w:szCs w:val="24"/>
          <w:lang w:eastAsia="sv-SE"/>
        </w:rPr>
        <w:t>ande eller mer upprättväxande och h</w:t>
      </w:r>
      <w:r w:rsidRPr="00C46CF0">
        <w:rPr>
          <w:rFonts w:asciiTheme="minorHAnsi" w:eastAsia="Cambria" w:hAnsiTheme="minorHAnsi" w:cs="Arial"/>
          <w:sz w:val="24"/>
          <w:szCs w:val="24"/>
          <w:lang w:eastAsia="sv-SE"/>
        </w:rPr>
        <w:t>öjden hos plantorna varierar mellan 10-40 cm.</w:t>
      </w:r>
      <w:r>
        <w:rPr>
          <w:rFonts w:asciiTheme="minorHAnsi" w:eastAsia="Cambria" w:hAnsiTheme="minorHAnsi" w:cs="Arial"/>
          <w:sz w:val="24"/>
          <w:szCs w:val="24"/>
          <w:lang w:eastAsia="sv-SE"/>
        </w:rPr>
        <w:t xml:space="preserve"> Speciellt de mer hängande sorterna passar ypp</w:t>
      </w:r>
      <w:r w:rsidR="00B46B38">
        <w:rPr>
          <w:rFonts w:asciiTheme="minorHAnsi" w:eastAsia="Cambria" w:hAnsiTheme="minorHAnsi" w:cs="Arial"/>
          <w:sz w:val="24"/>
          <w:szCs w:val="24"/>
          <w:lang w:eastAsia="sv-SE"/>
        </w:rPr>
        <w:t>erligt för ampel och de finns</w:t>
      </w:r>
      <w:r>
        <w:rPr>
          <w:rFonts w:asciiTheme="minorHAnsi" w:eastAsia="Cambria" w:hAnsiTheme="minorHAnsi" w:cs="Arial"/>
          <w:sz w:val="24"/>
          <w:szCs w:val="24"/>
          <w:lang w:eastAsia="sv-SE"/>
        </w:rPr>
        <w:t xml:space="preserve"> </w:t>
      </w:r>
      <w:r w:rsidR="00B46B38">
        <w:rPr>
          <w:rFonts w:asciiTheme="minorHAnsi" w:eastAsia="Cambria" w:hAnsiTheme="minorHAnsi" w:cs="Arial"/>
          <w:sz w:val="24"/>
          <w:szCs w:val="24"/>
          <w:lang w:eastAsia="sv-SE"/>
        </w:rPr>
        <w:t xml:space="preserve">i </w:t>
      </w:r>
      <w:bookmarkStart w:id="0" w:name="_GoBack"/>
      <w:bookmarkEnd w:id="0"/>
      <w:r>
        <w:rPr>
          <w:rFonts w:asciiTheme="minorHAnsi" w:eastAsia="Cambria" w:hAnsiTheme="minorHAnsi" w:cs="Arial"/>
          <w:sz w:val="24"/>
          <w:szCs w:val="24"/>
          <w:lang w:eastAsia="sv-SE"/>
        </w:rPr>
        <w:t xml:space="preserve">ett stort urval av färgtoner. </w:t>
      </w:r>
    </w:p>
    <w:p w14:paraId="41CB5AB7" w14:textId="77777777" w:rsidR="004B70DE" w:rsidRPr="00AC6C27" w:rsidRDefault="004B70DE" w:rsidP="00537E74">
      <w:pPr>
        <w:widowControl w:val="0"/>
        <w:autoSpaceDE w:val="0"/>
        <w:autoSpaceDN w:val="0"/>
        <w:adjustRightInd w:val="0"/>
        <w:spacing w:after="0" w:line="240" w:lineRule="auto"/>
        <w:jc w:val="both"/>
        <w:rPr>
          <w:rFonts w:asciiTheme="minorHAnsi" w:eastAsia="Cambria" w:hAnsiTheme="minorHAnsi" w:cs="Arial"/>
          <w:color w:val="424242"/>
          <w:sz w:val="24"/>
          <w:szCs w:val="24"/>
          <w:lang w:eastAsia="sv-SE"/>
        </w:rPr>
      </w:pPr>
    </w:p>
    <w:p w14:paraId="4CBC48CE" w14:textId="77777777" w:rsidR="003F6E3F" w:rsidRPr="00AC6C27" w:rsidRDefault="003F6E3F" w:rsidP="00537E74">
      <w:pPr>
        <w:widowControl w:val="0"/>
        <w:autoSpaceDE w:val="0"/>
        <w:autoSpaceDN w:val="0"/>
        <w:adjustRightInd w:val="0"/>
        <w:spacing w:after="0" w:line="240" w:lineRule="auto"/>
        <w:jc w:val="both"/>
        <w:rPr>
          <w:rFonts w:asciiTheme="minorHAnsi" w:eastAsia="Cambria" w:hAnsiTheme="minorHAnsi" w:cs="Arial"/>
          <w:color w:val="424242"/>
          <w:sz w:val="24"/>
          <w:szCs w:val="24"/>
          <w:lang w:eastAsia="sv-SE"/>
        </w:rPr>
      </w:pPr>
    </w:p>
    <w:p w14:paraId="6E41F162" w14:textId="77777777" w:rsidR="000D0EC9" w:rsidRDefault="00925B23" w:rsidP="000D0EC9">
      <w:pPr>
        <w:widowControl w:val="0"/>
        <w:autoSpaceDE w:val="0"/>
        <w:autoSpaceDN w:val="0"/>
        <w:adjustRightInd w:val="0"/>
        <w:spacing w:after="240" w:line="240" w:lineRule="auto"/>
        <w:rPr>
          <w:rFonts w:asciiTheme="minorHAnsi" w:eastAsia="Cambria" w:hAnsiTheme="minorHAnsi" w:cs="Century Gothic"/>
          <w:bCs/>
          <w:sz w:val="24"/>
          <w:szCs w:val="24"/>
          <w:lang w:eastAsia="sv-SE"/>
        </w:rPr>
      </w:pPr>
      <w:r w:rsidRPr="000D0EC9">
        <w:rPr>
          <w:rFonts w:asciiTheme="minorHAnsi" w:eastAsia="Cambria" w:hAnsiTheme="minorHAnsi" w:cs="Century Gothic"/>
          <w:bCs/>
          <w:sz w:val="24"/>
          <w:szCs w:val="24"/>
          <w:lang w:eastAsia="sv-SE"/>
        </w:rPr>
        <w:t>Trädgårdsverbena</w:t>
      </w:r>
      <w:r w:rsidR="00C46CF0">
        <w:rPr>
          <w:rFonts w:asciiTheme="minorHAnsi" w:eastAsia="Cambria" w:hAnsiTheme="minorHAnsi" w:cs="Century Gothic"/>
          <w:bCs/>
          <w:sz w:val="24"/>
          <w:szCs w:val="24"/>
          <w:lang w:eastAsia="sv-SE"/>
        </w:rPr>
        <w:t xml:space="preserve">, </w:t>
      </w:r>
      <w:proofErr w:type="spellStart"/>
      <w:r w:rsidR="00C46CF0" w:rsidRPr="00C46CF0">
        <w:rPr>
          <w:rFonts w:asciiTheme="minorHAnsi" w:eastAsia="Cambria" w:hAnsiTheme="minorHAnsi" w:cs="Century Gothic"/>
          <w:bCs/>
          <w:i/>
          <w:sz w:val="24"/>
          <w:szCs w:val="24"/>
          <w:lang w:eastAsia="sv-SE"/>
        </w:rPr>
        <w:t>Glandularia</w:t>
      </w:r>
      <w:proofErr w:type="spellEnd"/>
      <w:r w:rsidR="00C46CF0" w:rsidRPr="00C46CF0">
        <w:rPr>
          <w:rFonts w:asciiTheme="minorHAnsi" w:eastAsia="Cambria" w:hAnsiTheme="minorHAnsi" w:cs="Century Gothic"/>
          <w:bCs/>
          <w:i/>
          <w:sz w:val="24"/>
          <w:szCs w:val="24"/>
          <w:lang w:eastAsia="sv-SE"/>
        </w:rPr>
        <w:t xml:space="preserve"> </w:t>
      </w:r>
      <w:r w:rsidR="00C46CF0">
        <w:rPr>
          <w:rFonts w:asciiTheme="minorHAnsi" w:eastAsia="Cambria" w:hAnsiTheme="minorHAnsi" w:cs="Century Gothic"/>
          <w:bCs/>
          <w:sz w:val="24"/>
          <w:szCs w:val="24"/>
          <w:lang w:eastAsia="sv-SE"/>
        </w:rPr>
        <w:t xml:space="preserve">x </w:t>
      </w:r>
      <w:r w:rsidR="00C46CF0" w:rsidRPr="00C46CF0">
        <w:rPr>
          <w:rFonts w:asciiTheme="minorHAnsi" w:eastAsia="Cambria" w:hAnsiTheme="minorHAnsi" w:cs="Century Gothic"/>
          <w:bCs/>
          <w:i/>
          <w:sz w:val="24"/>
          <w:szCs w:val="24"/>
          <w:lang w:eastAsia="sv-SE"/>
        </w:rPr>
        <w:t>hybrida</w:t>
      </w:r>
    </w:p>
    <w:p w14:paraId="72D621AD" w14:textId="583F39BA" w:rsidR="00537E74" w:rsidRPr="000D0EC9" w:rsidRDefault="000D0EC9" w:rsidP="00864EE3">
      <w:pPr>
        <w:widowControl w:val="0"/>
        <w:autoSpaceDE w:val="0"/>
        <w:autoSpaceDN w:val="0"/>
        <w:adjustRightInd w:val="0"/>
        <w:spacing w:after="240" w:line="240" w:lineRule="auto"/>
        <w:rPr>
          <w:rFonts w:asciiTheme="minorHAnsi" w:eastAsia="Cambria" w:hAnsiTheme="minorHAnsi" w:cs="Arial"/>
          <w:sz w:val="24"/>
          <w:szCs w:val="24"/>
          <w:lang w:eastAsia="sv-SE"/>
        </w:rPr>
      </w:pPr>
      <w:r>
        <w:rPr>
          <w:rFonts w:asciiTheme="minorHAnsi" w:eastAsia="Cambria" w:hAnsiTheme="minorHAnsi" w:cs="Century Gothic"/>
          <w:bCs/>
          <w:sz w:val="24"/>
          <w:szCs w:val="24"/>
          <w:lang w:eastAsia="sv-SE"/>
        </w:rPr>
        <w:t>Trädgå</w:t>
      </w:r>
      <w:r w:rsidR="00732EA9">
        <w:rPr>
          <w:rFonts w:asciiTheme="minorHAnsi" w:eastAsia="Cambria" w:hAnsiTheme="minorHAnsi" w:cs="Century Gothic"/>
          <w:bCs/>
          <w:sz w:val="24"/>
          <w:szCs w:val="24"/>
          <w:lang w:eastAsia="sv-SE"/>
        </w:rPr>
        <w:t>rdsverbena är omtyckt</w:t>
      </w:r>
      <w:r>
        <w:rPr>
          <w:rFonts w:asciiTheme="minorHAnsi" w:eastAsia="Cambria" w:hAnsiTheme="minorHAnsi" w:cs="Century Gothic"/>
          <w:bCs/>
          <w:sz w:val="24"/>
          <w:szCs w:val="24"/>
          <w:lang w:eastAsia="sv-SE"/>
        </w:rPr>
        <w:t xml:space="preserve"> av f</w:t>
      </w:r>
      <w:r w:rsidR="00732EA9">
        <w:rPr>
          <w:rFonts w:asciiTheme="minorHAnsi" w:eastAsia="Cambria" w:hAnsiTheme="minorHAnsi" w:cs="Century Gothic"/>
          <w:bCs/>
          <w:sz w:val="24"/>
          <w:szCs w:val="24"/>
          <w:lang w:eastAsia="sv-SE"/>
        </w:rPr>
        <w:t>järilar</w:t>
      </w:r>
      <w:r w:rsidR="002A66C2">
        <w:rPr>
          <w:rFonts w:asciiTheme="minorHAnsi" w:eastAsia="Cambria" w:hAnsiTheme="minorHAnsi" w:cs="Century Gothic"/>
          <w:bCs/>
          <w:sz w:val="24"/>
          <w:szCs w:val="24"/>
          <w:lang w:eastAsia="sv-SE"/>
        </w:rPr>
        <w:t xml:space="preserve">. </w:t>
      </w:r>
      <w:r>
        <w:rPr>
          <w:rFonts w:asciiTheme="minorHAnsi" w:eastAsia="Cambria" w:hAnsiTheme="minorHAnsi" w:cs="Century Gothic"/>
          <w:bCs/>
          <w:sz w:val="24"/>
          <w:szCs w:val="24"/>
          <w:lang w:eastAsia="sv-SE"/>
        </w:rPr>
        <w:t xml:space="preserve">Trädgårdsverbenans luftiga och busklika växtsätt och färgglada blomning varar från juni och </w:t>
      </w:r>
      <w:r w:rsidR="00864EE3">
        <w:rPr>
          <w:rFonts w:asciiTheme="minorHAnsi" w:eastAsia="Cambria" w:hAnsiTheme="minorHAnsi" w:cs="Century Gothic"/>
          <w:bCs/>
          <w:sz w:val="24"/>
          <w:szCs w:val="24"/>
          <w:lang w:eastAsia="sv-SE"/>
        </w:rPr>
        <w:t xml:space="preserve">ända fram till dess att frosten blir för hård. </w:t>
      </w:r>
      <w:r w:rsidR="0057401D">
        <w:rPr>
          <w:rFonts w:asciiTheme="minorHAnsi" w:eastAsia="Cambria" w:hAnsiTheme="minorHAnsi" w:cs="Century Gothic"/>
          <w:bCs/>
          <w:sz w:val="24"/>
          <w:szCs w:val="24"/>
          <w:lang w:eastAsia="sv-SE"/>
        </w:rPr>
        <w:t>Trädgårdsverbenan passar i alla väderstreck bara den</w:t>
      </w:r>
      <w:r w:rsidR="00864EE3">
        <w:rPr>
          <w:rFonts w:asciiTheme="minorHAnsi" w:eastAsia="Cambria" w:hAnsiTheme="minorHAnsi" w:cs="Century Gothic"/>
          <w:bCs/>
          <w:sz w:val="24"/>
          <w:szCs w:val="24"/>
          <w:lang w:eastAsia="sv-SE"/>
        </w:rPr>
        <w:t xml:space="preserve"> placeras ljust och är dessutom </w:t>
      </w:r>
      <w:proofErr w:type="spellStart"/>
      <w:r w:rsidR="00864EE3">
        <w:rPr>
          <w:rFonts w:asciiTheme="minorHAnsi" w:eastAsia="Cambria" w:hAnsiTheme="minorHAnsi" w:cs="Century Gothic"/>
          <w:bCs/>
          <w:sz w:val="24"/>
          <w:szCs w:val="24"/>
          <w:lang w:eastAsia="sv-SE"/>
        </w:rPr>
        <w:t>självrensande</w:t>
      </w:r>
      <w:proofErr w:type="spellEnd"/>
      <w:r w:rsidR="00864EE3">
        <w:rPr>
          <w:rFonts w:asciiTheme="minorHAnsi" w:eastAsia="Cambria" w:hAnsiTheme="minorHAnsi" w:cs="Century Gothic"/>
          <w:bCs/>
          <w:sz w:val="24"/>
          <w:szCs w:val="24"/>
          <w:lang w:eastAsia="sv-SE"/>
        </w:rPr>
        <w:t xml:space="preserve">. </w:t>
      </w:r>
      <w:r w:rsidR="00C46CF0">
        <w:rPr>
          <w:rFonts w:asciiTheme="minorHAnsi" w:eastAsia="Cambria" w:hAnsiTheme="minorHAnsi" w:cs="Century Gothic"/>
          <w:bCs/>
          <w:sz w:val="24"/>
          <w:szCs w:val="24"/>
          <w:lang w:eastAsia="sv-SE"/>
        </w:rPr>
        <w:t xml:space="preserve">Tidigare hette trädgårdsverbena </w:t>
      </w:r>
      <w:r w:rsidR="00C46CF0" w:rsidRPr="00C46CF0">
        <w:rPr>
          <w:rFonts w:asciiTheme="minorHAnsi" w:eastAsia="Cambria" w:hAnsiTheme="minorHAnsi" w:cs="Century Gothic"/>
          <w:bCs/>
          <w:i/>
          <w:sz w:val="24"/>
          <w:szCs w:val="24"/>
          <w:lang w:eastAsia="sv-SE"/>
        </w:rPr>
        <w:t>Verbena</w:t>
      </w:r>
      <w:r w:rsidR="00C46CF0">
        <w:rPr>
          <w:rFonts w:asciiTheme="minorHAnsi" w:eastAsia="Cambria" w:hAnsiTheme="minorHAnsi" w:cs="Century Gothic"/>
          <w:bCs/>
          <w:sz w:val="24"/>
          <w:szCs w:val="24"/>
          <w:lang w:eastAsia="sv-SE"/>
        </w:rPr>
        <w:t xml:space="preserve"> på latin och den benämningen florerar fortfarande i många sammanhang. </w:t>
      </w:r>
    </w:p>
    <w:p w14:paraId="1BD6EB67" w14:textId="77777777" w:rsidR="00537E74" w:rsidRPr="000D0EC9" w:rsidRDefault="00537E74" w:rsidP="00537E74">
      <w:pPr>
        <w:widowControl w:val="0"/>
        <w:autoSpaceDE w:val="0"/>
        <w:autoSpaceDN w:val="0"/>
        <w:adjustRightInd w:val="0"/>
        <w:spacing w:after="0" w:line="240" w:lineRule="auto"/>
        <w:rPr>
          <w:rFonts w:asciiTheme="minorHAnsi" w:eastAsia="Cambria" w:hAnsiTheme="minorHAnsi" w:cs="Arial"/>
          <w:sz w:val="24"/>
          <w:szCs w:val="24"/>
          <w:lang w:eastAsia="sv-SE"/>
        </w:rPr>
      </w:pPr>
      <w:r w:rsidRPr="000D0EC9">
        <w:rPr>
          <w:rFonts w:asciiTheme="minorHAnsi" w:eastAsia="Cambria" w:hAnsiTheme="minorHAnsi" w:cs="Arial"/>
          <w:sz w:val="24"/>
          <w:szCs w:val="24"/>
          <w:lang w:eastAsia="sv-SE"/>
        </w:rPr>
        <w:t> </w:t>
      </w:r>
    </w:p>
    <w:p w14:paraId="1F118425" w14:textId="77777777" w:rsidR="00925B23" w:rsidRPr="00AC6C27" w:rsidRDefault="00537E74">
      <w:pPr>
        <w:rPr>
          <w:rFonts w:asciiTheme="minorHAnsi" w:eastAsia="Cambria" w:hAnsiTheme="minorHAnsi" w:cs="Georgia"/>
          <w:color w:val="1B1B1B"/>
          <w:sz w:val="24"/>
          <w:szCs w:val="24"/>
          <w:lang w:eastAsia="sv-SE"/>
        </w:rPr>
      </w:pPr>
      <w:proofErr w:type="spellStart"/>
      <w:r w:rsidRPr="00AC6C27">
        <w:rPr>
          <w:rFonts w:asciiTheme="minorHAnsi" w:eastAsia="Cambria" w:hAnsiTheme="minorHAnsi" w:cs="Georgia"/>
          <w:color w:val="1B1B1B"/>
          <w:sz w:val="24"/>
          <w:szCs w:val="24"/>
          <w:lang w:eastAsia="sv-SE"/>
        </w:rPr>
        <w:t>Tvillings</w:t>
      </w:r>
      <w:r w:rsidR="00C46CF0">
        <w:rPr>
          <w:rFonts w:asciiTheme="minorHAnsi" w:eastAsia="Cambria" w:hAnsiTheme="minorHAnsi" w:cs="Georgia"/>
          <w:color w:val="1B1B1B"/>
          <w:sz w:val="24"/>
          <w:szCs w:val="24"/>
          <w:lang w:eastAsia="sv-SE"/>
        </w:rPr>
        <w:t>p</w:t>
      </w:r>
      <w:r w:rsidRPr="00AC6C27">
        <w:rPr>
          <w:rFonts w:asciiTheme="minorHAnsi" w:eastAsia="Cambria" w:hAnsiTheme="minorHAnsi" w:cs="Georgia"/>
          <w:color w:val="1B1B1B"/>
          <w:sz w:val="24"/>
          <w:szCs w:val="24"/>
          <w:lang w:eastAsia="sv-SE"/>
        </w:rPr>
        <w:t>orre</w:t>
      </w:r>
      <w:proofErr w:type="spellEnd"/>
      <w:r w:rsidR="00C46CF0">
        <w:rPr>
          <w:rFonts w:asciiTheme="minorHAnsi" w:eastAsia="Cambria" w:hAnsiTheme="minorHAnsi" w:cs="Georgia"/>
          <w:color w:val="1B1B1B"/>
          <w:sz w:val="24"/>
          <w:szCs w:val="24"/>
          <w:lang w:eastAsia="sv-SE"/>
        </w:rPr>
        <w:t xml:space="preserve">, </w:t>
      </w:r>
      <w:proofErr w:type="spellStart"/>
      <w:r w:rsidR="00C46CF0" w:rsidRPr="00C46CF0">
        <w:rPr>
          <w:rFonts w:asciiTheme="minorHAnsi" w:eastAsia="Cambria" w:hAnsiTheme="minorHAnsi" w:cs="Arial"/>
          <w:bCs/>
          <w:i/>
          <w:iCs/>
          <w:sz w:val="24"/>
          <w:szCs w:val="24"/>
          <w:lang w:eastAsia="sv-SE"/>
        </w:rPr>
        <w:t>Diascia</w:t>
      </w:r>
      <w:proofErr w:type="spellEnd"/>
      <w:r w:rsidR="00C46CF0" w:rsidRPr="00C46CF0">
        <w:rPr>
          <w:rFonts w:asciiTheme="minorHAnsi" w:eastAsia="Cambria" w:hAnsiTheme="minorHAnsi" w:cs="Arial"/>
          <w:bCs/>
          <w:i/>
          <w:iCs/>
          <w:sz w:val="24"/>
          <w:szCs w:val="24"/>
          <w:lang w:eastAsia="sv-SE"/>
        </w:rPr>
        <w:t xml:space="preserve"> </w:t>
      </w:r>
      <w:proofErr w:type="spellStart"/>
      <w:r w:rsidR="00C46CF0" w:rsidRPr="00C46CF0">
        <w:rPr>
          <w:rFonts w:asciiTheme="minorHAnsi" w:eastAsia="Cambria" w:hAnsiTheme="minorHAnsi" w:cs="Arial"/>
          <w:bCs/>
          <w:i/>
          <w:iCs/>
          <w:sz w:val="24"/>
          <w:szCs w:val="24"/>
          <w:lang w:eastAsia="sv-SE"/>
        </w:rPr>
        <w:t>barberae</w:t>
      </w:r>
      <w:proofErr w:type="spellEnd"/>
    </w:p>
    <w:p w14:paraId="7E073BFB" w14:textId="59C87B47" w:rsidR="00537E74" w:rsidRDefault="0057401D">
      <w:pPr>
        <w:rPr>
          <w:rFonts w:asciiTheme="minorHAnsi" w:eastAsia="Cambria" w:hAnsiTheme="minorHAnsi" w:cs="Arial"/>
          <w:sz w:val="24"/>
          <w:szCs w:val="24"/>
          <w:lang w:eastAsia="sv-SE"/>
        </w:rPr>
      </w:pPr>
      <w:proofErr w:type="spellStart"/>
      <w:r>
        <w:rPr>
          <w:rFonts w:asciiTheme="minorHAnsi" w:eastAsia="Cambria" w:hAnsiTheme="minorHAnsi" w:cs="Arial"/>
          <w:sz w:val="24"/>
          <w:szCs w:val="24"/>
          <w:lang w:eastAsia="sv-SE"/>
        </w:rPr>
        <w:t>Tvillingsporre</w:t>
      </w:r>
      <w:proofErr w:type="spellEnd"/>
      <w:r>
        <w:rPr>
          <w:rFonts w:asciiTheme="minorHAnsi" w:eastAsia="Cambria" w:hAnsiTheme="minorHAnsi" w:cs="Arial"/>
          <w:sz w:val="24"/>
          <w:szCs w:val="24"/>
          <w:lang w:eastAsia="sv-SE"/>
        </w:rPr>
        <w:t xml:space="preserve"> v</w:t>
      </w:r>
      <w:r w:rsidR="00537E74" w:rsidRPr="00C46CF0">
        <w:rPr>
          <w:rFonts w:asciiTheme="minorHAnsi" w:eastAsia="Cambria" w:hAnsiTheme="minorHAnsi" w:cs="Arial"/>
          <w:sz w:val="24"/>
          <w:szCs w:val="24"/>
          <w:lang w:eastAsia="sv-SE"/>
        </w:rPr>
        <w:t xml:space="preserve">äxer först upprätt för att sedan </w:t>
      </w:r>
      <w:r w:rsidR="002A66C2">
        <w:rPr>
          <w:rFonts w:asciiTheme="minorHAnsi" w:eastAsia="Cambria" w:hAnsiTheme="minorHAnsi" w:cs="Arial"/>
          <w:sz w:val="24"/>
          <w:szCs w:val="24"/>
          <w:lang w:eastAsia="sv-SE"/>
        </w:rPr>
        <w:t>bli mer hängande</w:t>
      </w:r>
      <w:r w:rsidR="00C46CF0" w:rsidRPr="00C46CF0">
        <w:rPr>
          <w:rFonts w:asciiTheme="minorHAnsi" w:eastAsia="Cambria" w:hAnsiTheme="minorHAnsi" w:cs="Arial"/>
          <w:sz w:val="24"/>
          <w:szCs w:val="24"/>
          <w:lang w:eastAsia="sv-SE"/>
        </w:rPr>
        <w:t xml:space="preserve"> med rankor som</w:t>
      </w:r>
      <w:r w:rsidR="00537E74" w:rsidRPr="00C46CF0">
        <w:rPr>
          <w:rFonts w:asciiTheme="minorHAnsi" w:eastAsia="Cambria" w:hAnsiTheme="minorHAnsi" w:cs="Arial"/>
          <w:sz w:val="24"/>
          <w:szCs w:val="24"/>
          <w:lang w:eastAsia="sv-SE"/>
        </w:rPr>
        <w:t xml:space="preserve"> blir översållade av blommor i rosa, kopparrosa eller aprikosfärg. Blommar utan avbrott i överdådig prakt tills frosten komm</w:t>
      </w:r>
      <w:r w:rsidR="00864EE3" w:rsidRPr="00C46CF0">
        <w:rPr>
          <w:rFonts w:asciiTheme="minorHAnsi" w:eastAsia="Cambria" w:hAnsiTheme="minorHAnsi" w:cs="Arial"/>
          <w:sz w:val="24"/>
          <w:szCs w:val="24"/>
          <w:lang w:eastAsia="sv-SE"/>
        </w:rPr>
        <w:t>er.</w:t>
      </w:r>
    </w:p>
    <w:p w14:paraId="54E082F6" w14:textId="77777777" w:rsidR="00C46CF0" w:rsidRPr="00AC6C27" w:rsidRDefault="00C46CF0">
      <w:pPr>
        <w:rPr>
          <w:rFonts w:asciiTheme="minorHAnsi" w:eastAsia="Cambria" w:hAnsiTheme="minorHAnsi" w:cs="Georgia"/>
          <w:color w:val="1B1B1B"/>
          <w:sz w:val="24"/>
          <w:szCs w:val="24"/>
          <w:lang w:eastAsia="sv-SE"/>
        </w:rPr>
      </w:pPr>
    </w:p>
    <w:p w14:paraId="440D067C" w14:textId="77777777" w:rsidR="00537E74" w:rsidRPr="008F3796" w:rsidRDefault="00537E74" w:rsidP="00537E74">
      <w:pPr>
        <w:rPr>
          <w:rFonts w:ascii="Cambria" w:eastAsia="Cambria" w:hAnsi="Cambria"/>
          <w:sz w:val="24"/>
          <w:szCs w:val="24"/>
          <w:lang w:eastAsia="sv-SE"/>
        </w:rPr>
      </w:pPr>
    </w:p>
    <w:sectPr w:rsidR="00537E74" w:rsidRPr="008F3796" w:rsidSect="00D81ACA">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26881" w14:textId="77777777" w:rsidR="00F6693D" w:rsidRDefault="00F6693D">
      <w:pPr>
        <w:spacing w:after="0" w:line="240" w:lineRule="auto"/>
      </w:pPr>
      <w:r>
        <w:separator/>
      </w:r>
    </w:p>
  </w:endnote>
  <w:endnote w:type="continuationSeparator" w:id="0">
    <w:p w14:paraId="4A58E7A8" w14:textId="77777777" w:rsidR="00F6693D" w:rsidRDefault="00F6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AB68" w14:textId="77777777" w:rsidR="00F6693D" w:rsidRPr="00BD6629" w:rsidRDefault="00F6693D" w:rsidP="00D81ACA">
    <w:pPr>
      <w:pStyle w:val="Sidfot"/>
      <w:jc w:val="center"/>
      <w:rPr>
        <w:rFonts w:ascii="Century Gothic" w:hAnsi="Century Gothic"/>
        <w:color w:val="808080"/>
        <w:sz w:val="18"/>
      </w:rPr>
    </w:pPr>
    <w:r w:rsidRPr="00BD6629">
      <w:rPr>
        <w:rFonts w:ascii="Century Gothic" w:hAnsi="Century Gothic"/>
        <w:color w:val="808080"/>
        <w:sz w:val="18"/>
      </w:rPr>
      <w:t>BLOMSTERFRÄMJANDET är branschorganisationen med uppdrag att sprida information och inspiration om svenskproducerade blommor. Vi bistår gärna med artikeluppslag, faktaunderlag och bildmaterial.</w:t>
    </w:r>
  </w:p>
  <w:p w14:paraId="3571A3AD" w14:textId="77777777" w:rsidR="00F6693D" w:rsidRPr="00BD6629" w:rsidRDefault="00F6693D" w:rsidP="00D81ACA">
    <w:pPr>
      <w:pStyle w:val="Sidfot"/>
      <w:jc w:val="center"/>
      <w:rPr>
        <w:rFonts w:ascii="Century Gothic" w:hAnsi="Century Gothic"/>
        <w:sz w:val="18"/>
      </w:rPr>
    </w:pPr>
    <w:r>
      <w:rPr>
        <w:rFonts w:ascii="Century Gothic" w:hAnsi="Century Gothic"/>
        <w:noProof/>
        <w:sz w:val="18"/>
        <w:lang w:eastAsia="sv-SE"/>
      </w:rPr>
      <mc:AlternateContent>
        <mc:Choice Requires="wps">
          <w:drawing>
            <wp:anchor distT="0" distB="0" distL="114300" distR="114300" simplePos="0" relativeHeight="251657728" behindDoc="0" locked="0" layoutInCell="1" allowOverlap="1" wp14:anchorId="0E2D112E" wp14:editId="71F8C0D7">
              <wp:simplePos x="0" y="0"/>
              <wp:positionH relativeFrom="column">
                <wp:posOffset>50165</wp:posOffset>
              </wp:positionH>
              <wp:positionV relativeFrom="paragraph">
                <wp:posOffset>80010</wp:posOffset>
              </wp:positionV>
              <wp:extent cx="5687060" cy="0"/>
              <wp:effectExtent l="22860" t="23495" r="43180" b="400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19050">
                        <a:solidFill>
                          <a:srgbClr val="FF37A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3pt" to="451.7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" strokecolor="#ff37aa" strokeweight="1.5pt">
              <v:fill o:detectmouseclick="t"/>
              <v:shadow opacity="22938f" mv:blur="38100f" offset="0"/>
            </v:line>
          </w:pict>
        </mc:Fallback>
      </mc:AlternateContent>
    </w:r>
  </w:p>
  <w:p w14:paraId="63A0F717" w14:textId="77777777" w:rsidR="00F6693D" w:rsidRPr="00BD6629" w:rsidRDefault="00B46B38" w:rsidP="00D81ACA">
    <w:pPr>
      <w:pStyle w:val="Sidfot"/>
      <w:jc w:val="center"/>
      <w:rPr>
        <w:rFonts w:ascii="Century Gothic" w:hAnsi="Century Gothic"/>
        <w:color w:val="808080"/>
        <w:sz w:val="18"/>
      </w:rPr>
    </w:pPr>
    <w:hyperlink r:id="rId1" w:history="1">
      <w:r w:rsidR="00F6693D" w:rsidRPr="00BD6629">
        <w:rPr>
          <w:rStyle w:val="Hyperlnk"/>
          <w:rFonts w:ascii="Century Gothic" w:hAnsi="Century Gothic"/>
          <w:color w:val="808080"/>
          <w:sz w:val="18"/>
        </w:rPr>
        <w:t>www.blomsterframjandet.se</w:t>
      </w:r>
    </w:hyperlink>
    <w:r w:rsidR="00F6693D" w:rsidRPr="00BD6629">
      <w:rPr>
        <w:rFonts w:ascii="Century Gothic" w:hAnsi="Century Gothic"/>
        <w:color w:val="808080"/>
        <w:sz w:val="18"/>
      </w:rPr>
      <w:tab/>
    </w:r>
    <w:hyperlink r:id="rId2" w:history="1">
      <w:r w:rsidR="00F6693D" w:rsidRPr="00BD6629">
        <w:rPr>
          <w:rStyle w:val="Hyperlnk"/>
          <w:rFonts w:ascii="Century Gothic" w:hAnsi="Century Gothic"/>
          <w:color w:val="808080"/>
          <w:sz w:val="18"/>
        </w:rPr>
        <w:t>info@blomsterframjandet.se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EAB33" w14:textId="77777777" w:rsidR="00F6693D" w:rsidRDefault="00F6693D">
      <w:pPr>
        <w:spacing w:after="0" w:line="240" w:lineRule="auto"/>
      </w:pPr>
      <w:r>
        <w:separator/>
      </w:r>
    </w:p>
  </w:footnote>
  <w:footnote w:type="continuationSeparator" w:id="0">
    <w:p w14:paraId="3A375339" w14:textId="77777777" w:rsidR="00F6693D" w:rsidRDefault="00F66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CAB7" w14:textId="77777777" w:rsidR="00F6693D" w:rsidRDefault="00F6693D">
    <w:pPr>
      <w:pStyle w:val="Sidhuvud"/>
    </w:pPr>
    <w:r>
      <w:rPr>
        <w:noProof/>
        <w:lang w:eastAsia="sv-SE"/>
      </w:rPr>
      <w:drawing>
        <wp:inline distT="0" distB="0" distL="0" distR="0" wp14:anchorId="44581E32" wp14:editId="038B32EB">
          <wp:extent cx="2709545" cy="889000"/>
          <wp:effectExtent l="0" t="0" r="8255" b="0"/>
          <wp:docPr id="1" name="Bildobjekt 1" descr="blomster f CMYK outline logotype [Konve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lomster f CMYK outline logotype [Konver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58F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87D4F"/>
    <w:multiLevelType w:val="hybridMultilevel"/>
    <w:tmpl w:val="2B549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A157D9"/>
    <w:multiLevelType w:val="hybridMultilevel"/>
    <w:tmpl w:val="E326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6C6F26"/>
    <w:multiLevelType w:val="hybridMultilevel"/>
    <w:tmpl w:val="507C3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2D94447"/>
    <w:multiLevelType w:val="hybridMultilevel"/>
    <w:tmpl w:val="CE8EB9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32585A"/>
    <w:multiLevelType w:val="hybridMultilevel"/>
    <w:tmpl w:val="6BD64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30A7697"/>
    <w:multiLevelType w:val="hybridMultilevel"/>
    <w:tmpl w:val="8C401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EA2A34"/>
    <w:multiLevelType w:val="hybridMultilevel"/>
    <w:tmpl w:val="A3E62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69402A1"/>
    <w:multiLevelType w:val="hybridMultilevel"/>
    <w:tmpl w:val="050AA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6D661DD"/>
    <w:multiLevelType w:val="hybridMultilevel"/>
    <w:tmpl w:val="F45035EE"/>
    <w:lvl w:ilvl="0" w:tplc="DEC277A8">
      <w:numFmt w:val="bullet"/>
      <w:lvlText w:val="-"/>
      <w:lvlJc w:val="left"/>
      <w:pPr>
        <w:ind w:left="720" w:hanging="360"/>
      </w:pPr>
      <w:rPr>
        <w:rFonts w:ascii="Calibri" w:eastAsia="ＭＳ ゴシック"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44750"/>
    <w:multiLevelType w:val="hybridMultilevel"/>
    <w:tmpl w:val="84F4F178"/>
    <w:lvl w:ilvl="0" w:tplc="853CCC48">
      <w:start w:val="5"/>
      <w:numFmt w:val="bullet"/>
      <w:lvlText w:val="-"/>
      <w:lvlJc w:val="left"/>
      <w:pPr>
        <w:ind w:left="420" w:hanging="360"/>
      </w:pPr>
      <w:rPr>
        <w:rFonts w:ascii="Arial" w:eastAsia="ＭＳ 明朝" w:hAnsi="Arial" w:cs="Arial"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nsid w:val="5CCE1985"/>
    <w:multiLevelType w:val="hybridMultilevel"/>
    <w:tmpl w:val="C7161E7A"/>
    <w:lvl w:ilvl="0" w:tplc="7A824FF4">
      <w:numFmt w:val="bullet"/>
      <w:lvlText w:val="-"/>
      <w:lvlJc w:val="left"/>
      <w:pPr>
        <w:ind w:left="720" w:hanging="360"/>
      </w:pPr>
      <w:rPr>
        <w:rFonts w:ascii="Lucida Handwriting" w:eastAsia="Calibri" w:hAnsi="Lucida Handwriting" w:cs="Arial" w:hint="default"/>
        <w:b/>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2F63D29"/>
    <w:multiLevelType w:val="hybridMultilevel"/>
    <w:tmpl w:val="23442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0"/>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ff37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29"/>
    <w:rsid w:val="00015A16"/>
    <w:rsid w:val="00015E37"/>
    <w:rsid w:val="000175AF"/>
    <w:rsid w:val="00042B89"/>
    <w:rsid w:val="0004324C"/>
    <w:rsid w:val="00050E9D"/>
    <w:rsid w:val="000516F7"/>
    <w:rsid w:val="00062864"/>
    <w:rsid w:val="00065FE5"/>
    <w:rsid w:val="000736D0"/>
    <w:rsid w:val="00094C94"/>
    <w:rsid w:val="0009744E"/>
    <w:rsid w:val="000A5E7E"/>
    <w:rsid w:val="000B5C42"/>
    <w:rsid w:val="000C6DF8"/>
    <w:rsid w:val="000D0EC9"/>
    <w:rsid w:val="000D3A78"/>
    <w:rsid w:val="000E1C26"/>
    <w:rsid w:val="000E6B07"/>
    <w:rsid w:val="000E6EAB"/>
    <w:rsid w:val="000F30CB"/>
    <w:rsid w:val="001012F3"/>
    <w:rsid w:val="00135174"/>
    <w:rsid w:val="00141142"/>
    <w:rsid w:val="00170373"/>
    <w:rsid w:val="00173667"/>
    <w:rsid w:val="001753B5"/>
    <w:rsid w:val="001762A8"/>
    <w:rsid w:val="001777F0"/>
    <w:rsid w:val="00180B4E"/>
    <w:rsid w:val="001818BF"/>
    <w:rsid w:val="00181BFF"/>
    <w:rsid w:val="00183E4F"/>
    <w:rsid w:val="00184A96"/>
    <w:rsid w:val="00195300"/>
    <w:rsid w:val="001D1E8B"/>
    <w:rsid w:val="001E174F"/>
    <w:rsid w:val="001E531A"/>
    <w:rsid w:val="001E7E7F"/>
    <w:rsid w:val="001F5F99"/>
    <w:rsid w:val="00207D3A"/>
    <w:rsid w:val="002179B6"/>
    <w:rsid w:val="00226EB4"/>
    <w:rsid w:val="002377A3"/>
    <w:rsid w:val="0024750F"/>
    <w:rsid w:val="00276427"/>
    <w:rsid w:val="00283B10"/>
    <w:rsid w:val="00287189"/>
    <w:rsid w:val="0029126C"/>
    <w:rsid w:val="002A1257"/>
    <w:rsid w:val="002A66C2"/>
    <w:rsid w:val="002C4C21"/>
    <w:rsid w:val="003174F1"/>
    <w:rsid w:val="003337DC"/>
    <w:rsid w:val="00335F91"/>
    <w:rsid w:val="00343FE3"/>
    <w:rsid w:val="0034471A"/>
    <w:rsid w:val="00355646"/>
    <w:rsid w:val="003839AF"/>
    <w:rsid w:val="00393607"/>
    <w:rsid w:val="00397881"/>
    <w:rsid w:val="003B2564"/>
    <w:rsid w:val="003D2172"/>
    <w:rsid w:val="003E1C0A"/>
    <w:rsid w:val="003F6E3F"/>
    <w:rsid w:val="003F7FF3"/>
    <w:rsid w:val="00400A0E"/>
    <w:rsid w:val="00404683"/>
    <w:rsid w:val="004055C1"/>
    <w:rsid w:val="00417080"/>
    <w:rsid w:val="00423FD4"/>
    <w:rsid w:val="004258B8"/>
    <w:rsid w:val="004506BA"/>
    <w:rsid w:val="004532E3"/>
    <w:rsid w:val="00467FCE"/>
    <w:rsid w:val="00471492"/>
    <w:rsid w:val="00486BF7"/>
    <w:rsid w:val="004B64F8"/>
    <w:rsid w:val="004B70DE"/>
    <w:rsid w:val="004D4053"/>
    <w:rsid w:val="004F1D7A"/>
    <w:rsid w:val="00500C0E"/>
    <w:rsid w:val="0050462F"/>
    <w:rsid w:val="00537E74"/>
    <w:rsid w:val="00554FA2"/>
    <w:rsid w:val="0057401D"/>
    <w:rsid w:val="005843B9"/>
    <w:rsid w:val="00587FB5"/>
    <w:rsid w:val="00597319"/>
    <w:rsid w:val="005A632D"/>
    <w:rsid w:val="005A6455"/>
    <w:rsid w:val="005E0D16"/>
    <w:rsid w:val="005F125B"/>
    <w:rsid w:val="005F5240"/>
    <w:rsid w:val="00602A62"/>
    <w:rsid w:val="00626A91"/>
    <w:rsid w:val="00655A00"/>
    <w:rsid w:val="00656B87"/>
    <w:rsid w:val="00670E35"/>
    <w:rsid w:val="0068200C"/>
    <w:rsid w:val="00692B8E"/>
    <w:rsid w:val="00693B3C"/>
    <w:rsid w:val="006C2592"/>
    <w:rsid w:val="006E0BD2"/>
    <w:rsid w:val="006E5DD6"/>
    <w:rsid w:val="00703E58"/>
    <w:rsid w:val="00706E80"/>
    <w:rsid w:val="0072236F"/>
    <w:rsid w:val="00725714"/>
    <w:rsid w:val="00732EA9"/>
    <w:rsid w:val="00736589"/>
    <w:rsid w:val="00736DDF"/>
    <w:rsid w:val="00760F16"/>
    <w:rsid w:val="00762589"/>
    <w:rsid w:val="00763BFF"/>
    <w:rsid w:val="0076648F"/>
    <w:rsid w:val="00767358"/>
    <w:rsid w:val="007948DB"/>
    <w:rsid w:val="007950B5"/>
    <w:rsid w:val="007A1906"/>
    <w:rsid w:val="007C236B"/>
    <w:rsid w:val="007C2C94"/>
    <w:rsid w:val="007C7612"/>
    <w:rsid w:val="007C7D36"/>
    <w:rsid w:val="007E2E41"/>
    <w:rsid w:val="007F6EB8"/>
    <w:rsid w:val="0081498B"/>
    <w:rsid w:val="0086470D"/>
    <w:rsid w:val="00864EE3"/>
    <w:rsid w:val="008835D2"/>
    <w:rsid w:val="00891FDA"/>
    <w:rsid w:val="00897E8B"/>
    <w:rsid w:val="008C02F7"/>
    <w:rsid w:val="008E1791"/>
    <w:rsid w:val="008F3796"/>
    <w:rsid w:val="00907581"/>
    <w:rsid w:val="009079D3"/>
    <w:rsid w:val="00910E0A"/>
    <w:rsid w:val="009126CD"/>
    <w:rsid w:val="00925B23"/>
    <w:rsid w:val="009776E8"/>
    <w:rsid w:val="009870BC"/>
    <w:rsid w:val="009912F0"/>
    <w:rsid w:val="009A0503"/>
    <w:rsid w:val="009B1BC0"/>
    <w:rsid w:val="009C477A"/>
    <w:rsid w:val="009E43C4"/>
    <w:rsid w:val="009E779A"/>
    <w:rsid w:val="00A20A41"/>
    <w:rsid w:val="00A37AD2"/>
    <w:rsid w:val="00A415D8"/>
    <w:rsid w:val="00A43508"/>
    <w:rsid w:val="00A4574F"/>
    <w:rsid w:val="00A8580C"/>
    <w:rsid w:val="00A85FB6"/>
    <w:rsid w:val="00AA5EEB"/>
    <w:rsid w:val="00AB73A1"/>
    <w:rsid w:val="00AC0EA1"/>
    <w:rsid w:val="00AC6C27"/>
    <w:rsid w:val="00AC767C"/>
    <w:rsid w:val="00AC7EB6"/>
    <w:rsid w:val="00AD29A6"/>
    <w:rsid w:val="00AE4A98"/>
    <w:rsid w:val="00B34EBD"/>
    <w:rsid w:val="00B46B38"/>
    <w:rsid w:val="00B4701F"/>
    <w:rsid w:val="00B473C6"/>
    <w:rsid w:val="00B526B3"/>
    <w:rsid w:val="00B54AE0"/>
    <w:rsid w:val="00B57A42"/>
    <w:rsid w:val="00B61EAF"/>
    <w:rsid w:val="00B6401D"/>
    <w:rsid w:val="00B678F6"/>
    <w:rsid w:val="00B74D14"/>
    <w:rsid w:val="00B94DD8"/>
    <w:rsid w:val="00B96F66"/>
    <w:rsid w:val="00BA48E7"/>
    <w:rsid w:val="00BA57FD"/>
    <w:rsid w:val="00BA70E0"/>
    <w:rsid w:val="00BB1CD2"/>
    <w:rsid w:val="00BD6629"/>
    <w:rsid w:val="00BE0D23"/>
    <w:rsid w:val="00BE364B"/>
    <w:rsid w:val="00C05C6F"/>
    <w:rsid w:val="00C07EDC"/>
    <w:rsid w:val="00C32C28"/>
    <w:rsid w:val="00C46CF0"/>
    <w:rsid w:val="00C529F6"/>
    <w:rsid w:val="00C60333"/>
    <w:rsid w:val="00C66CB7"/>
    <w:rsid w:val="00C7339F"/>
    <w:rsid w:val="00C86E6C"/>
    <w:rsid w:val="00C874F8"/>
    <w:rsid w:val="00C976E9"/>
    <w:rsid w:val="00CA7E87"/>
    <w:rsid w:val="00CB23F6"/>
    <w:rsid w:val="00CC594D"/>
    <w:rsid w:val="00D03ACF"/>
    <w:rsid w:val="00D06143"/>
    <w:rsid w:val="00D06AEA"/>
    <w:rsid w:val="00D30744"/>
    <w:rsid w:val="00D351C7"/>
    <w:rsid w:val="00D354FC"/>
    <w:rsid w:val="00D60EB5"/>
    <w:rsid w:val="00D75124"/>
    <w:rsid w:val="00D81ACA"/>
    <w:rsid w:val="00D81EBC"/>
    <w:rsid w:val="00D85DFD"/>
    <w:rsid w:val="00DA03C7"/>
    <w:rsid w:val="00DA0719"/>
    <w:rsid w:val="00DA3AA5"/>
    <w:rsid w:val="00DB00FD"/>
    <w:rsid w:val="00DC15C6"/>
    <w:rsid w:val="00DD1F57"/>
    <w:rsid w:val="00DD6368"/>
    <w:rsid w:val="00DF174D"/>
    <w:rsid w:val="00E00C38"/>
    <w:rsid w:val="00E06925"/>
    <w:rsid w:val="00E76ECA"/>
    <w:rsid w:val="00E8762C"/>
    <w:rsid w:val="00EB1F7C"/>
    <w:rsid w:val="00EB3B60"/>
    <w:rsid w:val="00EB4515"/>
    <w:rsid w:val="00EC050E"/>
    <w:rsid w:val="00EC58D0"/>
    <w:rsid w:val="00EC71BC"/>
    <w:rsid w:val="00ED09FB"/>
    <w:rsid w:val="00ED2989"/>
    <w:rsid w:val="00EF6083"/>
    <w:rsid w:val="00EF66AC"/>
    <w:rsid w:val="00F511A4"/>
    <w:rsid w:val="00F6693D"/>
    <w:rsid w:val="00FA53ED"/>
    <w:rsid w:val="00FC3C8E"/>
    <w:rsid w:val="00FD503A"/>
    <w:rsid w:val="00FD5C8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37aa"/>
    </o:shapedefaults>
    <o:shapelayout v:ext="edit">
      <o:idmap v:ext="edit" data="1"/>
    </o:shapelayout>
  </w:shapeDefaults>
  <w:decimalSymbol w:val=","/>
  <w:listSeparator w:val=";"/>
  <w14:docId w14:val="0E97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08"/>
    <w:pPr>
      <w:spacing w:after="200" w:line="276" w:lineRule="auto"/>
    </w:pPr>
    <w:rPr>
      <w:rFonts w:ascii="Calibri" w:eastAsia="Calibri" w:hAnsi="Calibri"/>
      <w:sz w:val="22"/>
      <w:szCs w:val="22"/>
      <w:lang w:eastAsia="en-US"/>
    </w:rPr>
  </w:style>
  <w:style w:type="paragraph" w:styleId="Rubrik1">
    <w:name w:val="heading 1"/>
    <w:basedOn w:val="Normal"/>
    <w:next w:val="Normal"/>
    <w:link w:val="Rubrik1Char"/>
    <w:uiPriority w:val="9"/>
    <w:qFormat/>
    <w:rsid w:val="00195300"/>
    <w:pPr>
      <w:keepNext/>
      <w:spacing w:before="240" w:after="60"/>
      <w:outlineLvl w:val="0"/>
    </w:pPr>
    <w:rPr>
      <w:rFonts w:eastAsia="ＭＳ ゴシック"/>
      <w:b/>
      <w:bCs/>
      <w:kern w:val="32"/>
      <w:sz w:val="32"/>
      <w:szCs w:val="32"/>
    </w:rPr>
  </w:style>
  <w:style w:type="paragraph" w:styleId="Rubrik2">
    <w:name w:val="heading 2"/>
    <w:basedOn w:val="Normal"/>
    <w:next w:val="Normal"/>
    <w:link w:val="Rubrik2Char"/>
    <w:uiPriority w:val="9"/>
    <w:unhideWhenUsed/>
    <w:qFormat/>
    <w:rsid w:val="001753B5"/>
    <w:pPr>
      <w:keepNext/>
      <w:spacing w:before="240" w:after="60" w:line="240" w:lineRule="auto"/>
      <w:outlineLvl w:val="1"/>
    </w:pPr>
    <w:rPr>
      <w:rFonts w:eastAsia="ＭＳ ゴシック"/>
      <w:b/>
      <w:bCs/>
      <w:i/>
      <w:iCs/>
      <w:sz w:val="28"/>
      <w:szCs w:val="2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6629"/>
    <w:pPr>
      <w:tabs>
        <w:tab w:val="center" w:pos="4536"/>
        <w:tab w:val="right" w:pos="9072"/>
      </w:tabs>
      <w:spacing w:after="0" w:line="240" w:lineRule="auto"/>
    </w:pPr>
    <w:rPr>
      <w:rFonts w:ascii="Cambria" w:eastAsia="Cambria" w:hAnsi="Cambria"/>
      <w:sz w:val="24"/>
      <w:szCs w:val="24"/>
    </w:rPr>
  </w:style>
  <w:style w:type="character" w:customStyle="1" w:styleId="SidhuvudChar">
    <w:name w:val="Sidhuvud Char"/>
    <w:basedOn w:val="Standardstycketypsnitt"/>
    <w:link w:val="Sidhuvud"/>
    <w:uiPriority w:val="99"/>
    <w:rsid w:val="00BD6629"/>
  </w:style>
  <w:style w:type="paragraph" w:styleId="Sidfot">
    <w:name w:val="footer"/>
    <w:basedOn w:val="Normal"/>
    <w:link w:val="SidfotChar"/>
    <w:uiPriority w:val="99"/>
    <w:unhideWhenUsed/>
    <w:rsid w:val="00BD6629"/>
    <w:pPr>
      <w:tabs>
        <w:tab w:val="center" w:pos="4536"/>
        <w:tab w:val="right" w:pos="9072"/>
      </w:tabs>
      <w:spacing w:after="0" w:line="240" w:lineRule="auto"/>
    </w:pPr>
    <w:rPr>
      <w:rFonts w:ascii="Cambria" w:eastAsia="Cambria" w:hAnsi="Cambria"/>
      <w:sz w:val="24"/>
      <w:szCs w:val="24"/>
    </w:rPr>
  </w:style>
  <w:style w:type="character" w:customStyle="1" w:styleId="SidfotChar">
    <w:name w:val="Sidfot Char"/>
    <w:basedOn w:val="Standardstycketypsnitt"/>
    <w:link w:val="Sidfot"/>
    <w:uiPriority w:val="99"/>
    <w:rsid w:val="00BD6629"/>
  </w:style>
  <w:style w:type="character" w:styleId="Hyperlnk">
    <w:name w:val="Hyperlink"/>
    <w:uiPriority w:val="99"/>
    <w:unhideWhenUsed/>
    <w:rsid w:val="00BD6629"/>
    <w:rPr>
      <w:color w:val="0000FF"/>
      <w:u w:val="single"/>
    </w:rPr>
  </w:style>
  <w:style w:type="paragraph" w:styleId="Brdtext">
    <w:name w:val="Body Text"/>
    <w:basedOn w:val="Normal"/>
    <w:link w:val="BrdtextChar"/>
    <w:unhideWhenUsed/>
    <w:rsid w:val="00555951"/>
    <w:pPr>
      <w:spacing w:after="120" w:line="240" w:lineRule="auto"/>
    </w:pPr>
    <w:rPr>
      <w:rFonts w:ascii="Garamond" w:eastAsia="Times New Roman" w:hAnsi="Garamond"/>
      <w:szCs w:val="20"/>
      <w:lang w:eastAsia="en-GB"/>
    </w:rPr>
  </w:style>
  <w:style w:type="character" w:customStyle="1" w:styleId="BrdtextChar">
    <w:name w:val="Brödtext Char"/>
    <w:link w:val="Brdtext"/>
    <w:rsid w:val="00555951"/>
    <w:rPr>
      <w:rFonts w:ascii="Garamond" w:eastAsia="Times New Roman" w:hAnsi="Garamond" w:cs="Times New Roman"/>
      <w:sz w:val="22"/>
      <w:szCs w:val="20"/>
      <w:lang w:eastAsia="en-GB"/>
    </w:rPr>
  </w:style>
  <w:style w:type="paragraph" w:styleId="Starktcitat">
    <w:name w:val="Intense Quote"/>
    <w:basedOn w:val="Normal"/>
    <w:next w:val="Normal"/>
    <w:link w:val="StarktcitatChar"/>
    <w:uiPriority w:val="30"/>
    <w:qFormat/>
    <w:rsid w:val="007E2E41"/>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7E2E41"/>
    <w:rPr>
      <w:rFonts w:ascii="Calibri" w:eastAsia="Calibri" w:hAnsi="Calibri"/>
      <w:b/>
      <w:bCs/>
      <w:i/>
      <w:iCs/>
      <w:color w:val="4F81BD"/>
      <w:sz w:val="22"/>
      <w:szCs w:val="22"/>
      <w:lang w:eastAsia="en-US"/>
    </w:rPr>
  </w:style>
  <w:style w:type="paragraph" w:styleId="Citat">
    <w:name w:val="Quote"/>
    <w:basedOn w:val="Normal"/>
    <w:next w:val="Normal"/>
    <w:link w:val="CitatChar"/>
    <w:uiPriority w:val="29"/>
    <w:qFormat/>
    <w:rsid w:val="007E2E41"/>
    <w:rPr>
      <w:i/>
      <w:iCs/>
      <w:color w:val="000000"/>
    </w:rPr>
  </w:style>
  <w:style w:type="character" w:customStyle="1" w:styleId="CitatChar">
    <w:name w:val="Citat Char"/>
    <w:link w:val="Citat"/>
    <w:uiPriority w:val="29"/>
    <w:rsid w:val="007E2E41"/>
    <w:rPr>
      <w:rFonts w:ascii="Calibri" w:eastAsia="Calibri" w:hAnsi="Calibri"/>
      <w:i/>
      <w:iCs/>
      <w:color w:val="000000"/>
      <w:sz w:val="22"/>
      <w:szCs w:val="22"/>
      <w:lang w:eastAsia="en-US"/>
    </w:rPr>
  </w:style>
  <w:style w:type="character" w:styleId="Betoning2">
    <w:name w:val="Strong"/>
    <w:uiPriority w:val="22"/>
    <w:qFormat/>
    <w:rsid w:val="007E2E41"/>
    <w:rPr>
      <w:b/>
      <w:bCs/>
    </w:rPr>
  </w:style>
  <w:style w:type="character" w:styleId="Starkbetoning">
    <w:name w:val="Intense Emphasis"/>
    <w:uiPriority w:val="21"/>
    <w:qFormat/>
    <w:rsid w:val="007E2E41"/>
    <w:rPr>
      <w:b/>
      <w:bCs/>
      <w:i/>
      <w:iCs/>
      <w:color w:val="4F81BD"/>
    </w:rPr>
  </w:style>
  <w:style w:type="character" w:styleId="Betoning">
    <w:name w:val="Emphasis"/>
    <w:uiPriority w:val="20"/>
    <w:qFormat/>
    <w:rsid w:val="007E2E41"/>
    <w:rPr>
      <w:i/>
      <w:iCs/>
    </w:rPr>
  </w:style>
  <w:style w:type="paragraph" w:styleId="Underrubrik">
    <w:name w:val="Subtitle"/>
    <w:basedOn w:val="Normal"/>
    <w:next w:val="Normal"/>
    <w:link w:val="UnderrubrikChar"/>
    <w:uiPriority w:val="11"/>
    <w:qFormat/>
    <w:rsid w:val="007E2E41"/>
    <w:pPr>
      <w:spacing w:after="60"/>
      <w:jc w:val="center"/>
      <w:outlineLvl w:val="1"/>
    </w:pPr>
    <w:rPr>
      <w:rFonts w:eastAsia="ＭＳ ゴシック"/>
      <w:sz w:val="24"/>
      <w:szCs w:val="24"/>
    </w:rPr>
  </w:style>
  <w:style w:type="character" w:customStyle="1" w:styleId="UnderrubrikChar">
    <w:name w:val="Underrubrik Char"/>
    <w:link w:val="Underrubrik"/>
    <w:uiPriority w:val="11"/>
    <w:rsid w:val="007E2E41"/>
    <w:rPr>
      <w:rFonts w:ascii="Calibri" w:eastAsia="ＭＳ ゴシック" w:hAnsi="Calibri" w:cs="Times New Roman"/>
      <w:sz w:val="24"/>
      <w:szCs w:val="24"/>
      <w:lang w:eastAsia="en-US"/>
    </w:rPr>
  </w:style>
  <w:style w:type="paragraph" w:styleId="Rubrik">
    <w:name w:val="Title"/>
    <w:basedOn w:val="Normal"/>
    <w:next w:val="Normal"/>
    <w:link w:val="RubrikChar"/>
    <w:uiPriority w:val="10"/>
    <w:qFormat/>
    <w:rsid w:val="007E2E41"/>
    <w:pPr>
      <w:spacing w:before="240" w:after="60"/>
      <w:jc w:val="center"/>
      <w:outlineLvl w:val="0"/>
    </w:pPr>
    <w:rPr>
      <w:rFonts w:eastAsia="ＭＳ ゴシック"/>
      <w:b/>
      <w:bCs/>
      <w:kern w:val="28"/>
      <w:sz w:val="32"/>
      <w:szCs w:val="32"/>
    </w:rPr>
  </w:style>
  <w:style w:type="character" w:customStyle="1" w:styleId="RubrikChar">
    <w:name w:val="Rubrik Char"/>
    <w:link w:val="Rubrik"/>
    <w:uiPriority w:val="10"/>
    <w:rsid w:val="007E2E41"/>
    <w:rPr>
      <w:rFonts w:ascii="Calibri" w:eastAsia="ＭＳ ゴシック" w:hAnsi="Calibri" w:cs="Times New Roman"/>
      <w:b/>
      <w:bCs/>
      <w:kern w:val="28"/>
      <w:sz w:val="32"/>
      <w:szCs w:val="32"/>
      <w:lang w:eastAsia="en-US"/>
    </w:rPr>
  </w:style>
  <w:style w:type="character" w:customStyle="1" w:styleId="Rubrik1Char">
    <w:name w:val="Rubrik 1 Char"/>
    <w:link w:val="Rubrik1"/>
    <w:uiPriority w:val="9"/>
    <w:rsid w:val="00195300"/>
    <w:rPr>
      <w:rFonts w:ascii="Calibri" w:eastAsia="ＭＳ ゴシック" w:hAnsi="Calibri" w:cs="Times New Roman"/>
      <w:b/>
      <w:bCs/>
      <w:kern w:val="32"/>
      <w:sz w:val="32"/>
      <w:szCs w:val="32"/>
      <w:lang w:eastAsia="en-US"/>
    </w:rPr>
  </w:style>
  <w:style w:type="character" w:customStyle="1" w:styleId="Rubrik2Char">
    <w:name w:val="Rubrik 2 Char"/>
    <w:link w:val="Rubrik2"/>
    <w:uiPriority w:val="9"/>
    <w:rsid w:val="001753B5"/>
    <w:rPr>
      <w:rFonts w:ascii="Calibri" w:eastAsia="ＭＳ ゴシック" w:hAnsi="Calibri" w:cs="Times New Roman"/>
      <w:b/>
      <w:bCs/>
      <w:i/>
      <w:iCs/>
      <w:sz w:val="28"/>
      <w:szCs w:val="28"/>
    </w:rPr>
  </w:style>
  <w:style w:type="paragraph" w:styleId="Liststycke">
    <w:name w:val="List Paragraph"/>
    <w:basedOn w:val="Normal"/>
    <w:uiPriority w:val="34"/>
    <w:qFormat/>
    <w:rsid w:val="001753B5"/>
    <w:pPr>
      <w:spacing w:after="0" w:line="240" w:lineRule="auto"/>
      <w:ind w:left="720"/>
      <w:contextualSpacing/>
    </w:pPr>
    <w:rPr>
      <w:rFonts w:ascii="Cambria" w:eastAsia="ＭＳ 明朝" w:hAnsi="Cambria"/>
      <w:sz w:val="24"/>
      <w:szCs w:val="24"/>
      <w:lang w:eastAsia="sv-SE"/>
    </w:rPr>
  </w:style>
  <w:style w:type="character" w:styleId="Diskretbetoning">
    <w:name w:val="Subtle Emphasis"/>
    <w:uiPriority w:val="19"/>
    <w:qFormat/>
    <w:rsid w:val="00C874F8"/>
    <w:rPr>
      <w:i/>
      <w:iCs/>
      <w:color w:val="808080"/>
    </w:rPr>
  </w:style>
  <w:style w:type="character" w:styleId="Bokenstitel">
    <w:name w:val="Book Title"/>
    <w:uiPriority w:val="33"/>
    <w:qFormat/>
    <w:rsid w:val="00B54AE0"/>
    <w:rPr>
      <w:b/>
      <w:bCs/>
      <w:smallCaps/>
      <w:spacing w:val="5"/>
    </w:rPr>
  </w:style>
  <w:style w:type="paragraph" w:styleId="Bubbeltext">
    <w:name w:val="Balloon Text"/>
    <w:basedOn w:val="Normal"/>
    <w:link w:val="BubbeltextChar"/>
    <w:uiPriority w:val="99"/>
    <w:semiHidden/>
    <w:unhideWhenUsed/>
    <w:rsid w:val="00AC6C27"/>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C6C27"/>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08"/>
    <w:pPr>
      <w:spacing w:after="200" w:line="276" w:lineRule="auto"/>
    </w:pPr>
    <w:rPr>
      <w:rFonts w:ascii="Calibri" w:eastAsia="Calibri" w:hAnsi="Calibri"/>
      <w:sz w:val="22"/>
      <w:szCs w:val="22"/>
      <w:lang w:eastAsia="en-US"/>
    </w:rPr>
  </w:style>
  <w:style w:type="paragraph" w:styleId="Rubrik1">
    <w:name w:val="heading 1"/>
    <w:basedOn w:val="Normal"/>
    <w:next w:val="Normal"/>
    <w:link w:val="Rubrik1Char"/>
    <w:uiPriority w:val="9"/>
    <w:qFormat/>
    <w:rsid w:val="00195300"/>
    <w:pPr>
      <w:keepNext/>
      <w:spacing w:before="240" w:after="60"/>
      <w:outlineLvl w:val="0"/>
    </w:pPr>
    <w:rPr>
      <w:rFonts w:eastAsia="ＭＳ ゴシック"/>
      <w:b/>
      <w:bCs/>
      <w:kern w:val="32"/>
      <w:sz w:val="32"/>
      <w:szCs w:val="32"/>
    </w:rPr>
  </w:style>
  <w:style w:type="paragraph" w:styleId="Rubrik2">
    <w:name w:val="heading 2"/>
    <w:basedOn w:val="Normal"/>
    <w:next w:val="Normal"/>
    <w:link w:val="Rubrik2Char"/>
    <w:uiPriority w:val="9"/>
    <w:unhideWhenUsed/>
    <w:qFormat/>
    <w:rsid w:val="001753B5"/>
    <w:pPr>
      <w:keepNext/>
      <w:spacing w:before="240" w:after="60" w:line="240" w:lineRule="auto"/>
      <w:outlineLvl w:val="1"/>
    </w:pPr>
    <w:rPr>
      <w:rFonts w:eastAsia="ＭＳ ゴシック"/>
      <w:b/>
      <w:bCs/>
      <w:i/>
      <w:iCs/>
      <w:sz w:val="28"/>
      <w:szCs w:val="2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6629"/>
    <w:pPr>
      <w:tabs>
        <w:tab w:val="center" w:pos="4536"/>
        <w:tab w:val="right" w:pos="9072"/>
      </w:tabs>
      <w:spacing w:after="0" w:line="240" w:lineRule="auto"/>
    </w:pPr>
    <w:rPr>
      <w:rFonts w:ascii="Cambria" w:eastAsia="Cambria" w:hAnsi="Cambria"/>
      <w:sz w:val="24"/>
      <w:szCs w:val="24"/>
    </w:rPr>
  </w:style>
  <w:style w:type="character" w:customStyle="1" w:styleId="SidhuvudChar">
    <w:name w:val="Sidhuvud Char"/>
    <w:basedOn w:val="Standardstycketypsnitt"/>
    <w:link w:val="Sidhuvud"/>
    <w:uiPriority w:val="99"/>
    <w:rsid w:val="00BD6629"/>
  </w:style>
  <w:style w:type="paragraph" w:styleId="Sidfot">
    <w:name w:val="footer"/>
    <w:basedOn w:val="Normal"/>
    <w:link w:val="SidfotChar"/>
    <w:uiPriority w:val="99"/>
    <w:unhideWhenUsed/>
    <w:rsid w:val="00BD6629"/>
    <w:pPr>
      <w:tabs>
        <w:tab w:val="center" w:pos="4536"/>
        <w:tab w:val="right" w:pos="9072"/>
      </w:tabs>
      <w:spacing w:after="0" w:line="240" w:lineRule="auto"/>
    </w:pPr>
    <w:rPr>
      <w:rFonts w:ascii="Cambria" w:eastAsia="Cambria" w:hAnsi="Cambria"/>
      <w:sz w:val="24"/>
      <w:szCs w:val="24"/>
    </w:rPr>
  </w:style>
  <w:style w:type="character" w:customStyle="1" w:styleId="SidfotChar">
    <w:name w:val="Sidfot Char"/>
    <w:basedOn w:val="Standardstycketypsnitt"/>
    <w:link w:val="Sidfot"/>
    <w:uiPriority w:val="99"/>
    <w:rsid w:val="00BD6629"/>
  </w:style>
  <w:style w:type="character" w:styleId="Hyperlnk">
    <w:name w:val="Hyperlink"/>
    <w:uiPriority w:val="99"/>
    <w:unhideWhenUsed/>
    <w:rsid w:val="00BD6629"/>
    <w:rPr>
      <w:color w:val="0000FF"/>
      <w:u w:val="single"/>
    </w:rPr>
  </w:style>
  <w:style w:type="paragraph" w:styleId="Brdtext">
    <w:name w:val="Body Text"/>
    <w:basedOn w:val="Normal"/>
    <w:link w:val="BrdtextChar"/>
    <w:unhideWhenUsed/>
    <w:rsid w:val="00555951"/>
    <w:pPr>
      <w:spacing w:after="120" w:line="240" w:lineRule="auto"/>
    </w:pPr>
    <w:rPr>
      <w:rFonts w:ascii="Garamond" w:eastAsia="Times New Roman" w:hAnsi="Garamond"/>
      <w:szCs w:val="20"/>
      <w:lang w:eastAsia="en-GB"/>
    </w:rPr>
  </w:style>
  <w:style w:type="character" w:customStyle="1" w:styleId="BrdtextChar">
    <w:name w:val="Brödtext Char"/>
    <w:link w:val="Brdtext"/>
    <w:rsid w:val="00555951"/>
    <w:rPr>
      <w:rFonts w:ascii="Garamond" w:eastAsia="Times New Roman" w:hAnsi="Garamond" w:cs="Times New Roman"/>
      <w:sz w:val="22"/>
      <w:szCs w:val="20"/>
      <w:lang w:eastAsia="en-GB"/>
    </w:rPr>
  </w:style>
  <w:style w:type="paragraph" w:styleId="Starktcitat">
    <w:name w:val="Intense Quote"/>
    <w:basedOn w:val="Normal"/>
    <w:next w:val="Normal"/>
    <w:link w:val="StarktcitatChar"/>
    <w:uiPriority w:val="30"/>
    <w:qFormat/>
    <w:rsid w:val="007E2E41"/>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7E2E41"/>
    <w:rPr>
      <w:rFonts w:ascii="Calibri" w:eastAsia="Calibri" w:hAnsi="Calibri"/>
      <w:b/>
      <w:bCs/>
      <w:i/>
      <w:iCs/>
      <w:color w:val="4F81BD"/>
      <w:sz w:val="22"/>
      <w:szCs w:val="22"/>
      <w:lang w:eastAsia="en-US"/>
    </w:rPr>
  </w:style>
  <w:style w:type="paragraph" w:styleId="Citat">
    <w:name w:val="Quote"/>
    <w:basedOn w:val="Normal"/>
    <w:next w:val="Normal"/>
    <w:link w:val="CitatChar"/>
    <w:uiPriority w:val="29"/>
    <w:qFormat/>
    <w:rsid w:val="007E2E41"/>
    <w:rPr>
      <w:i/>
      <w:iCs/>
      <w:color w:val="000000"/>
    </w:rPr>
  </w:style>
  <w:style w:type="character" w:customStyle="1" w:styleId="CitatChar">
    <w:name w:val="Citat Char"/>
    <w:link w:val="Citat"/>
    <w:uiPriority w:val="29"/>
    <w:rsid w:val="007E2E41"/>
    <w:rPr>
      <w:rFonts w:ascii="Calibri" w:eastAsia="Calibri" w:hAnsi="Calibri"/>
      <w:i/>
      <w:iCs/>
      <w:color w:val="000000"/>
      <w:sz w:val="22"/>
      <w:szCs w:val="22"/>
      <w:lang w:eastAsia="en-US"/>
    </w:rPr>
  </w:style>
  <w:style w:type="character" w:styleId="Betoning2">
    <w:name w:val="Strong"/>
    <w:uiPriority w:val="22"/>
    <w:qFormat/>
    <w:rsid w:val="007E2E41"/>
    <w:rPr>
      <w:b/>
      <w:bCs/>
    </w:rPr>
  </w:style>
  <w:style w:type="character" w:styleId="Starkbetoning">
    <w:name w:val="Intense Emphasis"/>
    <w:uiPriority w:val="21"/>
    <w:qFormat/>
    <w:rsid w:val="007E2E41"/>
    <w:rPr>
      <w:b/>
      <w:bCs/>
      <w:i/>
      <w:iCs/>
      <w:color w:val="4F81BD"/>
    </w:rPr>
  </w:style>
  <w:style w:type="character" w:styleId="Betoning">
    <w:name w:val="Emphasis"/>
    <w:uiPriority w:val="20"/>
    <w:qFormat/>
    <w:rsid w:val="007E2E41"/>
    <w:rPr>
      <w:i/>
      <w:iCs/>
    </w:rPr>
  </w:style>
  <w:style w:type="paragraph" w:styleId="Underrubrik">
    <w:name w:val="Subtitle"/>
    <w:basedOn w:val="Normal"/>
    <w:next w:val="Normal"/>
    <w:link w:val="UnderrubrikChar"/>
    <w:uiPriority w:val="11"/>
    <w:qFormat/>
    <w:rsid w:val="007E2E41"/>
    <w:pPr>
      <w:spacing w:after="60"/>
      <w:jc w:val="center"/>
      <w:outlineLvl w:val="1"/>
    </w:pPr>
    <w:rPr>
      <w:rFonts w:eastAsia="ＭＳ ゴシック"/>
      <w:sz w:val="24"/>
      <w:szCs w:val="24"/>
    </w:rPr>
  </w:style>
  <w:style w:type="character" w:customStyle="1" w:styleId="UnderrubrikChar">
    <w:name w:val="Underrubrik Char"/>
    <w:link w:val="Underrubrik"/>
    <w:uiPriority w:val="11"/>
    <w:rsid w:val="007E2E41"/>
    <w:rPr>
      <w:rFonts w:ascii="Calibri" w:eastAsia="ＭＳ ゴシック" w:hAnsi="Calibri" w:cs="Times New Roman"/>
      <w:sz w:val="24"/>
      <w:szCs w:val="24"/>
      <w:lang w:eastAsia="en-US"/>
    </w:rPr>
  </w:style>
  <w:style w:type="paragraph" w:styleId="Rubrik">
    <w:name w:val="Title"/>
    <w:basedOn w:val="Normal"/>
    <w:next w:val="Normal"/>
    <w:link w:val="RubrikChar"/>
    <w:uiPriority w:val="10"/>
    <w:qFormat/>
    <w:rsid w:val="007E2E41"/>
    <w:pPr>
      <w:spacing w:before="240" w:after="60"/>
      <w:jc w:val="center"/>
      <w:outlineLvl w:val="0"/>
    </w:pPr>
    <w:rPr>
      <w:rFonts w:eastAsia="ＭＳ ゴシック"/>
      <w:b/>
      <w:bCs/>
      <w:kern w:val="28"/>
      <w:sz w:val="32"/>
      <w:szCs w:val="32"/>
    </w:rPr>
  </w:style>
  <w:style w:type="character" w:customStyle="1" w:styleId="RubrikChar">
    <w:name w:val="Rubrik Char"/>
    <w:link w:val="Rubrik"/>
    <w:uiPriority w:val="10"/>
    <w:rsid w:val="007E2E41"/>
    <w:rPr>
      <w:rFonts w:ascii="Calibri" w:eastAsia="ＭＳ ゴシック" w:hAnsi="Calibri" w:cs="Times New Roman"/>
      <w:b/>
      <w:bCs/>
      <w:kern w:val="28"/>
      <w:sz w:val="32"/>
      <w:szCs w:val="32"/>
      <w:lang w:eastAsia="en-US"/>
    </w:rPr>
  </w:style>
  <w:style w:type="character" w:customStyle="1" w:styleId="Rubrik1Char">
    <w:name w:val="Rubrik 1 Char"/>
    <w:link w:val="Rubrik1"/>
    <w:uiPriority w:val="9"/>
    <w:rsid w:val="00195300"/>
    <w:rPr>
      <w:rFonts w:ascii="Calibri" w:eastAsia="ＭＳ ゴシック" w:hAnsi="Calibri" w:cs="Times New Roman"/>
      <w:b/>
      <w:bCs/>
      <w:kern w:val="32"/>
      <w:sz w:val="32"/>
      <w:szCs w:val="32"/>
      <w:lang w:eastAsia="en-US"/>
    </w:rPr>
  </w:style>
  <w:style w:type="character" w:customStyle="1" w:styleId="Rubrik2Char">
    <w:name w:val="Rubrik 2 Char"/>
    <w:link w:val="Rubrik2"/>
    <w:uiPriority w:val="9"/>
    <w:rsid w:val="001753B5"/>
    <w:rPr>
      <w:rFonts w:ascii="Calibri" w:eastAsia="ＭＳ ゴシック" w:hAnsi="Calibri" w:cs="Times New Roman"/>
      <w:b/>
      <w:bCs/>
      <w:i/>
      <w:iCs/>
      <w:sz w:val="28"/>
      <w:szCs w:val="28"/>
    </w:rPr>
  </w:style>
  <w:style w:type="paragraph" w:styleId="Liststycke">
    <w:name w:val="List Paragraph"/>
    <w:basedOn w:val="Normal"/>
    <w:uiPriority w:val="34"/>
    <w:qFormat/>
    <w:rsid w:val="001753B5"/>
    <w:pPr>
      <w:spacing w:after="0" w:line="240" w:lineRule="auto"/>
      <w:ind w:left="720"/>
      <w:contextualSpacing/>
    </w:pPr>
    <w:rPr>
      <w:rFonts w:ascii="Cambria" w:eastAsia="ＭＳ 明朝" w:hAnsi="Cambria"/>
      <w:sz w:val="24"/>
      <w:szCs w:val="24"/>
      <w:lang w:eastAsia="sv-SE"/>
    </w:rPr>
  </w:style>
  <w:style w:type="character" w:styleId="Diskretbetoning">
    <w:name w:val="Subtle Emphasis"/>
    <w:uiPriority w:val="19"/>
    <w:qFormat/>
    <w:rsid w:val="00C874F8"/>
    <w:rPr>
      <w:i/>
      <w:iCs/>
      <w:color w:val="808080"/>
    </w:rPr>
  </w:style>
  <w:style w:type="character" w:styleId="Bokenstitel">
    <w:name w:val="Book Title"/>
    <w:uiPriority w:val="33"/>
    <w:qFormat/>
    <w:rsid w:val="00B54AE0"/>
    <w:rPr>
      <w:b/>
      <w:bCs/>
      <w:smallCaps/>
      <w:spacing w:val="5"/>
    </w:rPr>
  </w:style>
  <w:style w:type="paragraph" w:styleId="Bubbeltext">
    <w:name w:val="Balloon Text"/>
    <w:basedOn w:val="Normal"/>
    <w:link w:val="BubbeltextChar"/>
    <w:uiPriority w:val="99"/>
    <w:semiHidden/>
    <w:unhideWhenUsed/>
    <w:rsid w:val="00AC6C27"/>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C6C27"/>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004">
      <w:bodyDiv w:val="1"/>
      <w:marLeft w:val="0"/>
      <w:marRight w:val="0"/>
      <w:marTop w:val="0"/>
      <w:marBottom w:val="0"/>
      <w:divBdr>
        <w:top w:val="none" w:sz="0" w:space="0" w:color="auto"/>
        <w:left w:val="none" w:sz="0" w:space="0" w:color="auto"/>
        <w:bottom w:val="none" w:sz="0" w:space="0" w:color="auto"/>
        <w:right w:val="none" w:sz="0" w:space="0" w:color="auto"/>
      </w:divBdr>
    </w:div>
    <w:div w:id="1222910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omsterframjandet.se" TargetMode="External"/><Relationship Id="rId2" Type="http://schemas.openxmlformats.org/officeDocument/2006/relationships/hyperlink" Target="mailto:info@blomsterframja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783</Words>
  <Characters>4151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Oweri Ab</Company>
  <LinksUpToDate>false</LinksUpToDate>
  <CharactersWithSpaces>4925</CharactersWithSpaces>
  <SharedDoc>false</SharedDoc>
  <HLinks>
    <vt:vector size="12" baseType="variant">
      <vt:variant>
        <vt:i4>3604605</vt:i4>
      </vt:variant>
      <vt:variant>
        <vt:i4>3</vt:i4>
      </vt:variant>
      <vt:variant>
        <vt:i4>0</vt:i4>
      </vt:variant>
      <vt:variant>
        <vt:i4>5</vt:i4>
      </vt:variant>
      <vt:variant>
        <vt:lpwstr>mailto:info@blomsterframjandet.se</vt:lpwstr>
      </vt:variant>
      <vt:variant>
        <vt:lpwstr/>
      </vt:variant>
      <vt:variant>
        <vt:i4>1900618</vt:i4>
      </vt:variant>
      <vt:variant>
        <vt:i4>0</vt:i4>
      </vt:variant>
      <vt:variant>
        <vt:i4>0</vt:i4>
      </vt:variant>
      <vt:variant>
        <vt:i4>5</vt:i4>
      </vt:variant>
      <vt:variant>
        <vt:lpwstr>http://www.blomsterframjandet.se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Dahlqvist</dc:creator>
  <cp:keywords/>
  <cp:lastModifiedBy>Gästanvändare</cp:lastModifiedBy>
  <cp:revision>9</cp:revision>
  <cp:lastPrinted>2012-11-12T13:19:00Z</cp:lastPrinted>
  <dcterms:created xsi:type="dcterms:W3CDTF">2014-05-11T15:51:00Z</dcterms:created>
  <dcterms:modified xsi:type="dcterms:W3CDTF">2014-05-13T06:54:00Z</dcterms:modified>
</cp:coreProperties>
</file>