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38" w:rsidRPr="00946EC6" w:rsidRDefault="00946EC6">
      <w:pPr>
        <w:rPr>
          <w:rFonts w:cs="AvenirLTStd-Roman"/>
          <w:b/>
          <w:sz w:val="40"/>
          <w:szCs w:val="40"/>
        </w:rPr>
      </w:pPr>
      <w:r w:rsidRPr="00946EC6">
        <w:rPr>
          <w:b/>
          <w:sz w:val="40"/>
          <w:szCs w:val="40"/>
        </w:rPr>
        <w:t>Förenkla din m</w:t>
      </w:r>
      <w:r>
        <w:rPr>
          <w:b/>
          <w:sz w:val="40"/>
          <w:szCs w:val="40"/>
        </w:rPr>
        <w:t xml:space="preserve">atlagning med </w:t>
      </w:r>
      <w:proofErr w:type="spellStart"/>
      <w:r w:rsidR="000D1B93">
        <w:rPr>
          <w:b/>
          <w:sz w:val="40"/>
          <w:szCs w:val="40"/>
        </w:rPr>
        <w:t>stavmixer</w:t>
      </w:r>
      <w:r w:rsidR="000D1B93" w:rsidRPr="00946EC6">
        <w:rPr>
          <w:b/>
          <w:sz w:val="40"/>
          <w:szCs w:val="40"/>
        </w:rPr>
        <w:t>kit</w:t>
      </w:r>
      <w:proofErr w:type="spellEnd"/>
      <w:r w:rsidRPr="00946EC6">
        <w:rPr>
          <w:b/>
          <w:sz w:val="40"/>
          <w:szCs w:val="40"/>
        </w:rPr>
        <w:t xml:space="preserve"> </w:t>
      </w:r>
      <w:r w:rsidR="006533B4" w:rsidRPr="00946EC6">
        <w:rPr>
          <w:rFonts w:cs="AvenirLTStd-Roman"/>
          <w:b/>
          <w:sz w:val="40"/>
          <w:szCs w:val="40"/>
        </w:rPr>
        <w:t>från C3</w:t>
      </w:r>
    </w:p>
    <w:p w:rsidR="00946EC6" w:rsidRPr="00E76547" w:rsidRDefault="00946EC6">
      <w:pPr>
        <w:rPr>
          <w:b/>
        </w:rPr>
      </w:pPr>
      <w:r w:rsidRPr="00E76547">
        <w:rPr>
          <w:b/>
        </w:rPr>
        <w:t xml:space="preserve">C3 lanserar </w:t>
      </w:r>
      <w:r w:rsidR="000D1B93">
        <w:rPr>
          <w:b/>
        </w:rPr>
        <w:t xml:space="preserve">ett </w:t>
      </w:r>
      <w:proofErr w:type="spellStart"/>
      <w:r w:rsidR="00692FBC">
        <w:rPr>
          <w:b/>
        </w:rPr>
        <w:t>stavmixer</w:t>
      </w:r>
      <w:r w:rsidRPr="00E76547">
        <w:rPr>
          <w:b/>
        </w:rPr>
        <w:t>kit</w:t>
      </w:r>
      <w:proofErr w:type="spellEnd"/>
      <w:r w:rsidRPr="00E76547">
        <w:rPr>
          <w:b/>
        </w:rPr>
        <w:t xml:space="preserve"> som gör det enklare för dig att lyckas med matlagningen. Totalt t</w:t>
      </w:r>
      <w:r w:rsidR="0052692A">
        <w:rPr>
          <w:b/>
        </w:rPr>
        <w:t xml:space="preserve">re olika tillbehör ingår: stavmixerskål, visp och hackskål. Produkten har en ergonomisk och kompakt </w:t>
      </w:r>
      <w:r w:rsidR="000528EB">
        <w:rPr>
          <w:b/>
        </w:rPr>
        <w:t xml:space="preserve">snygg </w:t>
      </w:r>
      <w:r w:rsidR="0052692A">
        <w:rPr>
          <w:b/>
        </w:rPr>
        <w:t>design och är enkel att använda. Dessut</w:t>
      </w:r>
      <w:r w:rsidR="000528EB">
        <w:rPr>
          <w:b/>
        </w:rPr>
        <w:t>om medföljer väggfäste för enklare förvaring.</w:t>
      </w:r>
    </w:p>
    <w:p w:rsidR="00504A55" w:rsidRDefault="000528EB" w:rsidP="00FA6825">
      <w:r w:rsidRPr="000528EB"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798C3B02" wp14:editId="13C0BC4E">
            <wp:simplePos x="0" y="0"/>
            <wp:positionH relativeFrom="column">
              <wp:posOffset>2978785</wp:posOffset>
            </wp:positionH>
            <wp:positionV relativeFrom="paragraph">
              <wp:posOffset>4445</wp:posOffset>
            </wp:positionV>
            <wp:extent cx="2935605" cy="2407920"/>
            <wp:effectExtent l="0" t="0" r="0" b="0"/>
            <wp:wrapSquare wrapText="bothSides"/>
            <wp:docPr id="5122" name="Picture 2" descr="http://empire.clientservice.fi/filestore/3/3/8/1_731ae24a2a5f13a/3381scr_53a1c3acd46d05a.jpg?v=2013-04-05+16%3A40%3A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empire.clientservice.fi/filestore/3/3/8/1_731ae24a2a5f13a/3381scr_53a1c3acd46d05a.jpg?v=2013-04-05+16%3A40%3A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05" cy="24079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626" w:rsidRPr="000528EB">
        <w:t>Stavmixerns skaft är av rostfritt stål och de medföljande tillbehören</w:t>
      </w:r>
      <w:r w:rsidR="000D1B93">
        <w:t xml:space="preserve"> som</w:t>
      </w:r>
      <w:r w:rsidR="001A4626" w:rsidRPr="000528EB">
        <w:t xml:space="preserve"> skål</w:t>
      </w:r>
      <w:r w:rsidR="000D1B93">
        <w:t xml:space="preserve"> och hackskål står stadigt. Produkten har </w:t>
      </w:r>
      <w:r w:rsidR="001A4626" w:rsidRPr="000528EB">
        <w:t>två hastigheter med turboval och en kraftfull motor. Stavmixerskålen rymmer hela 700 ml. Detta kit förenklar i köket då produkterna är nätta och ergonomiska samtidigt som den sparar tid.</w:t>
      </w:r>
      <w:r w:rsidRPr="000528EB">
        <w:t xml:space="preserve"> Väggfäste ingår vilket förenklar förvaringen och produkten kan med fördel stå framme</w:t>
      </w:r>
      <w:r w:rsidR="000D1B93">
        <w:t xml:space="preserve"> tack vare snygg design. Den l</w:t>
      </w:r>
      <w:r w:rsidRPr="000528EB">
        <w:t>äckr</w:t>
      </w:r>
      <w:r w:rsidR="000D1B93">
        <w:t>a</w:t>
      </w:r>
      <w:r w:rsidRPr="000528EB">
        <w:t xml:space="preserve"> design</w:t>
      </w:r>
      <w:r w:rsidR="000D1B93">
        <w:t xml:space="preserve">en </w:t>
      </w:r>
      <w:r w:rsidRPr="000528EB">
        <w:t>passar alla kök. De flesta del</w:t>
      </w:r>
      <w:r w:rsidR="000D1B93">
        <w:t>arna går att diska i maskin.</w:t>
      </w:r>
    </w:p>
    <w:p w:rsidR="000528EB" w:rsidRPr="000528EB" w:rsidRDefault="00AC2444" w:rsidP="00FA6825">
      <w:r>
        <w:t>Denna produkt finns även som stavmixer med tillhörande mixerskål.</w:t>
      </w:r>
      <w:r w:rsidR="00B80B24">
        <w:t xml:space="preserve"> D</w:t>
      </w:r>
      <w:r w:rsidR="000528EB" w:rsidRPr="000528EB">
        <w:t xml:space="preserve">et rekommenderade priset </w:t>
      </w:r>
      <w:r w:rsidR="00D36B0F">
        <w:t xml:space="preserve">för detta KIT </w:t>
      </w:r>
      <w:r w:rsidR="000528EB" w:rsidRPr="000528EB">
        <w:t>är 499 kr.</w:t>
      </w:r>
    </w:p>
    <w:p w:rsidR="009812D6" w:rsidRPr="00720C95" w:rsidRDefault="009812D6">
      <w:proofErr w:type="gramStart"/>
      <w:r w:rsidRPr="00720C95">
        <w:rPr>
          <w:rStyle w:val="Betoning"/>
        </w:rPr>
        <w:t>-</w:t>
      </w:r>
      <w:proofErr w:type="gramEnd"/>
      <w:r w:rsidRPr="00720C95">
        <w:rPr>
          <w:rStyle w:val="Betoning"/>
        </w:rPr>
        <w:t>”</w:t>
      </w:r>
      <w:r w:rsidR="00720C95" w:rsidRPr="00720C95">
        <w:rPr>
          <w:rStyle w:val="Betoning"/>
        </w:rPr>
        <w:t xml:space="preserve">Detta </w:t>
      </w:r>
      <w:proofErr w:type="spellStart"/>
      <w:r w:rsidR="000D1B93">
        <w:rPr>
          <w:rStyle w:val="Betoning"/>
        </w:rPr>
        <w:t>stavmixer</w:t>
      </w:r>
      <w:r w:rsidR="000D1B93" w:rsidRPr="00720C95">
        <w:rPr>
          <w:rStyle w:val="Betoning"/>
        </w:rPr>
        <w:t>kit</w:t>
      </w:r>
      <w:proofErr w:type="spellEnd"/>
      <w:r w:rsidR="00720C95" w:rsidRPr="00720C95">
        <w:rPr>
          <w:rStyle w:val="Betoning"/>
        </w:rPr>
        <w:t xml:space="preserve"> passar både den erfarna </w:t>
      </w:r>
      <w:r w:rsidR="00692FBC">
        <w:rPr>
          <w:rStyle w:val="Betoning"/>
        </w:rPr>
        <w:t xml:space="preserve">hemmakocken </w:t>
      </w:r>
      <w:r w:rsidR="00BF014A">
        <w:rPr>
          <w:rStyle w:val="Betoning"/>
        </w:rPr>
        <w:t xml:space="preserve">som </w:t>
      </w:r>
      <w:r w:rsidR="00720C95" w:rsidRPr="00720C95">
        <w:rPr>
          <w:rStyle w:val="Betoning"/>
        </w:rPr>
        <w:t xml:space="preserve">nybörjaren i köket. </w:t>
      </w:r>
      <w:r w:rsidR="004B7193" w:rsidRPr="00720C95">
        <w:rPr>
          <w:rStyle w:val="Betoning"/>
        </w:rPr>
        <w:t xml:space="preserve"> </w:t>
      </w:r>
      <w:r w:rsidR="00692FBC">
        <w:rPr>
          <w:rStyle w:val="Betoning"/>
        </w:rPr>
        <w:t>Det är e</w:t>
      </w:r>
      <w:r w:rsidR="00D36B0F">
        <w:rPr>
          <w:rStyle w:val="Betoning"/>
        </w:rPr>
        <w:t>n produkt som underlättar matlagningen på ett bra sätt</w:t>
      </w:r>
      <w:r w:rsidR="00692FBC">
        <w:rPr>
          <w:rStyle w:val="Betoning"/>
        </w:rPr>
        <w:t xml:space="preserve"> och tar minimalt med plats</w:t>
      </w:r>
      <w:r w:rsidR="00720C95" w:rsidRPr="00720C95">
        <w:rPr>
          <w:rStyle w:val="Betoning"/>
        </w:rPr>
        <w:t>”</w:t>
      </w:r>
      <w:r w:rsidRPr="00720C95">
        <w:rPr>
          <w:rStyle w:val="Betoning"/>
        </w:rPr>
        <w:t xml:space="preserve"> </w:t>
      </w:r>
      <w:r w:rsidRPr="00720C95">
        <w:t xml:space="preserve">säger </w:t>
      </w:r>
      <w:r w:rsidR="00F10D33">
        <w:t>Sandra Hjelm,</w:t>
      </w:r>
      <w:r w:rsidRPr="00720C95">
        <w:t xml:space="preserve"> Marknadschef på </w:t>
      </w:r>
      <w:r w:rsidR="00E9370A" w:rsidRPr="00720C95">
        <w:t>C3.</w:t>
      </w:r>
    </w:p>
    <w:p w:rsidR="00492DA8" w:rsidRPr="00720C95" w:rsidRDefault="00492DA8" w:rsidP="00492DA8">
      <w:pPr>
        <w:pStyle w:val="Ingetavstnd"/>
      </w:pPr>
      <w:r w:rsidRPr="00720C95">
        <w:rPr>
          <w:rStyle w:val="Stark"/>
        </w:rPr>
        <w:t>För mer information, kontakta gärna:</w:t>
      </w:r>
    </w:p>
    <w:p w:rsidR="00492DA8" w:rsidRPr="00946EC6" w:rsidRDefault="00F10D33" w:rsidP="00492DA8">
      <w:pPr>
        <w:pStyle w:val="Ingetavstnd"/>
        <w:rPr>
          <w:color w:val="FF0000"/>
        </w:rPr>
      </w:pPr>
      <w:r>
        <w:t>Sandra Hjelm</w:t>
      </w:r>
      <w:r w:rsidR="00492DA8" w:rsidRPr="00720C95">
        <w:t>, Marknadschef Tel:</w:t>
      </w:r>
      <w:proofErr w:type="gramStart"/>
      <w:r w:rsidR="00492DA8" w:rsidRPr="00720C95">
        <w:t xml:space="preserve"> </w:t>
      </w:r>
      <w:r>
        <w:t>073-9433181</w:t>
      </w:r>
      <w:proofErr w:type="gramEnd"/>
      <w:r w:rsidR="00492DA8" w:rsidRPr="00720C95">
        <w:t xml:space="preserve"> eller via mail: </w:t>
      </w:r>
      <w:hyperlink r:id="rId6" w:history="1">
        <w:r w:rsidRPr="007634F8">
          <w:rPr>
            <w:rStyle w:val="Hyperlnk"/>
          </w:rPr>
          <w:t>sandra.hjelm@empirenordic.com</w:t>
        </w:r>
      </w:hyperlink>
    </w:p>
    <w:p w:rsidR="009341C0" w:rsidRDefault="00260D4C">
      <w:r>
        <w:br/>
      </w:r>
      <w:bookmarkStart w:id="0" w:name="_GoBack"/>
      <w:bookmarkEnd w:id="0"/>
    </w:p>
    <w:p w:rsidR="00260D4C" w:rsidRPr="00260D4C" w:rsidRDefault="00260D4C" w:rsidP="00260D4C">
      <w:pPr>
        <w:spacing w:before="100" w:beforeAutospacing="1" w:after="100" w:afterAutospacing="1" w:line="270" w:lineRule="atLeast"/>
        <w:rPr>
          <w:rFonts w:eastAsia="Times New Roman" w:cs="Helvetica"/>
          <w:i/>
          <w:sz w:val="20"/>
          <w:szCs w:val="20"/>
          <w:lang w:eastAsia="sv-SE"/>
        </w:rPr>
      </w:pPr>
      <w:r w:rsidRPr="00260D4C">
        <w:rPr>
          <w:rFonts w:eastAsia="Times New Roman" w:cs="Helvetica"/>
          <w:i/>
          <w:sz w:val="20"/>
          <w:szCs w:val="20"/>
          <w:lang w:eastAsia="sv-SE"/>
        </w:rPr>
        <w:t>C3 är Empires eget varumärke som startades 1997. Vi utvecklar och tar fram hushållsprodukter som är designade för att passa det Skandinaviska hemmet. Vi har ett brett utbud av produkter inom hem-och hushållsmarknaden. I vårt arbete tar vi hänsyn till funktion, design och kvalitet.</w:t>
      </w:r>
    </w:p>
    <w:p w:rsidR="00260D4C" w:rsidRPr="00260D4C" w:rsidRDefault="00260D4C" w:rsidP="00260D4C">
      <w:pPr>
        <w:spacing w:before="100" w:beforeAutospacing="1" w:after="100" w:afterAutospacing="1" w:line="270" w:lineRule="atLeast"/>
        <w:rPr>
          <w:rFonts w:eastAsia="Times New Roman" w:cs="Helvetica"/>
          <w:i/>
          <w:sz w:val="20"/>
          <w:szCs w:val="20"/>
          <w:lang w:eastAsia="sv-SE"/>
        </w:rPr>
      </w:pPr>
      <w:r w:rsidRPr="00260D4C">
        <w:rPr>
          <w:rFonts w:eastAsia="Times New Roman" w:cs="Helvetica"/>
          <w:i/>
          <w:sz w:val="20"/>
          <w:szCs w:val="20"/>
          <w:lang w:eastAsia="sv-SE"/>
        </w:rPr>
        <w:t xml:space="preserve">C3 är i marknadsledare i Sverige inom perkolatorer. I vårt sortiment finner du bland annat kaffebryggare, våffeljärn, brödrostar och </w:t>
      </w:r>
      <w:proofErr w:type="spellStart"/>
      <w:r w:rsidRPr="00260D4C">
        <w:rPr>
          <w:rFonts w:eastAsia="Times New Roman" w:cs="Helvetica"/>
          <w:i/>
          <w:sz w:val="20"/>
          <w:szCs w:val="20"/>
          <w:lang w:eastAsia="sv-SE"/>
        </w:rPr>
        <w:t>blenders</w:t>
      </w:r>
      <w:proofErr w:type="spellEnd"/>
      <w:r w:rsidRPr="00260D4C">
        <w:rPr>
          <w:rFonts w:eastAsia="Times New Roman" w:cs="Helvetica"/>
          <w:i/>
          <w:sz w:val="20"/>
          <w:szCs w:val="20"/>
          <w:lang w:eastAsia="sv-SE"/>
        </w:rPr>
        <w:t>. Vi har köksprodukter som supportar dina magiska ögonblick i vardagen.</w:t>
      </w:r>
    </w:p>
    <w:p w:rsidR="009341C0" w:rsidRDefault="009341C0"/>
    <w:p w:rsidR="00BA0319" w:rsidRPr="006533B4" w:rsidRDefault="00BA0319"/>
    <w:sectPr w:rsidR="00BA0319" w:rsidRPr="00653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B4"/>
    <w:rsid w:val="000528EB"/>
    <w:rsid w:val="000D1B93"/>
    <w:rsid w:val="000E1819"/>
    <w:rsid w:val="00164546"/>
    <w:rsid w:val="001A4626"/>
    <w:rsid w:val="001E2B40"/>
    <w:rsid w:val="002031A1"/>
    <w:rsid w:val="002364B4"/>
    <w:rsid w:val="00260D4C"/>
    <w:rsid w:val="002D0221"/>
    <w:rsid w:val="002F268C"/>
    <w:rsid w:val="00335A46"/>
    <w:rsid w:val="003410D5"/>
    <w:rsid w:val="0036556D"/>
    <w:rsid w:val="003C3D3D"/>
    <w:rsid w:val="003E3590"/>
    <w:rsid w:val="00492DA8"/>
    <w:rsid w:val="004B7193"/>
    <w:rsid w:val="00504A55"/>
    <w:rsid w:val="0052692A"/>
    <w:rsid w:val="00585D36"/>
    <w:rsid w:val="005B3C87"/>
    <w:rsid w:val="006076D8"/>
    <w:rsid w:val="006533B4"/>
    <w:rsid w:val="00692FBC"/>
    <w:rsid w:val="006D3635"/>
    <w:rsid w:val="00720C95"/>
    <w:rsid w:val="00734911"/>
    <w:rsid w:val="007C3363"/>
    <w:rsid w:val="0087634B"/>
    <w:rsid w:val="008C2277"/>
    <w:rsid w:val="009341C0"/>
    <w:rsid w:val="00946EC6"/>
    <w:rsid w:val="009752C3"/>
    <w:rsid w:val="009812D6"/>
    <w:rsid w:val="00AC2444"/>
    <w:rsid w:val="00B53A7B"/>
    <w:rsid w:val="00B80847"/>
    <w:rsid w:val="00B80B24"/>
    <w:rsid w:val="00BA0319"/>
    <w:rsid w:val="00BF014A"/>
    <w:rsid w:val="00BF28F1"/>
    <w:rsid w:val="00D10470"/>
    <w:rsid w:val="00D36B0F"/>
    <w:rsid w:val="00D568B9"/>
    <w:rsid w:val="00D97D19"/>
    <w:rsid w:val="00DE03AC"/>
    <w:rsid w:val="00E76547"/>
    <w:rsid w:val="00E9370A"/>
    <w:rsid w:val="00EA4914"/>
    <w:rsid w:val="00F10D33"/>
    <w:rsid w:val="00F128D5"/>
    <w:rsid w:val="00F42708"/>
    <w:rsid w:val="00FA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9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492DA8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492DA8"/>
    <w:rPr>
      <w:color w:val="0000FF"/>
      <w:u w:val="single"/>
    </w:rPr>
  </w:style>
  <w:style w:type="paragraph" w:styleId="Ingetavstnd">
    <w:name w:val="No Spacing"/>
    <w:uiPriority w:val="1"/>
    <w:qFormat/>
    <w:rsid w:val="00492DA8"/>
    <w:pPr>
      <w:spacing w:after="0" w:line="240" w:lineRule="auto"/>
    </w:pPr>
  </w:style>
  <w:style w:type="character" w:styleId="Betoning">
    <w:name w:val="Emphasis"/>
    <w:basedOn w:val="Standardstycketeckensnitt"/>
    <w:uiPriority w:val="20"/>
    <w:qFormat/>
    <w:rsid w:val="009812D6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E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3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9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492DA8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492DA8"/>
    <w:rPr>
      <w:color w:val="0000FF"/>
      <w:u w:val="single"/>
    </w:rPr>
  </w:style>
  <w:style w:type="paragraph" w:styleId="Ingetavstnd">
    <w:name w:val="No Spacing"/>
    <w:uiPriority w:val="1"/>
    <w:qFormat/>
    <w:rsid w:val="00492DA8"/>
    <w:pPr>
      <w:spacing w:after="0" w:line="240" w:lineRule="auto"/>
    </w:pPr>
  </w:style>
  <w:style w:type="character" w:styleId="Betoning">
    <w:name w:val="Emphasis"/>
    <w:basedOn w:val="Standardstycketeckensnitt"/>
    <w:uiPriority w:val="20"/>
    <w:qFormat/>
    <w:rsid w:val="009812D6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E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3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ndra.hjelm@empirenordic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Hjelm</dc:creator>
  <cp:lastModifiedBy>Sandra Hjelm</cp:lastModifiedBy>
  <cp:revision>7</cp:revision>
  <cp:lastPrinted>2014-01-28T10:48:00Z</cp:lastPrinted>
  <dcterms:created xsi:type="dcterms:W3CDTF">2013-11-05T12:22:00Z</dcterms:created>
  <dcterms:modified xsi:type="dcterms:W3CDTF">2014-01-28T10:49:00Z</dcterms:modified>
</cp:coreProperties>
</file>