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Override PartName="/word/stylesWithEffects.xml" ContentType="application/vnd.ms-word.stylesWithEffect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301A" w:rsidRDefault="008271F2" w:rsidP="008271F2">
      <w:pPr>
        <w:jc w:val="right"/>
        <w:rPr>
          <w:lang w:val="sv-SE"/>
        </w:rPr>
      </w:pPr>
      <w:r>
        <w:rPr>
          <w:lang w:val="sv-SE"/>
        </w:rPr>
        <w:t>oktober 2013</w:t>
      </w:r>
    </w:p>
    <w:p w:rsidR="008271F2" w:rsidRPr="008271F2" w:rsidRDefault="008271F2" w:rsidP="008271F2">
      <w:pPr>
        <w:jc w:val="right"/>
        <w:rPr>
          <w:rFonts w:ascii="Arial" w:hAnsi="Arial" w:cs="Arial"/>
          <w:sz w:val="40"/>
          <w:szCs w:val="40"/>
          <w:lang w:val="sv-SE"/>
        </w:rPr>
      </w:pPr>
    </w:p>
    <w:p w:rsidR="008271F2" w:rsidRPr="008271F2" w:rsidRDefault="008271F2" w:rsidP="008271F2">
      <w:pPr>
        <w:rPr>
          <w:rFonts w:ascii="Arial" w:hAnsi="Arial" w:cs="Arial"/>
          <w:sz w:val="40"/>
          <w:szCs w:val="40"/>
          <w:lang w:val="sv-SE"/>
        </w:rPr>
      </w:pPr>
      <w:r w:rsidRPr="008271F2">
        <w:rPr>
          <w:rFonts w:ascii="Arial" w:hAnsi="Arial" w:cs="Arial"/>
          <w:sz w:val="40"/>
          <w:szCs w:val="40"/>
          <w:lang w:val="sv-SE"/>
        </w:rPr>
        <w:t>Pressmeddelande</w:t>
      </w:r>
    </w:p>
    <w:p w:rsidR="008271F2" w:rsidRDefault="00CF2C2E" w:rsidP="008271F2">
      <w:pPr>
        <w:rPr>
          <w:lang w:val="sv-SE"/>
        </w:rPr>
      </w:pPr>
      <w:r>
        <w:rPr>
          <w:noProof/>
          <w:lang w:val="sv-SE" w:eastAsia="sv-SE"/>
        </w:rPr>
        <w:drawing>
          <wp:inline distT="0" distB="0" distL="0" distR="0">
            <wp:extent cx="2809875" cy="908095"/>
            <wp:effectExtent l="0" t="0" r="0" b="635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gcon svart gul platta.jpg"/>
                    <pic:cNvPicPr/>
                  </pic:nvPicPr>
                  <pic:blipFill>
                    <a:blip r:embed="rId5" cstate="print">
                      <a:extLst>
                        <a:ext uri="{28A0092B-C50C-407E-A947-70E740481C1C}">
                          <a14:useLocalDpi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c="http://schemas.openxmlformats.org/markup-compatibility/2006" xmlns:wpc="http://schemas.microsoft.com/office/word/2010/wordprocessingCanvas" xmlns="" val="0"/>
                        </a:ext>
                      </a:extLst>
                    </a:blip>
                    <a:stretch>
                      <a:fillRect/>
                    </a:stretch>
                  </pic:blipFill>
                  <pic:spPr>
                    <a:xfrm>
                      <a:off x="0" y="0"/>
                      <a:ext cx="2813918" cy="909402"/>
                    </a:xfrm>
                    <a:prstGeom prst="rect">
                      <a:avLst/>
                    </a:prstGeom>
                  </pic:spPr>
                </pic:pic>
              </a:graphicData>
            </a:graphic>
          </wp:inline>
        </w:drawing>
      </w:r>
    </w:p>
    <w:p w:rsidR="008271F2" w:rsidRPr="00451AD2" w:rsidRDefault="008271F2" w:rsidP="008271F2">
      <w:pPr>
        <w:rPr>
          <w:rFonts w:ascii="Arial" w:hAnsi="Arial" w:cs="Arial"/>
          <w:lang w:val="sv-SE"/>
        </w:rPr>
      </w:pPr>
      <w:r w:rsidRPr="00451AD2">
        <w:rPr>
          <w:rFonts w:ascii="Arial" w:hAnsi="Arial" w:cs="Arial"/>
          <w:lang w:val="sv-SE"/>
        </w:rPr>
        <w:t>Stig Engström nominerad till Årets Innovatör</w:t>
      </w:r>
    </w:p>
    <w:p w:rsidR="008271F2" w:rsidRPr="00451AD2" w:rsidRDefault="008271F2" w:rsidP="008271F2">
      <w:pPr>
        <w:rPr>
          <w:rFonts w:ascii="Arial" w:hAnsi="Arial" w:cs="Arial"/>
          <w:lang w:val="sv-SE"/>
        </w:rPr>
      </w:pPr>
      <w:r w:rsidRPr="00451AD2">
        <w:rPr>
          <w:rFonts w:ascii="Arial" w:hAnsi="Arial" w:cs="Arial"/>
          <w:lang w:val="sv-SE"/>
        </w:rPr>
        <w:t xml:space="preserve">engcons grundare och ägare, Stig Engström är </w:t>
      </w:r>
      <w:r w:rsidR="0034251E">
        <w:rPr>
          <w:rFonts w:ascii="Arial" w:hAnsi="Arial" w:cs="Arial"/>
          <w:lang w:val="sv-SE"/>
        </w:rPr>
        <w:t>nominerad</w:t>
      </w:r>
      <w:r w:rsidR="00364389" w:rsidRPr="00451AD2">
        <w:rPr>
          <w:rFonts w:ascii="Arial" w:hAnsi="Arial" w:cs="Arial"/>
          <w:lang w:val="sv-SE"/>
        </w:rPr>
        <w:t xml:space="preserve"> </w:t>
      </w:r>
      <w:r w:rsidRPr="00451AD2">
        <w:rPr>
          <w:rFonts w:ascii="Arial" w:hAnsi="Arial" w:cs="Arial"/>
          <w:lang w:val="sv-SE"/>
        </w:rPr>
        <w:t>till Årets Innovatör</w:t>
      </w:r>
      <w:r w:rsidR="00704D7F" w:rsidRPr="00451AD2">
        <w:rPr>
          <w:rFonts w:ascii="Arial" w:hAnsi="Arial" w:cs="Arial"/>
          <w:lang w:val="sv-SE"/>
        </w:rPr>
        <w:t xml:space="preserve"> i årets upplaga av Guldgalan, en gala med syfte</w:t>
      </w:r>
      <w:r w:rsidRPr="00451AD2">
        <w:rPr>
          <w:rFonts w:ascii="Arial" w:hAnsi="Arial" w:cs="Arial"/>
          <w:lang w:val="sv-SE"/>
        </w:rPr>
        <w:t xml:space="preserve"> att hylla handlingskraften och företagsam</w:t>
      </w:r>
      <w:r w:rsidR="00364389" w:rsidRPr="00451AD2">
        <w:rPr>
          <w:rFonts w:ascii="Arial" w:hAnsi="Arial" w:cs="Arial"/>
          <w:lang w:val="sv-SE"/>
        </w:rPr>
        <w:t xml:space="preserve">heten </w:t>
      </w:r>
      <w:r w:rsidR="0034251E">
        <w:rPr>
          <w:rFonts w:ascii="Arial" w:hAnsi="Arial" w:cs="Arial"/>
          <w:lang w:val="sv-SE"/>
        </w:rPr>
        <w:t xml:space="preserve">i Jämtland </w:t>
      </w:r>
      <w:r w:rsidR="00364389" w:rsidRPr="00451AD2">
        <w:rPr>
          <w:rFonts w:ascii="Arial" w:hAnsi="Arial" w:cs="Arial"/>
          <w:lang w:val="sv-SE"/>
        </w:rPr>
        <w:t>och p</w:t>
      </w:r>
      <w:r w:rsidR="00364389" w:rsidRPr="00451AD2">
        <w:rPr>
          <w:rFonts w:ascii="Arial" w:eastAsia="Times New Roman" w:hAnsi="Arial" w:cs="Arial"/>
          <w:color w:val="000000"/>
          <w:lang w:val="sv-SE"/>
        </w:rPr>
        <w:t>riset går till den innovatör som lyckosamt introducerat sin vara eller tjänst på marknaden.</w:t>
      </w:r>
    </w:p>
    <w:p w:rsidR="00704D7F" w:rsidRPr="00451AD2" w:rsidRDefault="00704D7F" w:rsidP="008271F2">
      <w:pPr>
        <w:rPr>
          <w:rFonts w:ascii="Arial" w:hAnsi="Arial" w:cs="Arial"/>
          <w:lang w:val="sv-SE"/>
        </w:rPr>
      </w:pPr>
      <w:r w:rsidRPr="00451AD2">
        <w:rPr>
          <w:rFonts w:ascii="Arial" w:hAnsi="Arial" w:cs="Arial"/>
          <w:lang w:val="sv-SE"/>
        </w:rPr>
        <w:t>Guldgalans nominering lyder: ”Stig Engström är nominerad till årets innovatör för sina innovativa idéer som genererat i ett flertal patent och för den produktutveckling som gett Engcon det försprång på marknaden som genererat åratal av goda vinster, vilket är årets tema på Guldgalans 2013”</w:t>
      </w:r>
    </w:p>
    <w:p w:rsidR="00364389" w:rsidRPr="00451AD2" w:rsidRDefault="00704D7F" w:rsidP="00704D7F">
      <w:pPr>
        <w:pStyle w:val="Liststycke"/>
        <w:numPr>
          <w:ilvl w:val="0"/>
          <w:numId w:val="1"/>
        </w:numPr>
        <w:rPr>
          <w:rFonts w:ascii="Arial" w:hAnsi="Arial" w:cs="Arial"/>
          <w:lang w:val="sv-SE"/>
        </w:rPr>
      </w:pPr>
      <w:r w:rsidRPr="00451AD2">
        <w:rPr>
          <w:rFonts w:ascii="Arial" w:hAnsi="Arial" w:cs="Arial"/>
          <w:lang w:val="sv-SE"/>
        </w:rPr>
        <w:t>Jag är både glad och hedrad säger Stig Engström efter att ha mottagit beskedet om nomineringen.</w:t>
      </w:r>
    </w:p>
    <w:p w:rsidR="00172B08" w:rsidRPr="00451AD2" w:rsidRDefault="00172B08" w:rsidP="00704D7F">
      <w:pPr>
        <w:pStyle w:val="Liststycke"/>
        <w:numPr>
          <w:ilvl w:val="0"/>
          <w:numId w:val="1"/>
        </w:numPr>
        <w:rPr>
          <w:rFonts w:ascii="Arial" w:hAnsi="Arial" w:cs="Arial"/>
          <w:lang w:val="sv-SE"/>
        </w:rPr>
      </w:pPr>
      <w:r w:rsidRPr="00451AD2">
        <w:rPr>
          <w:rFonts w:ascii="Arial" w:hAnsi="Arial" w:cs="Arial"/>
          <w:lang w:val="sv-SE"/>
        </w:rPr>
        <w:t>Att först nomineras är ett bevis på att det man gör uppskattas och kommer man så långt att man vinner,  ja då har man dessutom fått ett fint kvitto på detta fortsätter Stig Engström.</w:t>
      </w:r>
    </w:p>
    <w:p w:rsidR="00364389" w:rsidRPr="00451AD2" w:rsidRDefault="00364389" w:rsidP="00364389">
      <w:pPr>
        <w:rPr>
          <w:rFonts w:ascii="Arial" w:hAnsi="Arial" w:cs="Arial"/>
          <w:lang w:val="sv-SE"/>
        </w:rPr>
      </w:pPr>
      <w:r w:rsidRPr="00451AD2">
        <w:rPr>
          <w:rFonts w:ascii="Arial" w:hAnsi="Arial" w:cs="Arial"/>
          <w:lang w:val="sv-SE"/>
        </w:rPr>
        <w:t xml:space="preserve">Det har genom åren utdelats många fina priser till Stig Engström som grundade engcon 1990. Bland några, Årets Entreprenör, först i Jämtland och sedan i Sverige. Med detta nominerades han till </w:t>
      </w:r>
      <w:proofErr w:type="spellStart"/>
      <w:r w:rsidRPr="00451AD2">
        <w:rPr>
          <w:rFonts w:ascii="Arial" w:hAnsi="Arial" w:cs="Arial"/>
          <w:lang w:val="sv-SE"/>
        </w:rPr>
        <w:t>Entrepreneur</w:t>
      </w:r>
      <w:proofErr w:type="spellEnd"/>
      <w:r w:rsidRPr="00451AD2">
        <w:rPr>
          <w:rFonts w:ascii="Arial" w:hAnsi="Arial" w:cs="Arial"/>
          <w:lang w:val="sv-SE"/>
        </w:rPr>
        <w:t xml:space="preserve"> Of The </w:t>
      </w:r>
      <w:proofErr w:type="spellStart"/>
      <w:r w:rsidRPr="00451AD2">
        <w:rPr>
          <w:rFonts w:ascii="Arial" w:hAnsi="Arial" w:cs="Arial"/>
          <w:lang w:val="sv-SE"/>
        </w:rPr>
        <w:t>Year</w:t>
      </w:r>
      <w:proofErr w:type="spellEnd"/>
      <w:r w:rsidRPr="00451AD2">
        <w:rPr>
          <w:rFonts w:ascii="Arial" w:hAnsi="Arial" w:cs="Arial"/>
          <w:lang w:val="sv-SE"/>
        </w:rPr>
        <w:t xml:space="preserve"> och tävlade då i Monaco mot ett antal framgångsrika företagare från hela världen. En hedrande andraplats blev det den gången. Årets </w:t>
      </w:r>
      <w:proofErr w:type="spellStart"/>
      <w:r w:rsidRPr="00451AD2">
        <w:rPr>
          <w:rFonts w:ascii="Arial" w:hAnsi="Arial" w:cs="Arial"/>
          <w:lang w:val="sv-SE"/>
        </w:rPr>
        <w:t>Gnosjöare</w:t>
      </w:r>
      <w:proofErr w:type="spellEnd"/>
      <w:r w:rsidRPr="00451AD2">
        <w:rPr>
          <w:rFonts w:ascii="Arial" w:hAnsi="Arial" w:cs="Arial"/>
          <w:lang w:val="sv-SE"/>
        </w:rPr>
        <w:t>, Årets Gasell, Maratongasell</w:t>
      </w:r>
      <w:r w:rsidR="00172B08" w:rsidRPr="00451AD2">
        <w:rPr>
          <w:rFonts w:ascii="Arial" w:hAnsi="Arial" w:cs="Arial"/>
          <w:lang w:val="sv-SE"/>
        </w:rPr>
        <w:t xml:space="preserve"> (Årets Gasell 10 år i rad)</w:t>
      </w:r>
      <w:r w:rsidRPr="00451AD2">
        <w:rPr>
          <w:rFonts w:ascii="Arial" w:hAnsi="Arial" w:cs="Arial"/>
          <w:lang w:val="sv-SE"/>
        </w:rPr>
        <w:t>, Superentreprenör är några ytterliga</w:t>
      </w:r>
      <w:r w:rsidR="00172B08" w:rsidRPr="00451AD2">
        <w:rPr>
          <w:rFonts w:ascii="Arial" w:hAnsi="Arial" w:cs="Arial"/>
          <w:lang w:val="sv-SE"/>
        </w:rPr>
        <w:t>re</w:t>
      </w:r>
      <w:r w:rsidRPr="00451AD2">
        <w:rPr>
          <w:rFonts w:ascii="Arial" w:hAnsi="Arial" w:cs="Arial"/>
          <w:lang w:val="sv-SE"/>
        </w:rPr>
        <w:t xml:space="preserve"> priser som står i prisskåpet.</w:t>
      </w:r>
    </w:p>
    <w:p w:rsidR="00CF2C2E" w:rsidRPr="00451AD2" w:rsidRDefault="00CF2C2E" w:rsidP="00364389">
      <w:pPr>
        <w:rPr>
          <w:rFonts w:ascii="Arial" w:hAnsi="Arial" w:cs="Arial"/>
          <w:lang w:val="sv-SE"/>
        </w:rPr>
      </w:pPr>
    </w:p>
    <w:p w:rsidR="008271F2" w:rsidRPr="00451AD2" w:rsidRDefault="00364389" w:rsidP="00364389">
      <w:pPr>
        <w:rPr>
          <w:rFonts w:ascii="Arial" w:hAnsi="Arial" w:cs="Arial"/>
          <w:lang w:val="sv-SE"/>
        </w:rPr>
      </w:pPr>
      <w:r w:rsidRPr="00451AD2">
        <w:rPr>
          <w:rFonts w:ascii="Arial" w:hAnsi="Arial" w:cs="Arial"/>
          <w:lang w:val="sv-SE"/>
        </w:rPr>
        <w:t xml:space="preserve">Fotnot: engcon </w:t>
      </w:r>
      <w:r w:rsidR="00172B08" w:rsidRPr="00451AD2">
        <w:rPr>
          <w:rFonts w:ascii="Arial" w:hAnsi="Arial" w:cs="Arial"/>
          <w:lang w:val="sv-SE"/>
        </w:rPr>
        <w:t xml:space="preserve">grundades 1990 och är idag </w:t>
      </w:r>
      <w:r w:rsidRPr="00451AD2">
        <w:rPr>
          <w:rFonts w:ascii="Arial" w:hAnsi="Arial" w:cs="Arial"/>
          <w:lang w:val="sv-SE"/>
        </w:rPr>
        <w:t>världsledande inom området Tiltrotator, grävmaskinens handled.</w:t>
      </w:r>
      <w:r w:rsidR="00172B08" w:rsidRPr="00451AD2">
        <w:rPr>
          <w:rFonts w:ascii="Arial" w:hAnsi="Arial" w:cs="Arial"/>
          <w:lang w:val="sv-SE"/>
        </w:rPr>
        <w:t xml:space="preserve"> Företaget har med åren utvecklats till en koncern med ca: 170 anställda. Moderbolaget, en fabrik, fastighetsbolag och Svenska säljbolaget ligger i Strömsund. Utöver detta har engcon egna säljbolag i Finland, Danmark, Tyskland, England, Frankrike. En nybyggd fabrik i Polen samt ett stort återförsäljarenät över hela världen. Förutom varumärket engcon ingår Drivex och Mählers med produkter för traktorer, hjullastare och lastbilar i koncernens utbud.</w:t>
      </w:r>
    </w:p>
    <w:sectPr w:rsidR="008271F2" w:rsidRPr="00451AD2" w:rsidSect="00A00617">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Symbol">
    <w:panose1 w:val="02000500000000000000"/>
    <w:charset w:val="02"/>
    <w:family w:val="auto"/>
    <w:pitch w:val="variable"/>
    <w:sig w:usb0="00000000" w:usb1="00000000" w:usb2="00010000" w:usb3="00000000" w:csb0="80000000" w:csb1="00000000"/>
  </w:font>
  <w:font w:name="DIN Light">
    <w:altName w:val="Times New Roman"/>
    <w:charset w:val="00"/>
    <w:family w:val="auto"/>
    <w:pitch w:val="default"/>
    <w:sig w:usb0="00000000" w:usb1="00000000" w:usb2="00000000" w:usb3="00000000" w:csb0="00000000" w:csb1="00000000"/>
  </w:font>
  <w:font w:name="Tahoma">
    <w:panose1 w:val="020B060403050404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7A20FF5"/>
    <w:multiLevelType w:val="hybridMultilevel"/>
    <w:tmpl w:val="5D68F3CE"/>
    <w:lvl w:ilvl="0" w:tplc="9CBA11B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oNotTrackMoves/>
  <w:defaultTabStop w:val="720"/>
  <w:hyphenationZone w:val="425"/>
  <w:characterSpacingControl w:val="doNotCompress"/>
  <w:compat/>
  <w:rsids>
    <w:rsidRoot w:val="008271F2"/>
    <w:rsid w:val="00172B08"/>
    <w:rsid w:val="0034251E"/>
    <w:rsid w:val="00364389"/>
    <w:rsid w:val="00451AD2"/>
    <w:rsid w:val="00704D7F"/>
    <w:rsid w:val="007E53A0"/>
    <w:rsid w:val="008271F2"/>
    <w:rsid w:val="00A00617"/>
    <w:rsid w:val="00A00BA1"/>
    <w:rsid w:val="00CF2C2E"/>
    <w:rsid w:val="00F216F2"/>
  </w:rsids>
  <m:mathPr>
    <m:mathFont m:val="Impact"/>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0617"/>
  </w:style>
  <w:style w:type="paragraph" w:styleId="Rubrik2">
    <w:name w:val="heading 2"/>
    <w:basedOn w:val="Normal"/>
    <w:link w:val="Rubrik2Char"/>
    <w:uiPriority w:val="9"/>
    <w:qFormat/>
    <w:rsid w:val="008271F2"/>
    <w:pPr>
      <w:spacing w:before="240" w:after="60" w:line="450" w:lineRule="atLeast"/>
      <w:outlineLvl w:val="1"/>
    </w:pPr>
    <w:rPr>
      <w:rFonts w:ascii="DIN Light" w:eastAsia="Times New Roman" w:hAnsi="DIN Light" w:cs="Times New Roman"/>
      <w:b/>
      <w:bCs/>
      <w:caps/>
      <w:color w:val="000000"/>
      <w:sz w:val="35"/>
      <w:szCs w:val="35"/>
    </w:rPr>
  </w:style>
  <w:style w:type="character" w:default="1" w:styleId="Standardstycketypsnitt">
    <w:name w:val="Default Paragraph Font"/>
    <w:semiHidden/>
    <w:unhideWhenUsed/>
  </w:style>
  <w:style w:type="table" w:default="1" w:styleId="Normaltabell">
    <w:name w:val="Normal Table"/>
    <w:semiHidden/>
    <w:unhideWhenUsed/>
    <w:qFormat/>
    <w:tblPr>
      <w:tblInd w:w="0" w:type="dxa"/>
      <w:tblCellMar>
        <w:top w:w="0" w:type="dxa"/>
        <w:left w:w="108" w:type="dxa"/>
        <w:bottom w:w="0" w:type="dxa"/>
        <w:right w:w="108" w:type="dxa"/>
      </w:tblCellMar>
    </w:tblPr>
  </w:style>
  <w:style w:type="numbering" w:default="1" w:styleId="Ingenlista">
    <w:name w:val="No List"/>
    <w:semiHidden/>
    <w:unhideWhenUsed/>
  </w:style>
  <w:style w:type="character" w:customStyle="1" w:styleId="Rubrik2Char">
    <w:name w:val="Rubrik 2 Char"/>
    <w:basedOn w:val="Standardstycketypsnitt"/>
    <w:link w:val="Rubrik2"/>
    <w:uiPriority w:val="9"/>
    <w:rsid w:val="008271F2"/>
    <w:rPr>
      <w:rFonts w:ascii="DIN Light" w:eastAsia="Times New Roman" w:hAnsi="DIN Light" w:cs="Times New Roman"/>
      <w:b/>
      <w:bCs/>
      <w:caps/>
      <w:color w:val="000000"/>
      <w:sz w:val="35"/>
      <w:szCs w:val="35"/>
    </w:rPr>
  </w:style>
  <w:style w:type="character" w:customStyle="1" w:styleId="corespan2">
    <w:name w:val="corespan2"/>
    <w:basedOn w:val="Standardstycketypsnitt"/>
    <w:rsid w:val="008271F2"/>
  </w:style>
  <w:style w:type="character" w:styleId="Betoning2">
    <w:name w:val="Strong"/>
    <w:basedOn w:val="Standardstycketypsnitt"/>
    <w:uiPriority w:val="22"/>
    <w:qFormat/>
    <w:rsid w:val="008271F2"/>
    <w:rPr>
      <w:b/>
      <w:bCs/>
    </w:rPr>
  </w:style>
  <w:style w:type="paragraph" w:styleId="Liststycke">
    <w:name w:val="List Paragraph"/>
    <w:basedOn w:val="Normal"/>
    <w:uiPriority w:val="34"/>
    <w:qFormat/>
    <w:rsid w:val="00704D7F"/>
    <w:pPr>
      <w:ind w:left="720"/>
      <w:contextualSpacing/>
    </w:pPr>
  </w:style>
  <w:style w:type="paragraph" w:styleId="Bubbeltext">
    <w:name w:val="Balloon Text"/>
    <w:basedOn w:val="Normal"/>
    <w:link w:val="BubbeltextChar"/>
    <w:uiPriority w:val="99"/>
    <w:semiHidden/>
    <w:unhideWhenUsed/>
    <w:rsid w:val="00CF2C2E"/>
    <w:pPr>
      <w:spacing w:after="0" w:line="240" w:lineRule="auto"/>
    </w:pPr>
    <w:rPr>
      <w:rFonts w:ascii="Tahoma" w:hAnsi="Tahoma" w:cs="Tahoma"/>
      <w:sz w:val="16"/>
      <w:szCs w:val="16"/>
    </w:rPr>
  </w:style>
  <w:style w:type="character" w:customStyle="1" w:styleId="BubbeltextChar">
    <w:name w:val="Bubbeltext Char"/>
    <w:basedOn w:val="Standardstycketypsnitt"/>
    <w:link w:val="Bubbeltext"/>
    <w:uiPriority w:val="99"/>
    <w:semiHidden/>
    <w:rsid w:val="00CF2C2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2">
    <w:name w:val="heading 2"/>
    <w:basedOn w:val="Normal"/>
    <w:link w:val="Rubrik2Char"/>
    <w:uiPriority w:val="9"/>
    <w:qFormat/>
    <w:rsid w:val="008271F2"/>
    <w:pPr>
      <w:spacing w:before="240" w:after="60" w:line="450" w:lineRule="atLeast"/>
      <w:outlineLvl w:val="1"/>
    </w:pPr>
    <w:rPr>
      <w:rFonts w:ascii="DIN Light" w:eastAsia="Times New Roman" w:hAnsi="DIN Light" w:cs="Times New Roman"/>
      <w:b/>
      <w:bCs/>
      <w:caps/>
      <w:color w:val="000000"/>
      <w:sz w:val="35"/>
      <w:szCs w:val="35"/>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2Char">
    <w:name w:val="Rubrik 2 Char"/>
    <w:basedOn w:val="Standardstycketeckensnitt"/>
    <w:link w:val="Rubrik2"/>
    <w:uiPriority w:val="9"/>
    <w:rsid w:val="008271F2"/>
    <w:rPr>
      <w:rFonts w:ascii="DIN Light" w:eastAsia="Times New Roman" w:hAnsi="DIN Light" w:cs="Times New Roman"/>
      <w:b/>
      <w:bCs/>
      <w:caps/>
      <w:color w:val="000000"/>
      <w:sz w:val="35"/>
      <w:szCs w:val="35"/>
    </w:rPr>
  </w:style>
  <w:style w:type="character" w:customStyle="1" w:styleId="corespan2">
    <w:name w:val="corespan2"/>
    <w:basedOn w:val="Standardstycketeckensnitt"/>
    <w:rsid w:val="008271F2"/>
  </w:style>
  <w:style w:type="character" w:styleId="Stark">
    <w:name w:val="Strong"/>
    <w:basedOn w:val="Standardstycketeckensnitt"/>
    <w:uiPriority w:val="22"/>
    <w:qFormat/>
    <w:rsid w:val="008271F2"/>
    <w:rPr>
      <w:b/>
      <w:bCs/>
    </w:rPr>
  </w:style>
  <w:style w:type="paragraph" w:styleId="Liststycke">
    <w:name w:val="List Paragraph"/>
    <w:basedOn w:val="Normal"/>
    <w:uiPriority w:val="34"/>
    <w:qFormat/>
    <w:rsid w:val="00704D7F"/>
    <w:pPr>
      <w:ind w:left="720"/>
      <w:contextualSpacing/>
    </w:pPr>
  </w:style>
  <w:style w:type="paragraph" w:styleId="Ballongtext">
    <w:name w:val="Balloon Text"/>
    <w:basedOn w:val="Normal"/>
    <w:link w:val="BallongtextChar"/>
    <w:uiPriority w:val="99"/>
    <w:semiHidden/>
    <w:unhideWhenUsed/>
    <w:rsid w:val="00CF2C2E"/>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CF2C2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61544549">
      <w:bodyDiv w:val="1"/>
      <w:marLeft w:val="0"/>
      <w:marRight w:val="0"/>
      <w:marTop w:val="0"/>
      <w:marBottom w:val="0"/>
      <w:divBdr>
        <w:top w:val="none" w:sz="0" w:space="0" w:color="auto"/>
        <w:left w:val="none" w:sz="0" w:space="0" w:color="auto"/>
        <w:bottom w:val="none" w:sz="0" w:space="0" w:color="auto"/>
        <w:right w:val="none" w:sz="0" w:space="0" w:color="auto"/>
      </w:divBdr>
      <w:divsChild>
        <w:div w:id="481237078">
          <w:marLeft w:val="0"/>
          <w:marRight w:val="0"/>
          <w:marTop w:val="690"/>
          <w:marBottom w:val="150"/>
          <w:divBdr>
            <w:top w:val="none" w:sz="0" w:space="0" w:color="auto"/>
            <w:left w:val="none" w:sz="0" w:space="0" w:color="auto"/>
            <w:bottom w:val="none" w:sz="0" w:space="0" w:color="auto"/>
            <w:right w:val="none" w:sz="0" w:space="0" w:color="auto"/>
          </w:divBdr>
          <w:divsChild>
            <w:div w:id="178398044">
              <w:marLeft w:val="0"/>
              <w:marRight w:val="0"/>
              <w:marTop w:val="0"/>
              <w:marBottom w:val="0"/>
              <w:divBdr>
                <w:top w:val="none" w:sz="0" w:space="0" w:color="auto"/>
                <w:left w:val="none" w:sz="0" w:space="0" w:color="auto"/>
                <w:bottom w:val="none" w:sz="0" w:space="0" w:color="auto"/>
                <w:right w:val="none" w:sz="0" w:space="0" w:color="auto"/>
              </w:divBdr>
              <w:divsChild>
                <w:div w:id="81682879">
                  <w:marLeft w:val="0"/>
                  <w:marRight w:val="0"/>
                  <w:marTop w:val="0"/>
                  <w:marBottom w:val="0"/>
                  <w:divBdr>
                    <w:top w:val="none" w:sz="0" w:space="0" w:color="auto"/>
                    <w:left w:val="none" w:sz="0" w:space="0" w:color="auto"/>
                    <w:bottom w:val="none" w:sz="0" w:space="0" w:color="auto"/>
                    <w:right w:val="none" w:sz="0" w:space="0" w:color="auto"/>
                  </w:divBdr>
                  <w:divsChild>
                    <w:div w:id="1297299834">
                      <w:marLeft w:val="0"/>
                      <w:marRight w:val="0"/>
                      <w:marTop w:val="0"/>
                      <w:marBottom w:val="0"/>
                      <w:divBdr>
                        <w:top w:val="none" w:sz="0" w:space="0" w:color="auto"/>
                        <w:left w:val="none" w:sz="0" w:space="0" w:color="auto"/>
                        <w:bottom w:val="none" w:sz="0" w:space="0" w:color="auto"/>
                        <w:right w:val="none" w:sz="0" w:space="0" w:color="auto"/>
                      </w:divBdr>
                      <w:divsChild>
                        <w:div w:id="634603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fontTable" Target="fontTable.xml"/><Relationship Id="rId7" Type="http://schemas.openxmlformats.org/officeDocument/2006/relationships/theme" Target="theme/theme1.xml"/><Relationship Id="rId8" Type="http://schemas.microsoft.com/office/2007/relationships/stylesWithEffects" Target="stylesWithEffects.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285</Words>
  <Characters>1628</Characters>
  <Application>Microsoft Macintosh Word</Application>
  <DocSecurity>0</DocSecurity>
  <Lines>13</Lines>
  <Paragraphs>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Sten Strömgren</dc:creator>
  <cp:lastModifiedBy>Malin Pettersson</cp:lastModifiedBy>
  <cp:revision>4</cp:revision>
  <dcterms:created xsi:type="dcterms:W3CDTF">2013-10-18T18:10:00Z</dcterms:created>
  <dcterms:modified xsi:type="dcterms:W3CDTF">2013-11-07T08:49:00Z</dcterms:modified>
</cp:coreProperties>
</file>