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7D" w:rsidRPr="000337A0" w:rsidRDefault="00D3547D" w:rsidP="005C60C1">
      <w:pPr>
        <w:rPr>
          <w:rFonts w:cstheme="minorHAnsi"/>
          <w:noProof/>
          <w:sz w:val="28"/>
        </w:rPr>
      </w:pPr>
      <w:r w:rsidRPr="000337A0">
        <w:rPr>
          <w:rFonts w:cstheme="minorHAnsi"/>
          <w:noProof/>
          <w:sz w:val="28"/>
        </w:rPr>
        <w:t>Pressmeddelande</w:t>
      </w:r>
    </w:p>
    <w:p w:rsidR="000337A0" w:rsidRPr="000337A0" w:rsidRDefault="00952F67" w:rsidP="005C60C1">
      <w:pPr>
        <w:rPr>
          <w:rFonts w:cstheme="minorHAnsi"/>
          <w:noProof/>
        </w:rPr>
      </w:pPr>
      <w:r w:rsidRPr="000337A0">
        <w:rPr>
          <w:rFonts w:cstheme="minorHAnsi"/>
          <w:noProof/>
        </w:rPr>
        <w:t>Stockholm 2018-11-</w:t>
      </w:r>
      <w:r w:rsidR="004509C0">
        <w:rPr>
          <w:rFonts w:cstheme="minorHAnsi"/>
          <w:noProof/>
        </w:rPr>
        <w:t>14</w:t>
      </w:r>
    </w:p>
    <w:p w:rsidR="000337A0" w:rsidRDefault="000337A0" w:rsidP="005C60C1">
      <w:pPr>
        <w:rPr>
          <w:rFonts w:cstheme="minorHAnsi"/>
          <w:b/>
          <w:noProof/>
        </w:rPr>
      </w:pPr>
    </w:p>
    <w:p w:rsidR="0017606E" w:rsidRPr="000337A0" w:rsidRDefault="00743FC3" w:rsidP="005C60C1">
      <w:pPr>
        <w:rPr>
          <w:rFonts w:cstheme="minorHAnsi"/>
          <w:b/>
          <w:noProof/>
        </w:rPr>
      </w:pPr>
      <w:r w:rsidRPr="000337A0">
        <w:rPr>
          <w:rFonts w:cstheme="minorHAnsi"/>
          <w:b/>
          <w:noProof/>
        </w:rPr>
        <w:t xml:space="preserve">Premiär för Twilfits </w:t>
      </w:r>
      <w:r w:rsidR="0017606E" w:rsidRPr="000337A0">
        <w:rPr>
          <w:rFonts w:cstheme="minorHAnsi"/>
          <w:b/>
          <w:noProof/>
        </w:rPr>
        <w:t>Outlet i Barka</w:t>
      </w:r>
      <w:r w:rsidR="004509C0">
        <w:rPr>
          <w:rFonts w:cstheme="minorHAnsi"/>
          <w:b/>
          <w:noProof/>
        </w:rPr>
        <w:t>r</w:t>
      </w:r>
      <w:r w:rsidR="0017606E" w:rsidRPr="000337A0">
        <w:rPr>
          <w:rFonts w:cstheme="minorHAnsi"/>
          <w:b/>
          <w:noProof/>
        </w:rPr>
        <w:t>by</w:t>
      </w:r>
      <w:r w:rsidR="000337A0" w:rsidRPr="000337A0">
        <w:rPr>
          <w:rFonts w:cstheme="minorHAnsi"/>
          <w:b/>
          <w:noProof/>
        </w:rPr>
        <w:t xml:space="preserve"> </w:t>
      </w:r>
    </w:p>
    <w:p w:rsidR="0017606E" w:rsidRPr="000337A0" w:rsidRDefault="000337A0" w:rsidP="006B58AD">
      <w:pPr>
        <w:rPr>
          <w:rFonts w:cstheme="minorHAnsi"/>
        </w:rPr>
      </w:pPr>
      <w:r>
        <w:rPr>
          <w:rFonts w:cstheme="minorHAnsi"/>
        </w:rPr>
        <w:t>Imorgon den</w:t>
      </w:r>
      <w:r w:rsidR="0017606E" w:rsidRPr="000337A0">
        <w:rPr>
          <w:rFonts w:cstheme="minorHAnsi"/>
        </w:rPr>
        <w:t xml:space="preserve"> 1</w:t>
      </w:r>
      <w:r>
        <w:rPr>
          <w:rFonts w:cstheme="minorHAnsi"/>
        </w:rPr>
        <w:t>5</w:t>
      </w:r>
      <w:r w:rsidR="0017606E" w:rsidRPr="000337A0">
        <w:rPr>
          <w:rFonts w:cstheme="minorHAnsi"/>
        </w:rPr>
        <w:t xml:space="preserve"> november kl. 10 slår Twilfit upp dörrarna till sin första outletbutik belägen i Stockholm </w:t>
      </w:r>
      <w:proofErr w:type="spellStart"/>
      <w:r w:rsidR="0017606E" w:rsidRPr="000337A0">
        <w:rPr>
          <w:rFonts w:cstheme="minorHAnsi"/>
        </w:rPr>
        <w:t>Quality</w:t>
      </w:r>
      <w:proofErr w:type="spellEnd"/>
      <w:r w:rsidR="0017606E" w:rsidRPr="000337A0">
        <w:rPr>
          <w:rFonts w:cstheme="minorHAnsi"/>
        </w:rPr>
        <w:t xml:space="preserve"> Outlet i Barka</w:t>
      </w:r>
      <w:r w:rsidR="008816B9">
        <w:rPr>
          <w:rFonts w:cstheme="minorHAnsi"/>
        </w:rPr>
        <w:t>r</w:t>
      </w:r>
      <w:r w:rsidR="0017606E" w:rsidRPr="000337A0">
        <w:rPr>
          <w:rFonts w:cstheme="minorHAnsi"/>
        </w:rPr>
        <w:t xml:space="preserve">by utanför Stockholm. Butiken blir drygt 100 m2 med bra läge </w:t>
      </w:r>
      <w:r w:rsidR="00721117" w:rsidRPr="000337A0">
        <w:rPr>
          <w:rFonts w:cstheme="minorHAnsi"/>
        </w:rPr>
        <w:t>centralt</w:t>
      </w:r>
      <w:r w:rsidR="00477BA9" w:rsidRPr="000337A0">
        <w:rPr>
          <w:rFonts w:cstheme="minorHAnsi"/>
        </w:rPr>
        <w:t xml:space="preserve"> i området</w:t>
      </w:r>
      <w:r w:rsidR="00721117" w:rsidRPr="000337A0">
        <w:rPr>
          <w:rFonts w:cstheme="minorHAnsi"/>
        </w:rPr>
        <w:t>.</w:t>
      </w:r>
    </w:p>
    <w:p w:rsidR="00721117" w:rsidRPr="000337A0" w:rsidRDefault="00721117" w:rsidP="006B58AD">
      <w:pPr>
        <w:rPr>
          <w:rFonts w:cstheme="minorHAnsi"/>
        </w:rPr>
      </w:pPr>
      <w:r w:rsidRPr="000337A0">
        <w:rPr>
          <w:rFonts w:cstheme="minorHAnsi"/>
        </w:rPr>
        <w:t xml:space="preserve">”Det ska bli fantastiskt kul att öppna vår första outlet, säger Camilla </w:t>
      </w:r>
      <w:r w:rsidR="000337A0">
        <w:rPr>
          <w:rFonts w:eastAsia="Times New Roman"/>
        </w:rPr>
        <w:t>Sjöholm-Vitasovic</w:t>
      </w:r>
      <w:r w:rsidRPr="000337A0">
        <w:rPr>
          <w:rFonts w:cstheme="minorHAnsi"/>
        </w:rPr>
        <w:t xml:space="preserve">, Sales Director på Twilfit. Nu har vi möjlighet att nå ut till fler kunder som </w:t>
      </w:r>
      <w:r w:rsidR="00D86068" w:rsidRPr="000337A0">
        <w:rPr>
          <w:rFonts w:cstheme="minorHAnsi"/>
        </w:rPr>
        <w:t xml:space="preserve">efterfrågar </w:t>
      </w:r>
      <w:r w:rsidR="00477BA9" w:rsidRPr="000337A0">
        <w:rPr>
          <w:rFonts w:cstheme="minorHAnsi"/>
        </w:rPr>
        <w:t xml:space="preserve">underkläder av </w:t>
      </w:r>
      <w:r w:rsidR="00D86068" w:rsidRPr="000337A0">
        <w:rPr>
          <w:rFonts w:cstheme="minorHAnsi"/>
        </w:rPr>
        <w:t>h</w:t>
      </w:r>
      <w:r w:rsidRPr="000337A0">
        <w:rPr>
          <w:rFonts w:cstheme="minorHAnsi"/>
        </w:rPr>
        <w:t>ög kvalitet till ett bra pris</w:t>
      </w:r>
      <w:r w:rsidR="000337A0">
        <w:rPr>
          <w:rFonts w:cstheme="minorHAnsi"/>
        </w:rPr>
        <w:t>. Vi erbjuder kunderna möjlighet att fynda till 30 - 70% rabatt</w:t>
      </w:r>
      <w:r w:rsidR="00477BA9" w:rsidRPr="000337A0">
        <w:rPr>
          <w:rFonts w:cstheme="minorHAnsi"/>
        </w:rPr>
        <w:t>, fortsätter Camilla</w:t>
      </w:r>
      <w:r w:rsidRPr="000337A0">
        <w:rPr>
          <w:rFonts w:cstheme="minorHAnsi"/>
        </w:rPr>
        <w:t>.</w:t>
      </w:r>
      <w:r w:rsidR="00477BA9" w:rsidRPr="000337A0">
        <w:rPr>
          <w:rFonts w:cstheme="minorHAnsi"/>
        </w:rPr>
        <w:t>”</w:t>
      </w:r>
    </w:p>
    <w:p w:rsidR="007E777A" w:rsidRPr="000337A0" w:rsidRDefault="00477BA9" w:rsidP="006B58AD">
      <w:pPr>
        <w:rPr>
          <w:rFonts w:cstheme="minorHAnsi"/>
        </w:rPr>
      </w:pPr>
      <w:r w:rsidRPr="000337A0">
        <w:rPr>
          <w:rFonts w:cstheme="minorHAnsi"/>
        </w:rPr>
        <w:t xml:space="preserve"> </w:t>
      </w:r>
      <w:r w:rsidR="00894851" w:rsidRPr="000337A0">
        <w:rPr>
          <w:rFonts w:cstheme="minorHAnsi"/>
          <w:noProof/>
        </w:rPr>
        <w:drawing>
          <wp:inline distT="0" distB="0" distL="0" distR="0">
            <wp:extent cx="1729740" cy="1729740"/>
            <wp:effectExtent l="0" t="0" r="3810" b="3810"/>
            <wp:docPr id="5" name="Bildobjekt 5" descr="En bild som visar person, vägg, kläder, kvinna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-PM-Camil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7A0" w:rsidRPr="000337A0" w:rsidRDefault="00952F67" w:rsidP="000337A0">
      <w:pPr>
        <w:rPr>
          <w:rFonts w:eastAsia="Times New Roman"/>
          <w:sz w:val="18"/>
        </w:rPr>
      </w:pPr>
      <w:r w:rsidRPr="000337A0">
        <w:rPr>
          <w:rFonts w:cstheme="minorHAnsi"/>
          <w:sz w:val="18"/>
        </w:rPr>
        <w:t xml:space="preserve">Bild: </w:t>
      </w:r>
      <w:r w:rsidR="000337A0" w:rsidRPr="000337A0">
        <w:rPr>
          <w:rFonts w:eastAsia="Times New Roman"/>
          <w:sz w:val="18"/>
        </w:rPr>
        <w:t>Camilla Sjöholm-Vitasovic</w:t>
      </w:r>
    </w:p>
    <w:p w:rsidR="007A784D" w:rsidRPr="000337A0" w:rsidRDefault="000337A0" w:rsidP="007A784D">
      <w:pPr>
        <w:pStyle w:val="Pa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Outletens sortiment </w:t>
      </w:r>
      <w:r w:rsidR="007A784D" w:rsidRPr="000337A0">
        <w:rPr>
          <w:rFonts w:asciiTheme="minorHAnsi" w:hAnsiTheme="minorHAnsi" w:cstheme="minorHAnsi"/>
          <w:sz w:val="22"/>
          <w:szCs w:val="22"/>
        </w:rPr>
        <w:t xml:space="preserve">består av </w:t>
      </w:r>
      <w:r w:rsidR="007A784D" w:rsidRPr="000337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underkläder, natt- och badplagg, </w:t>
      </w:r>
      <w:r w:rsidR="007A784D" w:rsidRPr="000337A0">
        <w:rPr>
          <w:rFonts w:asciiTheme="minorHAnsi" w:hAnsiTheme="minorHAnsi" w:cstheme="minorHAnsi"/>
          <w:sz w:val="22"/>
          <w:szCs w:val="22"/>
          <w:shd w:val="clear" w:color="auto" w:fill="FFFFFF"/>
        </w:rPr>
        <w:t>loungewear</w:t>
      </w:r>
      <w:r w:rsidR="007A784D" w:rsidRPr="000337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samt strumpor och </w:t>
      </w:r>
      <w:r w:rsidR="007A784D" w:rsidRPr="000337A0">
        <w:rPr>
          <w:rFonts w:asciiTheme="minorHAnsi" w:hAnsiTheme="minorHAnsi" w:cstheme="minorHAnsi"/>
          <w:sz w:val="22"/>
          <w:szCs w:val="22"/>
          <w:shd w:val="clear" w:color="auto" w:fill="FFFFFF"/>
        </w:rPr>
        <w:t>strumpbyxor.</w:t>
      </w:r>
      <w:r w:rsidR="007A784D" w:rsidRPr="000337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A784D" w:rsidRPr="000337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Twilfits eget varumärke säljs parallellt med internationella </w:t>
      </w:r>
      <w:proofErr w:type="spellStart"/>
      <w:r w:rsidR="001551DA">
        <w:rPr>
          <w:rFonts w:asciiTheme="minorHAnsi" w:hAnsiTheme="minorHAnsi" w:cstheme="minorHAnsi"/>
          <w:sz w:val="22"/>
          <w:szCs w:val="22"/>
          <w:shd w:val="clear" w:color="auto" w:fill="FFFFFF"/>
        </w:rPr>
        <w:t>megabrands</w:t>
      </w:r>
      <w:proofErr w:type="spellEnd"/>
      <w:r w:rsidR="007A784D" w:rsidRPr="000337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såsom </w:t>
      </w:r>
      <w:proofErr w:type="spellStart"/>
      <w:r w:rsidR="001551DA">
        <w:rPr>
          <w:rFonts w:asciiTheme="minorHAnsi" w:hAnsiTheme="minorHAnsi" w:cstheme="minorHAnsi"/>
          <w:sz w:val="22"/>
          <w:szCs w:val="22"/>
          <w:shd w:val="clear" w:color="auto" w:fill="FFFFFF"/>
        </w:rPr>
        <w:t>Chantelle</w:t>
      </w:r>
      <w:proofErr w:type="spellEnd"/>
      <w:r w:rsidR="001551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A784D" w:rsidRPr="000337A0">
        <w:rPr>
          <w:rFonts w:asciiTheme="minorHAnsi" w:hAnsiTheme="minorHAnsi" w:cstheme="minorHAnsi"/>
          <w:sz w:val="22"/>
          <w:szCs w:val="22"/>
          <w:shd w:val="clear" w:color="auto" w:fill="FFFFFF"/>
        </w:rPr>
        <w:t>Triumph</w:t>
      </w:r>
      <w:r w:rsidR="001551DA">
        <w:rPr>
          <w:rFonts w:asciiTheme="minorHAnsi" w:hAnsiTheme="minorHAnsi" w:cstheme="minorHAnsi"/>
          <w:sz w:val="22"/>
          <w:szCs w:val="22"/>
          <w:shd w:val="clear" w:color="auto" w:fill="FFFFFF"/>
        </w:rPr>
        <w:t>, Puma och många fler</w:t>
      </w:r>
      <w:r w:rsidR="007A784D" w:rsidRPr="000337A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1551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7A784D" w:rsidRPr="000337A0" w:rsidRDefault="007A784D" w:rsidP="007A784D">
      <w:pPr>
        <w:pStyle w:val="Pa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A59C8" w:rsidRPr="000337A0" w:rsidRDefault="00BA59C8" w:rsidP="000337A0">
      <w:pPr>
        <w:pStyle w:val="Pa0"/>
        <w:rPr>
          <w:rFonts w:asciiTheme="minorHAnsi" w:hAnsiTheme="minorHAnsi" w:cstheme="minorHAnsi"/>
          <w:sz w:val="22"/>
          <w:szCs w:val="22"/>
        </w:rPr>
      </w:pPr>
      <w:r w:rsidRPr="000337A0">
        <w:rPr>
          <w:rFonts w:asciiTheme="minorHAnsi" w:hAnsiTheme="minorHAnsi" w:cstheme="minorHAnsi"/>
          <w:b/>
          <w:sz w:val="22"/>
          <w:szCs w:val="22"/>
        </w:rPr>
        <w:t>För mer information om Twilfit,</w:t>
      </w:r>
      <w:r w:rsidR="002664A8" w:rsidRPr="000337A0">
        <w:rPr>
          <w:rFonts w:asciiTheme="minorHAnsi" w:hAnsiTheme="minorHAnsi" w:cstheme="minorHAnsi"/>
          <w:b/>
          <w:sz w:val="22"/>
          <w:szCs w:val="22"/>
        </w:rPr>
        <w:t xml:space="preserve"> kontakta: </w:t>
      </w:r>
      <w:r w:rsidRPr="000337A0">
        <w:rPr>
          <w:rFonts w:asciiTheme="minorHAnsi" w:hAnsiTheme="minorHAnsi" w:cstheme="minorHAnsi"/>
          <w:sz w:val="22"/>
          <w:szCs w:val="22"/>
        </w:rPr>
        <w:t>Åsa Bergendorf</w:t>
      </w:r>
      <w:r w:rsidR="0015387A" w:rsidRPr="000337A0">
        <w:rPr>
          <w:rFonts w:asciiTheme="minorHAnsi" w:hAnsiTheme="minorHAnsi" w:cstheme="minorHAnsi"/>
          <w:sz w:val="22"/>
          <w:szCs w:val="22"/>
        </w:rPr>
        <w:t>,</w:t>
      </w:r>
      <w:r w:rsidRPr="000337A0">
        <w:rPr>
          <w:rFonts w:asciiTheme="minorHAnsi" w:hAnsiTheme="minorHAnsi" w:cstheme="minorHAnsi"/>
          <w:sz w:val="22"/>
          <w:szCs w:val="22"/>
        </w:rPr>
        <w:t xml:space="preserve"> </w:t>
      </w:r>
      <w:r w:rsidR="006C24E3" w:rsidRPr="000337A0">
        <w:rPr>
          <w:rFonts w:asciiTheme="minorHAnsi" w:hAnsiTheme="minorHAnsi" w:cstheme="minorHAnsi"/>
          <w:sz w:val="22"/>
          <w:szCs w:val="22"/>
        </w:rPr>
        <w:t>Marknadschef Twilfit</w:t>
      </w:r>
      <w:r w:rsidR="0015387A" w:rsidRPr="000337A0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 w:rsidR="002664A8" w:rsidRPr="000337A0">
        <w:rPr>
          <w:rFonts w:asciiTheme="minorHAnsi" w:hAnsiTheme="minorHAnsi" w:cstheme="minorHAnsi"/>
          <w:sz w:val="22"/>
          <w:szCs w:val="22"/>
        </w:rPr>
        <w:t>asa.bergendorf@twilfit.se</w:t>
      </w:r>
    </w:p>
    <w:p w:rsidR="00D65D36" w:rsidRPr="000337A0" w:rsidRDefault="00D65D36" w:rsidP="005C60C1">
      <w:pPr>
        <w:rPr>
          <w:rFonts w:cstheme="minorHAnsi"/>
        </w:rPr>
      </w:pPr>
    </w:p>
    <w:p w:rsidR="000337A0" w:rsidRDefault="00BA59C8" w:rsidP="00B92E39">
      <w:pPr>
        <w:pStyle w:val="Pa0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337A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Om Twilfit</w:t>
      </w:r>
    </w:p>
    <w:p w:rsidR="00D3547D" w:rsidRPr="000337A0" w:rsidRDefault="009F4CAF" w:rsidP="005C60C1">
      <w:pPr>
        <w:rPr>
          <w:rFonts w:cstheme="minorHAnsi"/>
        </w:rPr>
      </w:pPr>
      <w:bookmarkStart w:id="1" w:name="_Hlk529874802"/>
      <w:r w:rsidRPr="000337A0">
        <w:rPr>
          <w:shd w:val="clear" w:color="auto" w:fill="FFFFFF"/>
        </w:rPr>
        <w:t xml:space="preserve">Twilfit är Nordens ledande </w:t>
      </w:r>
      <w:r w:rsidR="00BA59C8" w:rsidRPr="000337A0">
        <w:rPr>
          <w:shd w:val="clear" w:color="auto" w:fill="FFFFFF"/>
        </w:rPr>
        <w:t xml:space="preserve">renodlade </w:t>
      </w:r>
      <w:r w:rsidRPr="000337A0">
        <w:rPr>
          <w:shd w:val="clear" w:color="auto" w:fill="FFFFFF"/>
        </w:rPr>
        <w:t xml:space="preserve">underklädeskedja och grundades 1922. Med visionen att </w:t>
      </w:r>
      <w:r w:rsidR="005C60C1" w:rsidRPr="000337A0">
        <w:rPr>
          <w:rStyle w:val="A4"/>
          <w:rFonts w:cstheme="minorHAnsi"/>
          <w:b w:val="0"/>
          <w:color w:val="auto"/>
          <w:sz w:val="22"/>
          <w:szCs w:val="22"/>
        </w:rPr>
        <w:t>a</w:t>
      </w:r>
      <w:r w:rsidRPr="000337A0">
        <w:rPr>
          <w:rStyle w:val="A4"/>
          <w:rFonts w:cstheme="minorHAnsi"/>
          <w:b w:val="0"/>
          <w:color w:val="auto"/>
          <w:sz w:val="22"/>
          <w:szCs w:val="22"/>
        </w:rPr>
        <w:t>lla ska känna sig bekväma och självsäkra</w:t>
      </w:r>
      <w:r w:rsidR="005C60C1" w:rsidRPr="000337A0">
        <w:t xml:space="preserve"> </w:t>
      </w:r>
      <w:r w:rsidR="005C60C1" w:rsidRPr="000337A0">
        <w:rPr>
          <w:rStyle w:val="A4"/>
          <w:rFonts w:cstheme="minorHAnsi"/>
          <w:b w:val="0"/>
          <w:color w:val="auto"/>
          <w:sz w:val="22"/>
          <w:szCs w:val="22"/>
        </w:rPr>
        <w:t>i varje situation, varje dag, erbjuder Twilfit det bästa utbudet av underkläder</w:t>
      </w:r>
      <w:r w:rsidR="00BA59C8" w:rsidRPr="000337A0">
        <w:rPr>
          <w:rStyle w:val="A4"/>
          <w:rFonts w:cstheme="minorHAnsi"/>
          <w:b w:val="0"/>
          <w:color w:val="auto"/>
          <w:sz w:val="22"/>
          <w:szCs w:val="22"/>
        </w:rPr>
        <w:t xml:space="preserve"> </w:t>
      </w:r>
      <w:r w:rsidR="005C60C1" w:rsidRPr="000337A0">
        <w:rPr>
          <w:rStyle w:val="A4"/>
          <w:rFonts w:cstheme="minorHAnsi"/>
          <w:b w:val="0"/>
          <w:color w:val="auto"/>
          <w:sz w:val="22"/>
          <w:szCs w:val="22"/>
        </w:rPr>
        <w:t xml:space="preserve">med den mest engagerade personalen för den moderna och medvetna kvinnan. </w:t>
      </w:r>
      <w:bookmarkStart w:id="2" w:name="_Hlk529877050"/>
      <w:r w:rsidRPr="000337A0">
        <w:rPr>
          <w:shd w:val="clear" w:color="auto" w:fill="FFFFFF"/>
        </w:rPr>
        <w:t xml:space="preserve">I sortimentet ingår förutom underkläder även natt-, bad- och loungewear tillsammans med strumpor, strumpbyxor och accessoarer. </w:t>
      </w:r>
      <w:bookmarkEnd w:id="2"/>
      <w:r w:rsidRPr="000337A0">
        <w:rPr>
          <w:shd w:val="clear" w:color="auto" w:fill="FFFFFF"/>
        </w:rPr>
        <w:t xml:space="preserve">Twilfits eget varumärke säljs parallellt med svenska och internationella varumärken såsom </w:t>
      </w:r>
      <w:r w:rsidR="00BA59C8" w:rsidRPr="000337A0">
        <w:rPr>
          <w:shd w:val="clear" w:color="auto" w:fill="FFFFFF"/>
        </w:rPr>
        <w:t xml:space="preserve">Calvin Klein, Chantelle, </w:t>
      </w:r>
      <w:r w:rsidRPr="000337A0">
        <w:rPr>
          <w:shd w:val="clear" w:color="auto" w:fill="FFFFFF"/>
        </w:rPr>
        <w:t>Triumph</w:t>
      </w:r>
      <w:r w:rsidR="00BA59C8" w:rsidRPr="000337A0">
        <w:rPr>
          <w:shd w:val="clear" w:color="auto" w:fill="FFFFFF"/>
        </w:rPr>
        <w:t>, Spanx och Freebra</w:t>
      </w:r>
      <w:r w:rsidRPr="000337A0">
        <w:rPr>
          <w:shd w:val="clear" w:color="auto" w:fill="FFFFFF"/>
        </w:rPr>
        <w:t>. Id</w:t>
      </w:r>
      <w:r w:rsidR="007A784D" w:rsidRPr="000337A0">
        <w:rPr>
          <w:shd w:val="clear" w:color="auto" w:fill="FFFFFF"/>
        </w:rPr>
        <w:t>ag har Twilfit 300 anställda, 57</w:t>
      </w:r>
      <w:r w:rsidR="00BA59C8" w:rsidRPr="000337A0">
        <w:rPr>
          <w:shd w:val="clear" w:color="auto" w:fill="FFFFFF"/>
        </w:rPr>
        <w:t xml:space="preserve"> butiker och e</w:t>
      </w:r>
      <w:r w:rsidRPr="000337A0">
        <w:rPr>
          <w:shd w:val="clear" w:color="auto" w:fill="FFFFFF"/>
        </w:rPr>
        <w:t xml:space="preserve">handel i Sverige. </w:t>
      </w:r>
      <w:r w:rsidR="007A784D" w:rsidRPr="000337A0">
        <w:rPr>
          <w:shd w:val="clear" w:color="auto" w:fill="FFFFFF"/>
        </w:rPr>
        <w:t xml:space="preserve"> </w:t>
      </w:r>
      <w:r w:rsidR="00B92E39" w:rsidRPr="000337A0">
        <w:t xml:space="preserve"> </w:t>
      </w:r>
      <w:bookmarkEnd w:id="1"/>
    </w:p>
    <w:sectPr w:rsidR="00D3547D" w:rsidRPr="000337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F1" w:rsidRDefault="008A29F1" w:rsidP="00D3547D">
      <w:pPr>
        <w:spacing w:after="0" w:line="240" w:lineRule="auto"/>
      </w:pPr>
      <w:r>
        <w:separator/>
      </w:r>
    </w:p>
  </w:endnote>
  <w:endnote w:type="continuationSeparator" w:id="0">
    <w:p w:rsidR="008A29F1" w:rsidRDefault="008A29F1" w:rsidP="00D3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">
    <w:altName w:val="Futura LT"/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F1" w:rsidRDefault="008A29F1" w:rsidP="00D3547D">
      <w:pPr>
        <w:spacing w:after="0" w:line="240" w:lineRule="auto"/>
      </w:pPr>
      <w:r>
        <w:separator/>
      </w:r>
    </w:p>
  </w:footnote>
  <w:footnote w:type="continuationSeparator" w:id="0">
    <w:p w:rsidR="008A29F1" w:rsidRDefault="008A29F1" w:rsidP="00D3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17" w:rsidRDefault="00721117" w:rsidP="00D3547D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3688080" cy="1844040"/>
          <wp:effectExtent l="0" t="0" r="762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184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95B0D"/>
    <w:multiLevelType w:val="hybridMultilevel"/>
    <w:tmpl w:val="68389878"/>
    <w:lvl w:ilvl="0" w:tplc="1456A5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7D"/>
    <w:rsid w:val="00015CB9"/>
    <w:rsid w:val="00026F09"/>
    <w:rsid w:val="000337A0"/>
    <w:rsid w:val="000645FB"/>
    <w:rsid w:val="00080360"/>
    <w:rsid w:val="000822D6"/>
    <w:rsid w:val="000C704E"/>
    <w:rsid w:val="00104519"/>
    <w:rsid w:val="00123639"/>
    <w:rsid w:val="0015387A"/>
    <w:rsid w:val="001551DA"/>
    <w:rsid w:val="0017606E"/>
    <w:rsid w:val="001B7AE3"/>
    <w:rsid w:val="002664A8"/>
    <w:rsid w:val="003360CF"/>
    <w:rsid w:val="004509C0"/>
    <w:rsid w:val="00477BA9"/>
    <w:rsid w:val="00493DE8"/>
    <w:rsid w:val="005743F0"/>
    <w:rsid w:val="005C60C1"/>
    <w:rsid w:val="005E2E8A"/>
    <w:rsid w:val="006145F7"/>
    <w:rsid w:val="006B58AD"/>
    <w:rsid w:val="006C24E3"/>
    <w:rsid w:val="006F203A"/>
    <w:rsid w:val="00721117"/>
    <w:rsid w:val="00743FC3"/>
    <w:rsid w:val="007A784D"/>
    <w:rsid w:val="007C196B"/>
    <w:rsid w:val="007E3963"/>
    <w:rsid w:val="007E777A"/>
    <w:rsid w:val="007E7CAC"/>
    <w:rsid w:val="0081672F"/>
    <w:rsid w:val="00820458"/>
    <w:rsid w:val="008816B9"/>
    <w:rsid w:val="00894851"/>
    <w:rsid w:val="008A29F1"/>
    <w:rsid w:val="008D51E6"/>
    <w:rsid w:val="00922B7B"/>
    <w:rsid w:val="00936893"/>
    <w:rsid w:val="00945AA8"/>
    <w:rsid w:val="00952F67"/>
    <w:rsid w:val="00956DC1"/>
    <w:rsid w:val="009F2C4B"/>
    <w:rsid w:val="009F4CAF"/>
    <w:rsid w:val="00A6447A"/>
    <w:rsid w:val="00B92E39"/>
    <w:rsid w:val="00BA59C8"/>
    <w:rsid w:val="00C10113"/>
    <w:rsid w:val="00C47ECC"/>
    <w:rsid w:val="00C62B9B"/>
    <w:rsid w:val="00CB3D9E"/>
    <w:rsid w:val="00D070CC"/>
    <w:rsid w:val="00D3547D"/>
    <w:rsid w:val="00D65D36"/>
    <w:rsid w:val="00D86068"/>
    <w:rsid w:val="00E34D1A"/>
    <w:rsid w:val="00ED6676"/>
    <w:rsid w:val="00EE7D9E"/>
    <w:rsid w:val="00F501BD"/>
    <w:rsid w:val="00F53A70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0CF9"/>
  <w15:chartTrackingRefBased/>
  <w15:docId w15:val="{91679784-1C4B-4A3D-A916-A05057B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547D"/>
  </w:style>
  <w:style w:type="paragraph" w:styleId="Sidfot">
    <w:name w:val="footer"/>
    <w:basedOn w:val="Normal"/>
    <w:link w:val="SidfotChar"/>
    <w:uiPriority w:val="99"/>
    <w:unhideWhenUsed/>
    <w:rsid w:val="00D3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547D"/>
  </w:style>
  <w:style w:type="paragraph" w:styleId="Liststycke">
    <w:name w:val="List Paragraph"/>
    <w:basedOn w:val="Normal"/>
    <w:uiPriority w:val="34"/>
    <w:qFormat/>
    <w:rsid w:val="007E777A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F4CAF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9F4CAF"/>
    <w:pPr>
      <w:autoSpaceDE w:val="0"/>
      <w:autoSpaceDN w:val="0"/>
      <w:adjustRightInd w:val="0"/>
      <w:spacing w:after="0" w:line="241" w:lineRule="atLeast"/>
    </w:pPr>
    <w:rPr>
      <w:rFonts w:ascii="Futura LT" w:hAnsi="Futura LT"/>
      <w:sz w:val="24"/>
      <w:szCs w:val="24"/>
    </w:rPr>
  </w:style>
  <w:style w:type="character" w:customStyle="1" w:styleId="A4">
    <w:name w:val="A4"/>
    <w:uiPriority w:val="99"/>
    <w:rsid w:val="009F4CAF"/>
    <w:rPr>
      <w:rFonts w:cs="Futura LT"/>
      <w:b/>
      <w:bCs/>
      <w:color w:val="000000"/>
      <w:sz w:val="54"/>
      <w:szCs w:val="54"/>
    </w:rPr>
  </w:style>
  <w:style w:type="paragraph" w:styleId="Revision">
    <w:name w:val="Revision"/>
    <w:hidden/>
    <w:uiPriority w:val="99"/>
    <w:semiHidden/>
    <w:rsid w:val="008D51E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D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1E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CB3D9E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CB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40A1-0B96-447E-AD27-591783FC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Bergendorf</dc:creator>
  <cp:keywords/>
  <dc:description/>
  <cp:lastModifiedBy>Åsa Bergendorf</cp:lastModifiedBy>
  <cp:revision>4</cp:revision>
  <dcterms:created xsi:type="dcterms:W3CDTF">2018-11-12T13:41:00Z</dcterms:created>
  <dcterms:modified xsi:type="dcterms:W3CDTF">2018-11-14T07:35:00Z</dcterms:modified>
</cp:coreProperties>
</file>