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DDCF" w14:textId="77777777" w:rsidR="004548C0" w:rsidRDefault="004548C0" w:rsidP="00A67C6D">
      <w:pPr>
        <w:jc w:val="center"/>
        <w:rPr>
          <w:b/>
          <w:sz w:val="40"/>
          <w:szCs w:val="40"/>
        </w:rPr>
      </w:pPr>
      <w:r>
        <w:rPr>
          <w:b/>
          <w:noProof/>
          <w:sz w:val="40"/>
          <w:szCs w:val="40"/>
          <w:lang w:eastAsia="sv-SE"/>
        </w:rPr>
        <w:drawing>
          <wp:inline distT="0" distB="0" distL="0" distR="0" wp14:anchorId="7048E206" wp14:editId="3713F3A5">
            <wp:extent cx="790575" cy="932125"/>
            <wp:effectExtent l="0" t="0" r="0" b="1905"/>
            <wp:docPr id="1" name="Bildobjekt 1" descr="C:\Users\emelies\Desktop\BERNS_LOGO_MAI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ies\Desktop\BERNS_LOGO_MAIN_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811" cy="935940"/>
                    </a:xfrm>
                    <a:prstGeom prst="rect">
                      <a:avLst/>
                    </a:prstGeom>
                    <a:noFill/>
                    <a:ln>
                      <a:noFill/>
                    </a:ln>
                  </pic:spPr>
                </pic:pic>
              </a:graphicData>
            </a:graphic>
          </wp:inline>
        </w:drawing>
      </w:r>
    </w:p>
    <w:p w14:paraId="6C0C07F7" w14:textId="77777777" w:rsidR="004548C0" w:rsidRDefault="004548C0"/>
    <w:p w14:paraId="249A90A8" w14:textId="77777777" w:rsidR="004548C0" w:rsidRPr="002A6AC2" w:rsidRDefault="004548C0">
      <w:pPr>
        <w:rPr>
          <w:rFonts w:ascii="Times New Roman" w:hAnsi="Times New Roman" w:cs="Times New Roman"/>
          <w:b/>
        </w:rPr>
      </w:pPr>
      <w:r w:rsidRPr="002A6AC2">
        <w:rPr>
          <w:rFonts w:ascii="Times New Roman" w:hAnsi="Times New Roman" w:cs="Times New Roman"/>
          <w:b/>
        </w:rPr>
        <w:t xml:space="preserve">Pressmeddelande </w:t>
      </w:r>
      <w:r w:rsidR="00492BA1" w:rsidRPr="002A6AC2">
        <w:rPr>
          <w:rFonts w:ascii="Times New Roman" w:hAnsi="Times New Roman" w:cs="Times New Roman"/>
          <w:b/>
        </w:rPr>
        <w:t>2 februari</w:t>
      </w:r>
      <w:r w:rsidRPr="002A6AC2">
        <w:rPr>
          <w:rFonts w:ascii="Times New Roman" w:hAnsi="Times New Roman" w:cs="Times New Roman"/>
          <w:b/>
        </w:rPr>
        <w:t xml:space="preserve"> 2015</w:t>
      </w:r>
    </w:p>
    <w:p w14:paraId="58AC55AC" w14:textId="77777777" w:rsidR="00213AD4" w:rsidRPr="00D2476D" w:rsidRDefault="00213AD4">
      <w:pPr>
        <w:rPr>
          <w:rFonts w:ascii="Times New Roman" w:hAnsi="Times New Roman" w:cs="Times New Roman"/>
          <w:b/>
          <w:sz w:val="40"/>
          <w:szCs w:val="40"/>
        </w:rPr>
      </w:pPr>
      <w:bookmarkStart w:id="0" w:name="_GoBack"/>
      <w:r w:rsidRPr="00D2476D">
        <w:rPr>
          <w:rFonts w:ascii="Times New Roman" w:hAnsi="Times New Roman" w:cs="Times New Roman"/>
          <w:b/>
          <w:sz w:val="40"/>
          <w:szCs w:val="40"/>
        </w:rPr>
        <w:t>Himlavalv på Berns</w:t>
      </w:r>
    </w:p>
    <w:bookmarkEnd w:id="0"/>
    <w:p w14:paraId="665F7CC0" w14:textId="77777777" w:rsidR="00F75F68" w:rsidRPr="00D2476D" w:rsidRDefault="00426D49">
      <w:pPr>
        <w:rPr>
          <w:rFonts w:ascii="Times New Roman" w:hAnsi="Times New Roman" w:cs="Times New Roman"/>
          <w:b/>
        </w:rPr>
      </w:pPr>
      <w:r w:rsidRPr="00D2476D">
        <w:rPr>
          <w:rFonts w:ascii="Times New Roman" w:hAnsi="Times New Roman" w:cs="Times New Roman"/>
          <w:b/>
        </w:rPr>
        <w:t>En temporär installation</w:t>
      </w:r>
      <w:r w:rsidR="001F5CD9" w:rsidRPr="00D2476D">
        <w:rPr>
          <w:rFonts w:ascii="Times New Roman" w:hAnsi="Times New Roman" w:cs="Times New Roman"/>
          <w:b/>
        </w:rPr>
        <w:t xml:space="preserve"> i ett historiskt etablissemang.</w:t>
      </w:r>
    </w:p>
    <w:p w14:paraId="7841C6B6" w14:textId="4FBBFC6D" w:rsidR="001F5CD9" w:rsidRPr="00D2476D" w:rsidRDefault="00A9636E">
      <w:pPr>
        <w:rPr>
          <w:rFonts w:ascii="Times New Roman" w:hAnsi="Times New Roman" w:cs="Times New Roman"/>
        </w:rPr>
      </w:pPr>
      <w:r w:rsidRPr="00D2476D">
        <w:rPr>
          <w:rFonts w:ascii="Times New Roman" w:hAnsi="Times New Roman" w:cs="Times New Roman"/>
        </w:rPr>
        <w:t xml:space="preserve">Berns har ända från starten varit en naturlig mötesplats för mode och design. Under Stockholm Design </w:t>
      </w:r>
      <w:proofErr w:type="spellStart"/>
      <w:r w:rsidRPr="00D2476D">
        <w:rPr>
          <w:rFonts w:ascii="Times New Roman" w:hAnsi="Times New Roman" w:cs="Times New Roman"/>
        </w:rPr>
        <w:t>Week</w:t>
      </w:r>
      <w:proofErr w:type="spellEnd"/>
      <w:r w:rsidRPr="00D2476D">
        <w:rPr>
          <w:rFonts w:ascii="Times New Roman" w:hAnsi="Times New Roman" w:cs="Times New Roman"/>
        </w:rPr>
        <w:t xml:space="preserve"> 2015 presenterar f</w:t>
      </w:r>
      <w:r w:rsidR="001F5CD9" w:rsidRPr="00D2476D">
        <w:rPr>
          <w:rFonts w:ascii="Times New Roman" w:hAnsi="Times New Roman" w:cs="Times New Roman"/>
        </w:rPr>
        <w:t>orm</w:t>
      </w:r>
      <w:r w:rsidRPr="00D2476D">
        <w:rPr>
          <w:rFonts w:ascii="Times New Roman" w:hAnsi="Times New Roman" w:cs="Times New Roman"/>
        </w:rPr>
        <w:t xml:space="preserve">givaren </w:t>
      </w:r>
      <w:r w:rsidR="001F5CD9" w:rsidRPr="00D2476D">
        <w:rPr>
          <w:rFonts w:ascii="Times New Roman" w:hAnsi="Times New Roman" w:cs="Times New Roman"/>
        </w:rPr>
        <w:t xml:space="preserve">och inredningsarkitekten Mia Cullin tillsammans med designern Marie-Louise </w:t>
      </w:r>
      <w:r w:rsidRPr="00D2476D">
        <w:rPr>
          <w:rFonts w:ascii="Times New Roman" w:hAnsi="Times New Roman" w:cs="Times New Roman"/>
        </w:rPr>
        <w:t>Hel</w:t>
      </w:r>
      <w:r w:rsidR="003303A2">
        <w:rPr>
          <w:rFonts w:ascii="Times New Roman" w:hAnsi="Times New Roman" w:cs="Times New Roman"/>
        </w:rPr>
        <w:t>lgren installationen Himlavalv på</w:t>
      </w:r>
      <w:r w:rsidR="00492BA1">
        <w:rPr>
          <w:rFonts w:ascii="Times New Roman" w:hAnsi="Times New Roman" w:cs="Times New Roman"/>
        </w:rPr>
        <w:t xml:space="preserve"> Berns Asiatiska i samarbete med </w:t>
      </w:r>
      <w:proofErr w:type="spellStart"/>
      <w:r w:rsidR="00492BA1">
        <w:rPr>
          <w:rFonts w:ascii="Times New Roman" w:hAnsi="Times New Roman" w:cs="Times New Roman"/>
        </w:rPr>
        <w:t>H</w:t>
      </w:r>
      <w:r w:rsidR="00CC4789">
        <w:rPr>
          <w:rFonts w:ascii="Times New Roman" w:hAnsi="Times New Roman" w:cs="Times New Roman"/>
        </w:rPr>
        <w:t>illebergs</w:t>
      </w:r>
      <w:proofErr w:type="spellEnd"/>
      <w:r w:rsidR="00CC4789">
        <w:rPr>
          <w:rFonts w:ascii="Times New Roman" w:hAnsi="Times New Roman" w:cs="Times New Roman"/>
        </w:rPr>
        <w:t xml:space="preserve"> </w:t>
      </w:r>
      <w:proofErr w:type="spellStart"/>
      <w:r w:rsidR="00CC4789">
        <w:rPr>
          <w:rFonts w:ascii="Times New Roman" w:hAnsi="Times New Roman" w:cs="Times New Roman"/>
        </w:rPr>
        <w:t>Tentmaker</w:t>
      </w:r>
      <w:proofErr w:type="spellEnd"/>
      <w:r w:rsidR="00CC4789">
        <w:rPr>
          <w:rFonts w:ascii="Times New Roman" w:hAnsi="Times New Roman" w:cs="Times New Roman"/>
        </w:rPr>
        <w:t xml:space="preserve">, </w:t>
      </w:r>
      <w:proofErr w:type="spellStart"/>
      <w:r w:rsidR="00CC4789">
        <w:rPr>
          <w:rFonts w:ascii="Times New Roman" w:hAnsi="Times New Roman" w:cs="Times New Roman"/>
        </w:rPr>
        <w:t>Droppaper</w:t>
      </w:r>
      <w:proofErr w:type="spellEnd"/>
      <w:r w:rsidR="00CC4789">
        <w:rPr>
          <w:rFonts w:ascii="Times New Roman" w:hAnsi="Times New Roman" w:cs="Times New Roman"/>
        </w:rPr>
        <w:t xml:space="preserve"> och </w:t>
      </w:r>
      <w:r w:rsidR="00492BA1">
        <w:rPr>
          <w:rFonts w:ascii="Times New Roman" w:hAnsi="Times New Roman" w:cs="Times New Roman"/>
        </w:rPr>
        <w:t>Rudholm &amp; Ha</w:t>
      </w:r>
      <w:r w:rsidR="00E00183">
        <w:rPr>
          <w:rFonts w:ascii="Times New Roman" w:hAnsi="Times New Roman" w:cs="Times New Roman"/>
        </w:rPr>
        <w:t>a</w:t>
      </w:r>
      <w:r w:rsidR="00492BA1">
        <w:rPr>
          <w:rFonts w:ascii="Times New Roman" w:hAnsi="Times New Roman" w:cs="Times New Roman"/>
        </w:rPr>
        <w:t>k.</w:t>
      </w:r>
    </w:p>
    <w:p w14:paraId="0E7122B7" w14:textId="77777777" w:rsidR="003303A2" w:rsidRPr="00D2476D" w:rsidRDefault="003303A2">
      <w:pPr>
        <w:rPr>
          <w:rFonts w:ascii="Times New Roman" w:hAnsi="Times New Roman" w:cs="Times New Roman"/>
        </w:rPr>
      </w:pPr>
      <w:r w:rsidRPr="003303A2">
        <w:rPr>
          <w:rFonts w:ascii="Times New Roman" w:hAnsi="Times New Roman" w:cs="Times New Roman"/>
        </w:rPr>
        <w:t>Himlavalvet öppnar sig på Berns. En installation av papper bildar ett innertak som svävar runt kristallkronorna på Berns Asiatiska matsal. Pappersstrukturerna är uppbyggda som tre kryssvalv och mellan valvbågarna spelar sammankopplade vågformer som kastar ett effektfullt skuggspel över salen.</w:t>
      </w:r>
    </w:p>
    <w:p w14:paraId="254D7DDB" w14:textId="77777777" w:rsidR="00A9636E" w:rsidRPr="00D2476D" w:rsidRDefault="003303A2">
      <w:pPr>
        <w:rPr>
          <w:rFonts w:ascii="Times New Roman" w:hAnsi="Times New Roman" w:cs="Times New Roman"/>
        </w:rPr>
      </w:pPr>
      <w:proofErr w:type="gramStart"/>
      <w:r w:rsidRPr="003303A2">
        <w:rPr>
          <w:rFonts w:ascii="Times New Roman" w:hAnsi="Times New Roman" w:cs="Times New Roman"/>
        </w:rPr>
        <w:t>-</w:t>
      </w:r>
      <w:proofErr w:type="gramEnd"/>
      <w:r w:rsidRPr="003303A2">
        <w:rPr>
          <w:rFonts w:ascii="Times New Roman" w:hAnsi="Times New Roman" w:cs="Times New Roman"/>
        </w:rPr>
        <w:t xml:space="preserve"> Vår utgångspunkt är mötet mellan den rikt dekorerade arkitekturen, kulörerna och materialiteten i salongen och det allra enklast tänkbara och förgängliga materialet – papper. Installation med sitt uttryck står i kontrast till den pampiga miljön och understryker det tillfälliga och flyktiga, säger Mia Cullin och Marie-Louise Hellgren.</w:t>
      </w:r>
    </w:p>
    <w:p w14:paraId="28E1F6F4" w14:textId="1837E91B" w:rsidR="00AC7A6D" w:rsidRPr="00D2476D" w:rsidRDefault="0004508A">
      <w:pPr>
        <w:rPr>
          <w:rFonts w:ascii="Times New Roman" w:hAnsi="Times New Roman" w:cs="Times New Roman"/>
        </w:rPr>
      </w:pPr>
      <w:r w:rsidRPr="0004508A">
        <w:rPr>
          <w:rFonts w:ascii="Times New Roman" w:hAnsi="Times New Roman" w:cs="Times New Roman"/>
        </w:rPr>
        <w:t>Marie-Louise Hellgren har dedikerat sin designgärning till att formge föremål som människor b</w:t>
      </w:r>
      <w:r w:rsidR="00CC4789">
        <w:rPr>
          <w:rFonts w:ascii="Times New Roman" w:hAnsi="Times New Roman" w:cs="Times New Roman"/>
        </w:rPr>
        <w:t xml:space="preserve">rukar i sin vardag och upphöjer objekten med </w:t>
      </w:r>
      <w:r w:rsidRPr="0004508A">
        <w:rPr>
          <w:rFonts w:ascii="Times New Roman" w:hAnsi="Times New Roman" w:cs="Times New Roman"/>
        </w:rPr>
        <w:t>hjälp av naturens former och subtila uttryck.</w:t>
      </w:r>
      <w:r w:rsidR="00492BA1">
        <w:rPr>
          <w:rFonts w:ascii="Times New Roman" w:hAnsi="Times New Roman" w:cs="Times New Roman"/>
        </w:rPr>
        <w:t xml:space="preserve"> </w:t>
      </w:r>
      <w:r w:rsidR="00492BA1" w:rsidRPr="0004508A">
        <w:rPr>
          <w:rFonts w:ascii="Times New Roman" w:hAnsi="Times New Roman" w:cs="Times New Roman"/>
        </w:rPr>
        <w:t xml:space="preserve">Idag arbetar </w:t>
      </w:r>
      <w:r w:rsidR="00CC4789">
        <w:rPr>
          <w:rFonts w:ascii="Times New Roman" w:hAnsi="Times New Roman" w:cs="Times New Roman"/>
        </w:rPr>
        <w:t xml:space="preserve">Marie-Louise </w:t>
      </w:r>
      <w:r w:rsidR="00492BA1" w:rsidRPr="0004508A">
        <w:rPr>
          <w:rFonts w:ascii="Times New Roman" w:hAnsi="Times New Roman" w:cs="Times New Roman"/>
        </w:rPr>
        <w:t xml:space="preserve">Hellgren i frontlinjen av </w:t>
      </w:r>
      <w:proofErr w:type="spellStart"/>
      <w:r w:rsidR="00492BA1" w:rsidRPr="0004508A">
        <w:rPr>
          <w:rFonts w:ascii="Times New Roman" w:hAnsi="Times New Roman" w:cs="Times New Roman"/>
        </w:rPr>
        <w:t>upcycling</w:t>
      </w:r>
      <w:proofErr w:type="spellEnd"/>
      <w:r w:rsidR="00492BA1" w:rsidRPr="0004508A">
        <w:rPr>
          <w:rFonts w:ascii="Times New Roman" w:hAnsi="Times New Roman" w:cs="Times New Roman"/>
        </w:rPr>
        <w:t>-designrörelsen i Sverige</w:t>
      </w:r>
      <w:r w:rsidR="00492BA1">
        <w:rPr>
          <w:rFonts w:ascii="Times New Roman" w:hAnsi="Times New Roman" w:cs="Times New Roman"/>
        </w:rPr>
        <w:t>.</w:t>
      </w:r>
      <w:r w:rsidRPr="0004508A">
        <w:rPr>
          <w:rFonts w:ascii="Times New Roman" w:hAnsi="Times New Roman" w:cs="Times New Roman"/>
        </w:rPr>
        <w:t xml:space="preserve"> Hennes första internationella genombrott kom på tidigt 90-tal med bland annat ”bäst-säljaren” kaffekoppen Colle</w:t>
      </w:r>
      <w:r w:rsidR="00492BA1">
        <w:rPr>
          <w:rFonts w:ascii="Times New Roman" w:hAnsi="Times New Roman" w:cs="Times New Roman"/>
        </w:rPr>
        <w:t xml:space="preserve">ction för Höganäs. </w:t>
      </w:r>
      <w:r w:rsidR="00CC4789">
        <w:rPr>
          <w:rFonts w:ascii="Times New Roman" w:hAnsi="Times New Roman" w:cs="Times New Roman"/>
        </w:rPr>
        <w:t>Marie-Louise Hellgrens</w:t>
      </w:r>
      <w:r w:rsidRPr="0004508A">
        <w:rPr>
          <w:rFonts w:ascii="Times New Roman" w:hAnsi="Times New Roman" w:cs="Times New Roman"/>
        </w:rPr>
        <w:t xml:space="preserve"> populära</w:t>
      </w:r>
      <w:r w:rsidR="00492BA1">
        <w:rPr>
          <w:rFonts w:ascii="Times New Roman" w:hAnsi="Times New Roman" w:cs="Times New Roman"/>
        </w:rPr>
        <w:t xml:space="preserve"> och varierande formgivning finn</w:t>
      </w:r>
      <w:r w:rsidRPr="0004508A">
        <w:rPr>
          <w:rFonts w:ascii="Times New Roman" w:hAnsi="Times New Roman" w:cs="Times New Roman"/>
        </w:rPr>
        <w:t xml:space="preserve">s i många, om inte de flesta svenska hem idag. Hennes design älskas över hela världen och hon har sålt i miljontals exemplar i Skandinavien, Japan och USA. </w:t>
      </w:r>
      <w:hyperlink r:id="rId6" w:history="1">
        <w:r w:rsidR="00AC7A6D" w:rsidRPr="00D2476D">
          <w:rPr>
            <w:rStyle w:val="Hyperlnk"/>
            <w:rFonts w:ascii="Times New Roman" w:hAnsi="Times New Roman" w:cs="Times New Roman"/>
          </w:rPr>
          <w:t>www.marielouisehellgren.com</w:t>
        </w:r>
      </w:hyperlink>
    </w:p>
    <w:p w14:paraId="7FCBB18C" w14:textId="60BCA857" w:rsidR="00AC7A6D" w:rsidRPr="00D2476D" w:rsidRDefault="00A67C6D">
      <w:pPr>
        <w:rPr>
          <w:rFonts w:ascii="Times New Roman" w:hAnsi="Times New Roman" w:cs="Times New Roman"/>
        </w:rPr>
      </w:pPr>
      <w:r w:rsidRPr="00A67C6D">
        <w:rPr>
          <w:rFonts w:ascii="Times New Roman" w:hAnsi="Times New Roman" w:cs="Times New Roman"/>
        </w:rPr>
        <w:t>Mia Cullin är designer och inredningsarkitekt som efter inte</w:t>
      </w:r>
      <w:r w:rsidR="00492BA1">
        <w:rPr>
          <w:rFonts w:ascii="Times New Roman" w:hAnsi="Times New Roman" w:cs="Times New Roman"/>
        </w:rPr>
        <w:t>rnationella studier</w:t>
      </w:r>
      <w:r w:rsidRPr="00A67C6D">
        <w:rPr>
          <w:rFonts w:ascii="Times New Roman" w:hAnsi="Times New Roman" w:cs="Times New Roman"/>
        </w:rPr>
        <w:t xml:space="preserve"> utexaminerad</w:t>
      </w:r>
      <w:r w:rsidR="00492BA1">
        <w:rPr>
          <w:rFonts w:ascii="Times New Roman" w:hAnsi="Times New Roman" w:cs="Times New Roman"/>
        </w:rPr>
        <w:t>es</w:t>
      </w:r>
      <w:r w:rsidRPr="00A67C6D">
        <w:rPr>
          <w:rFonts w:ascii="Times New Roman" w:hAnsi="Times New Roman" w:cs="Times New Roman"/>
        </w:rPr>
        <w:t xml:space="preserve"> från Kon</w:t>
      </w:r>
      <w:r w:rsidR="00E00183">
        <w:rPr>
          <w:rFonts w:ascii="Times New Roman" w:hAnsi="Times New Roman" w:cs="Times New Roman"/>
        </w:rPr>
        <w:t xml:space="preserve">stfack i Stockholm 1998. Mia Cullins </w:t>
      </w:r>
      <w:r w:rsidRPr="00A67C6D">
        <w:rPr>
          <w:rFonts w:ascii="Times New Roman" w:hAnsi="Times New Roman" w:cs="Times New Roman"/>
        </w:rPr>
        <w:t>design präglas av en poe</w:t>
      </w:r>
      <w:r w:rsidR="00492BA1">
        <w:rPr>
          <w:rFonts w:ascii="Times New Roman" w:hAnsi="Times New Roman" w:cs="Times New Roman"/>
        </w:rPr>
        <w:t xml:space="preserve">tisk enkelhet och elegans. </w:t>
      </w:r>
      <w:r w:rsidR="00E00183">
        <w:rPr>
          <w:rFonts w:ascii="Times New Roman" w:hAnsi="Times New Roman" w:cs="Times New Roman"/>
        </w:rPr>
        <w:t xml:space="preserve">Genom att synliggöra objektets konstruktion får hennes design en tydlighet. </w:t>
      </w:r>
      <w:r w:rsidRPr="00A67C6D">
        <w:rPr>
          <w:rFonts w:ascii="Times New Roman" w:hAnsi="Times New Roman" w:cs="Times New Roman"/>
        </w:rPr>
        <w:t>Hennes arbeten med sammansatt</w:t>
      </w:r>
      <w:r w:rsidR="00E00183">
        <w:rPr>
          <w:rFonts w:ascii="Times New Roman" w:hAnsi="Times New Roman" w:cs="Times New Roman"/>
        </w:rPr>
        <w:t>a</w:t>
      </w:r>
      <w:r w:rsidRPr="00A67C6D">
        <w:rPr>
          <w:rFonts w:ascii="Times New Roman" w:hAnsi="Times New Roman" w:cs="Times New Roman"/>
        </w:rPr>
        <w:t xml:space="preserve"> moduler som bildar ytmönster i reliefer visar på </w:t>
      </w:r>
      <w:r w:rsidR="00E00183">
        <w:rPr>
          <w:rFonts w:ascii="Times New Roman" w:hAnsi="Times New Roman" w:cs="Times New Roman"/>
        </w:rPr>
        <w:t>en</w:t>
      </w:r>
      <w:r w:rsidRPr="00A67C6D">
        <w:rPr>
          <w:rFonts w:ascii="Times New Roman" w:hAnsi="Times New Roman" w:cs="Times New Roman"/>
        </w:rPr>
        <w:t xml:space="preserve"> fascination av geometri</w:t>
      </w:r>
      <w:r w:rsidR="00E00183">
        <w:rPr>
          <w:rFonts w:ascii="Times New Roman" w:hAnsi="Times New Roman" w:cs="Times New Roman"/>
        </w:rPr>
        <w:t xml:space="preserve"> och hantverk</w:t>
      </w:r>
      <w:r w:rsidRPr="00A67C6D">
        <w:rPr>
          <w:rFonts w:ascii="Times New Roman" w:hAnsi="Times New Roman" w:cs="Times New Roman"/>
        </w:rPr>
        <w:t>.</w:t>
      </w:r>
      <w:r>
        <w:rPr>
          <w:rFonts w:ascii="Times New Roman" w:hAnsi="Times New Roman" w:cs="Times New Roman"/>
        </w:rPr>
        <w:t xml:space="preserve"> </w:t>
      </w:r>
      <w:r w:rsidRPr="00A67C6D">
        <w:rPr>
          <w:rFonts w:ascii="Times New Roman" w:hAnsi="Times New Roman" w:cs="Times New Roman"/>
        </w:rPr>
        <w:t xml:space="preserve">Bland </w:t>
      </w:r>
      <w:r w:rsidR="00E00183">
        <w:rPr>
          <w:rFonts w:ascii="Times New Roman" w:hAnsi="Times New Roman" w:cs="Times New Roman"/>
        </w:rPr>
        <w:t>Mia Cullins</w:t>
      </w:r>
      <w:r w:rsidRPr="00A67C6D">
        <w:rPr>
          <w:rFonts w:ascii="Times New Roman" w:hAnsi="Times New Roman" w:cs="Times New Roman"/>
        </w:rPr>
        <w:t xml:space="preserve"> kunder finns </w:t>
      </w:r>
      <w:proofErr w:type="spellStart"/>
      <w:r w:rsidRPr="00A67C6D">
        <w:rPr>
          <w:rFonts w:ascii="Times New Roman" w:hAnsi="Times New Roman" w:cs="Times New Roman"/>
        </w:rPr>
        <w:t>Zero</w:t>
      </w:r>
      <w:proofErr w:type="spellEnd"/>
      <w:r w:rsidRPr="00A67C6D">
        <w:rPr>
          <w:rFonts w:ascii="Times New Roman" w:hAnsi="Times New Roman" w:cs="Times New Roman"/>
        </w:rPr>
        <w:t xml:space="preserve">, </w:t>
      </w:r>
      <w:proofErr w:type="spellStart"/>
      <w:r w:rsidRPr="00A67C6D">
        <w:rPr>
          <w:rFonts w:ascii="Times New Roman" w:hAnsi="Times New Roman" w:cs="Times New Roman"/>
        </w:rPr>
        <w:t>Woodnotes</w:t>
      </w:r>
      <w:proofErr w:type="spellEnd"/>
      <w:r w:rsidRPr="00A67C6D">
        <w:rPr>
          <w:rFonts w:ascii="Times New Roman" w:hAnsi="Times New Roman" w:cs="Times New Roman"/>
        </w:rPr>
        <w:t xml:space="preserve">, </w:t>
      </w:r>
      <w:proofErr w:type="spellStart"/>
      <w:r w:rsidRPr="00A67C6D">
        <w:rPr>
          <w:rFonts w:ascii="Times New Roman" w:hAnsi="Times New Roman" w:cs="Times New Roman"/>
        </w:rPr>
        <w:t>Nola</w:t>
      </w:r>
      <w:proofErr w:type="spellEnd"/>
      <w:r w:rsidRPr="00A67C6D">
        <w:rPr>
          <w:rFonts w:ascii="Times New Roman" w:hAnsi="Times New Roman" w:cs="Times New Roman"/>
        </w:rPr>
        <w:t xml:space="preserve">, Ikea och Blå Station. </w:t>
      </w:r>
      <w:hyperlink r:id="rId7" w:history="1">
        <w:r w:rsidR="00AC7A6D" w:rsidRPr="00D2476D">
          <w:rPr>
            <w:rStyle w:val="Hyperlnk"/>
            <w:rFonts w:ascii="Times New Roman" w:hAnsi="Times New Roman" w:cs="Times New Roman"/>
          </w:rPr>
          <w:t>www.miacullin.com</w:t>
        </w:r>
      </w:hyperlink>
    </w:p>
    <w:p w14:paraId="44674FEE" w14:textId="77777777" w:rsidR="00E131B9" w:rsidRPr="00D2476D" w:rsidRDefault="00E131B9" w:rsidP="00E131B9">
      <w:pPr>
        <w:rPr>
          <w:rFonts w:ascii="Times New Roman" w:hAnsi="Times New Roman" w:cs="Times New Roman"/>
        </w:rPr>
      </w:pPr>
      <w:r w:rsidRPr="00D2476D">
        <w:rPr>
          <w:rFonts w:ascii="Times New Roman" w:hAnsi="Times New Roman" w:cs="Times New Roman"/>
        </w:rPr>
        <w:t>Från och med 2 februari till och med 15 februari visar Berns installationen Himlavalv i Berns Asiatiska.</w:t>
      </w:r>
    </w:p>
    <w:p w14:paraId="4A7231E8" w14:textId="77777777" w:rsidR="00AD76CF" w:rsidRDefault="00E131B9" w:rsidP="00AD76CF">
      <w:pPr>
        <w:rPr>
          <w:rStyle w:val="Hyperlnk"/>
          <w:rFonts w:ascii="Times New Roman" w:hAnsi="Times New Roman" w:cs="Times New Roman"/>
        </w:rPr>
      </w:pPr>
      <w:r w:rsidRPr="00D2476D">
        <w:rPr>
          <w:rFonts w:ascii="Times New Roman" w:hAnsi="Times New Roman" w:cs="Times New Roman"/>
        </w:rPr>
        <w:t>För mer information och öppettider</w:t>
      </w:r>
      <w:r w:rsidRPr="00D2476D">
        <w:rPr>
          <w:rFonts w:ascii="Times New Roman" w:hAnsi="Times New Roman" w:cs="Times New Roman"/>
        </w:rPr>
        <w:br/>
      </w:r>
      <w:hyperlink r:id="rId8" w:history="1">
        <w:r w:rsidRPr="00D2476D">
          <w:rPr>
            <w:rStyle w:val="Hyperlnk"/>
            <w:rFonts w:ascii="Times New Roman" w:hAnsi="Times New Roman" w:cs="Times New Roman"/>
          </w:rPr>
          <w:t>www.berns.se</w:t>
        </w:r>
      </w:hyperlink>
    </w:p>
    <w:p w14:paraId="19F15FF5" w14:textId="77777777" w:rsidR="00A67C6D" w:rsidRPr="00A67C6D" w:rsidRDefault="00A67C6D" w:rsidP="00AD76CF">
      <w:pPr>
        <w:rPr>
          <w:rFonts w:ascii="Times New Roman" w:hAnsi="Times New Roman" w:cs="Times New Roman"/>
          <w:color w:val="0000FF" w:themeColor="hyperlink"/>
          <w:u w:val="single"/>
        </w:rPr>
      </w:pPr>
    </w:p>
    <w:p w14:paraId="5BFB0934" w14:textId="77777777" w:rsidR="00E131B9" w:rsidRPr="00D2476D" w:rsidRDefault="003A7E0B" w:rsidP="003A7E0B">
      <w:pPr>
        <w:rPr>
          <w:rFonts w:ascii="Times New Roman" w:hAnsi="Times New Roman" w:cs="Times New Roman"/>
          <w:i/>
        </w:rPr>
      </w:pPr>
      <w:r w:rsidRPr="00D2476D">
        <w:rPr>
          <w:rFonts w:ascii="Times New Roman" w:hAnsi="Times New Roman" w:cs="Times New Roman"/>
          <w:i/>
        </w:rPr>
        <w:lastRenderedPageBreak/>
        <w:t>Berns är ett av Sveriges största mötes- och nöjesetablissemang. Med 150 års erfarenhet bär verksamheten med sig en fantastisk historia.  Här har människor från världens alla hörn träffats för att uppleva banbrytande konst, mode, musik, mat, design och mycket mer. Huset rymmer restaurangerna Berns Asiatiska, Berns Bistro &amp; Bar, Berns Hotel, festvåningar, nattklubben Berns Gallery 2.35:1 och en legendarisk konsertscen. Verksamheten är en del av Stureplansgruppen.</w:t>
      </w:r>
    </w:p>
    <w:p w14:paraId="489CE981" w14:textId="77777777" w:rsidR="007E0B0A" w:rsidRDefault="007E0B0A" w:rsidP="00492BA1">
      <w:pPr>
        <w:rPr>
          <w:b/>
        </w:rPr>
      </w:pPr>
    </w:p>
    <w:p w14:paraId="46B6DCFE" w14:textId="77777777" w:rsidR="007E0B0A" w:rsidRPr="00232756" w:rsidRDefault="00A475D6" w:rsidP="007E0B0A">
      <w:pPr>
        <w:jc w:val="center"/>
      </w:pPr>
      <w:r>
        <w:t xml:space="preserve">Presskontakt: </w:t>
      </w:r>
      <w:hyperlink r:id="rId9" w:history="1">
        <w:r w:rsidR="007E0B0A" w:rsidRPr="00232756">
          <w:rPr>
            <w:rStyle w:val="Hyperlnk"/>
          </w:rPr>
          <w:t>emelie.sandahl@berns.</w:t>
        </w:r>
        <w:proofErr w:type="gramStart"/>
        <w:r w:rsidR="007E0B0A" w:rsidRPr="00232756">
          <w:rPr>
            <w:rStyle w:val="Hyperlnk"/>
          </w:rPr>
          <w:t>se</w:t>
        </w:r>
      </w:hyperlink>
      <w:r w:rsidR="00232756">
        <w:t xml:space="preserve"> </w:t>
      </w:r>
      <w:r w:rsidR="007E0B0A" w:rsidRPr="00232756">
        <w:rPr>
          <w:b/>
        </w:rPr>
        <w:t xml:space="preserve"> </w:t>
      </w:r>
      <w:r w:rsidR="007E0B0A" w:rsidRPr="00232756">
        <w:t>08</w:t>
      </w:r>
      <w:proofErr w:type="gramEnd"/>
      <w:r w:rsidR="007E0B0A" w:rsidRPr="00232756">
        <w:t>-566 323 87</w:t>
      </w:r>
    </w:p>
    <w:sectPr w:rsidR="007E0B0A" w:rsidRPr="00232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C"/>
    <w:rsid w:val="0004508A"/>
    <w:rsid w:val="00071718"/>
    <w:rsid w:val="000D62BC"/>
    <w:rsid w:val="00156455"/>
    <w:rsid w:val="001F5CD9"/>
    <w:rsid w:val="00213AD4"/>
    <w:rsid w:val="00232756"/>
    <w:rsid w:val="002A6AC2"/>
    <w:rsid w:val="003303A2"/>
    <w:rsid w:val="003A7E0B"/>
    <w:rsid w:val="00426D49"/>
    <w:rsid w:val="0043635A"/>
    <w:rsid w:val="00445E4E"/>
    <w:rsid w:val="004548C0"/>
    <w:rsid w:val="00492BA1"/>
    <w:rsid w:val="00545355"/>
    <w:rsid w:val="00614CB1"/>
    <w:rsid w:val="006E54D2"/>
    <w:rsid w:val="007625B4"/>
    <w:rsid w:val="007E0B0A"/>
    <w:rsid w:val="00821F9B"/>
    <w:rsid w:val="00A475D6"/>
    <w:rsid w:val="00A67C6D"/>
    <w:rsid w:val="00A94A54"/>
    <w:rsid w:val="00A9636E"/>
    <w:rsid w:val="00AA3546"/>
    <w:rsid w:val="00AC7A6D"/>
    <w:rsid w:val="00AD76CF"/>
    <w:rsid w:val="00BA2AB2"/>
    <w:rsid w:val="00CC4789"/>
    <w:rsid w:val="00CE7B76"/>
    <w:rsid w:val="00D2476D"/>
    <w:rsid w:val="00E00183"/>
    <w:rsid w:val="00E131B9"/>
    <w:rsid w:val="00F61115"/>
    <w:rsid w:val="00F75F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F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131B9"/>
    <w:rPr>
      <w:color w:val="0000FF" w:themeColor="hyperlink"/>
      <w:u w:val="single"/>
    </w:rPr>
  </w:style>
  <w:style w:type="paragraph" w:styleId="Bubbeltext">
    <w:name w:val="Balloon Text"/>
    <w:basedOn w:val="Normal"/>
    <w:link w:val="BubbeltextChar"/>
    <w:uiPriority w:val="99"/>
    <w:semiHidden/>
    <w:unhideWhenUsed/>
    <w:rsid w:val="004548C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548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131B9"/>
    <w:rPr>
      <w:color w:val="0000FF" w:themeColor="hyperlink"/>
      <w:u w:val="single"/>
    </w:rPr>
  </w:style>
  <w:style w:type="paragraph" w:styleId="Bubbeltext">
    <w:name w:val="Balloon Text"/>
    <w:basedOn w:val="Normal"/>
    <w:link w:val="BubbeltextChar"/>
    <w:uiPriority w:val="99"/>
    <w:semiHidden/>
    <w:unhideWhenUsed/>
    <w:rsid w:val="004548C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54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rielouisehellgren.com" TargetMode="External"/><Relationship Id="rId7" Type="http://schemas.openxmlformats.org/officeDocument/2006/relationships/hyperlink" Target="http://www.miacullin.com" TargetMode="External"/><Relationship Id="rId8" Type="http://schemas.openxmlformats.org/officeDocument/2006/relationships/hyperlink" Target="http://www.berns.se" TargetMode="External"/><Relationship Id="rId9" Type="http://schemas.openxmlformats.org/officeDocument/2006/relationships/hyperlink" Target="mailto:emelie.sandahl@berns.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2570</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Berns Group AB</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Sandahl</dc:creator>
  <cp:lastModifiedBy>Jenny Öijermark</cp:lastModifiedBy>
  <cp:revision>3</cp:revision>
  <cp:lastPrinted>2015-02-01T18:04:00Z</cp:lastPrinted>
  <dcterms:created xsi:type="dcterms:W3CDTF">2015-02-01T18:11:00Z</dcterms:created>
  <dcterms:modified xsi:type="dcterms:W3CDTF">2015-02-01T18:22:00Z</dcterms:modified>
</cp:coreProperties>
</file>