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CA10AA">
        <w:rPr>
          <w:rFonts w:ascii="Arial" w:hAnsi="Arial" w:cs="Arial"/>
        </w:rPr>
        <w:t>7</w:t>
      </w:r>
      <w:r w:rsidR="001E5F86">
        <w:rPr>
          <w:rFonts w:ascii="Arial" w:hAnsi="Arial" w:cs="Arial"/>
        </w:rPr>
        <w:t>-</w:t>
      </w:r>
      <w:r w:rsidR="00140FD6">
        <w:rPr>
          <w:rFonts w:ascii="Arial" w:hAnsi="Arial" w:cs="Arial"/>
        </w:rPr>
        <w:t>05</w:t>
      </w:r>
      <w:r w:rsidR="003614F6">
        <w:rPr>
          <w:rFonts w:ascii="Arial" w:hAnsi="Arial" w:cs="Arial"/>
        </w:rPr>
        <w:t>-</w:t>
      </w:r>
      <w:r w:rsidR="00A63EF6">
        <w:rPr>
          <w:rFonts w:ascii="Arial" w:hAnsi="Arial" w:cs="Arial"/>
        </w:rPr>
        <w:t>02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140FD6" w:rsidP="002B39CF">
      <w:pPr>
        <w:rPr>
          <w:rFonts w:ascii="Arial" w:hAnsi="Arial" w:cs="Arial"/>
          <w:b/>
          <w:bCs/>
          <w:sz w:val="32"/>
          <w:szCs w:val="32"/>
        </w:rPr>
      </w:pPr>
      <w:r>
        <w:rPr>
          <w:rFonts w:ascii="Arial" w:hAnsi="Arial" w:cs="Arial"/>
          <w:b/>
          <w:bCs/>
          <w:sz w:val="32"/>
          <w:szCs w:val="32"/>
        </w:rPr>
        <w:t>Söderköping</w:t>
      </w:r>
      <w:r w:rsidR="004527AC">
        <w:rPr>
          <w:rFonts w:ascii="Arial" w:hAnsi="Arial" w:cs="Arial"/>
          <w:b/>
          <w:bCs/>
          <w:sz w:val="32"/>
          <w:szCs w:val="32"/>
        </w:rPr>
        <w:t xml:space="preserve"> får ytterligare en återvinningsstation</w:t>
      </w:r>
    </w:p>
    <w:p w:rsidR="000F0B45" w:rsidRDefault="000F0B45" w:rsidP="002B39CF">
      <w:pPr>
        <w:rPr>
          <w:rFonts w:ascii="Arial" w:hAnsi="Arial" w:cs="Arial"/>
          <w:b/>
          <w:bCs/>
          <w:sz w:val="32"/>
          <w:szCs w:val="32"/>
        </w:rPr>
      </w:pPr>
    </w:p>
    <w:p w:rsidR="008A04FE" w:rsidRDefault="00140FD6" w:rsidP="00002B92">
      <w:pPr>
        <w:rPr>
          <w:rFonts w:ascii="Arial" w:hAnsi="Arial" w:cs="Arial"/>
          <w:b/>
          <w:sz w:val="22"/>
          <w:szCs w:val="22"/>
        </w:rPr>
      </w:pPr>
      <w:r>
        <w:rPr>
          <w:rFonts w:ascii="Arial" w:hAnsi="Arial" w:cs="Arial"/>
          <w:b/>
          <w:sz w:val="22"/>
          <w:szCs w:val="22"/>
        </w:rPr>
        <w:t>Den 5</w:t>
      </w:r>
      <w:r w:rsidR="00A25B8D">
        <w:rPr>
          <w:rFonts w:ascii="Arial" w:hAnsi="Arial" w:cs="Arial"/>
          <w:b/>
          <w:sz w:val="22"/>
          <w:szCs w:val="22"/>
        </w:rPr>
        <w:t xml:space="preserve"> </w:t>
      </w:r>
      <w:r>
        <w:rPr>
          <w:rFonts w:ascii="Arial" w:hAnsi="Arial" w:cs="Arial"/>
          <w:b/>
          <w:sz w:val="22"/>
          <w:szCs w:val="22"/>
        </w:rPr>
        <w:t>maj</w:t>
      </w:r>
      <w:r w:rsidR="004527AC">
        <w:rPr>
          <w:rFonts w:ascii="Arial" w:hAnsi="Arial" w:cs="Arial"/>
          <w:b/>
          <w:sz w:val="22"/>
          <w:szCs w:val="22"/>
        </w:rPr>
        <w:t xml:space="preserve"> </w:t>
      </w:r>
      <w:r w:rsidR="00A658E8">
        <w:rPr>
          <w:rFonts w:ascii="Arial" w:hAnsi="Arial" w:cs="Arial"/>
          <w:b/>
          <w:sz w:val="22"/>
          <w:szCs w:val="22"/>
        </w:rPr>
        <w:t>ställs en ny återvinni</w:t>
      </w:r>
      <w:r w:rsidR="0074380E">
        <w:rPr>
          <w:rFonts w:ascii="Arial" w:hAnsi="Arial" w:cs="Arial"/>
          <w:b/>
          <w:sz w:val="22"/>
          <w:szCs w:val="22"/>
        </w:rPr>
        <w:t>n</w:t>
      </w:r>
      <w:r w:rsidR="00A658E8">
        <w:rPr>
          <w:rFonts w:ascii="Arial" w:hAnsi="Arial" w:cs="Arial"/>
          <w:b/>
          <w:sz w:val="22"/>
          <w:szCs w:val="22"/>
        </w:rPr>
        <w:t xml:space="preserve">gsstation ut </w:t>
      </w:r>
      <w:r w:rsidR="003614F6">
        <w:rPr>
          <w:rFonts w:ascii="Arial" w:hAnsi="Arial" w:cs="Arial"/>
          <w:b/>
          <w:sz w:val="22"/>
          <w:szCs w:val="22"/>
        </w:rPr>
        <w:t xml:space="preserve">på </w:t>
      </w:r>
      <w:proofErr w:type="spellStart"/>
      <w:r>
        <w:rPr>
          <w:rFonts w:ascii="Arial" w:hAnsi="Arial" w:cs="Arial"/>
          <w:b/>
          <w:sz w:val="22"/>
          <w:szCs w:val="22"/>
        </w:rPr>
        <w:t>Telegatan</w:t>
      </w:r>
      <w:proofErr w:type="spellEnd"/>
      <w:r>
        <w:rPr>
          <w:rFonts w:ascii="Arial" w:hAnsi="Arial" w:cs="Arial"/>
          <w:b/>
          <w:sz w:val="22"/>
          <w:szCs w:val="22"/>
        </w:rPr>
        <w:t xml:space="preserve"> i Söderköping. Nu blir det enklare i vardagen för alla återvinnande hushåll att lämna förpackningar och tidningar. Den nya platsen har tagits fram genom ett bra samarbete mellan Förpacknings- och Tidningsinsamlingen (FTI) och Söderköpings kommun.</w:t>
      </w:r>
    </w:p>
    <w:p w:rsidR="00140FD6" w:rsidRDefault="00140FD6" w:rsidP="00002B92">
      <w:pPr>
        <w:rPr>
          <w:rFonts w:ascii="Arial" w:hAnsi="Arial" w:cs="Arial"/>
          <w:b/>
          <w:sz w:val="22"/>
          <w:szCs w:val="22"/>
        </w:rPr>
      </w:pPr>
    </w:p>
    <w:p w:rsidR="00140FD6" w:rsidRPr="00123986" w:rsidRDefault="00140FD6" w:rsidP="00140FD6">
      <w:pPr>
        <w:rPr>
          <w:rFonts w:ascii="Arial" w:hAnsi="Arial" w:cs="Arial"/>
          <w:i/>
          <w:sz w:val="22"/>
          <w:szCs w:val="22"/>
        </w:rPr>
      </w:pPr>
      <w:r w:rsidRPr="00123986">
        <w:rPr>
          <w:rFonts w:ascii="Arial" w:hAnsi="Arial" w:cs="Arial"/>
          <w:i/>
          <w:sz w:val="22"/>
          <w:szCs w:val="22"/>
        </w:rPr>
        <w:t xml:space="preserve">– </w:t>
      </w:r>
      <w:r>
        <w:rPr>
          <w:rFonts w:ascii="Arial" w:hAnsi="Arial" w:cs="Arial"/>
          <w:i/>
          <w:sz w:val="22"/>
          <w:szCs w:val="22"/>
        </w:rPr>
        <w:t>Efter ett gott samarbete med kommunen har vi nu lyckats hitta yta för ytterligare en återvinningsstation. Vi är glada att kunna tillgodose de behov som finns,</w:t>
      </w:r>
      <w:r>
        <w:rPr>
          <w:rFonts w:ascii="Arial" w:hAnsi="Arial" w:cs="Arial"/>
          <w:sz w:val="22"/>
          <w:szCs w:val="22"/>
        </w:rPr>
        <w:t xml:space="preserve"> säger Magnus Sandström, FTI.</w:t>
      </w:r>
    </w:p>
    <w:p w:rsidR="00140FD6" w:rsidRDefault="00140FD6" w:rsidP="00223EC0">
      <w:pPr>
        <w:rPr>
          <w:rFonts w:ascii="Arial" w:hAnsi="Arial" w:cs="Arial"/>
          <w:i/>
          <w:sz w:val="22"/>
          <w:szCs w:val="22"/>
        </w:rPr>
      </w:pPr>
    </w:p>
    <w:p w:rsidR="00140FD6" w:rsidRDefault="00140FD6" w:rsidP="00140FD6">
      <w:pPr>
        <w:rPr>
          <w:rFonts w:ascii="Arial" w:hAnsi="Arial" w:cs="Arial"/>
          <w:sz w:val="22"/>
          <w:szCs w:val="22"/>
        </w:rPr>
      </w:pPr>
      <w:r>
        <w:rPr>
          <w:rFonts w:ascii="Arial" w:hAnsi="Arial" w:cs="Arial"/>
          <w:sz w:val="22"/>
          <w:szCs w:val="22"/>
        </w:rPr>
        <w:t>Den nya återvinningsstationen ersätter Suez mot</w:t>
      </w:r>
      <w:r w:rsidR="00F7099F">
        <w:rPr>
          <w:rFonts w:ascii="Arial" w:hAnsi="Arial" w:cs="Arial"/>
          <w:sz w:val="22"/>
          <w:szCs w:val="22"/>
        </w:rPr>
        <w:t>tagningspunkt för förpack</w:t>
      </w:r>
      <w:r w:rsidR="00A63EF6">
        <w:rPr>
          <w:rFonts w:ascii="Arial" w:hAnsi="Arial" w:cs="Arial"/>
          <w:sz w:val="22"/>
          <w:szCs w:val="22"/>
        </w:rPr>
        <w:t>ningar.</w:t>
      </w:r>
    </w:p>
    <w:p w:rsidR="00140FD6" w:rsidRDefault="00140FD6" w:rsidP="00223EC0">
      <w:pPr>
        <w:rPr>
          <w:rFonts w:ascii="Arial" w:hAnsi="Arial" w:cs="Arial"/>
          <w:i/>
          <w:sz w:val="22"/>
          <w:szCs w:val="22"/>
        </w:rPr>
      </w:pPr>
    </w:p>
    <w:p w:rsidR="00223EC0" w:rsidRDefault="00223EC0" w:rsidP="00223EC0">
      <w:pPr>
        <w:rPr>
          <w:rFonts w:ascii="Arial" w:hAnsi="Arial" w:cs="Arial"/>
          <w:sz w:val="22"/>
          <w:szCs w:val="22"/>
        </w:rPr>
      </w:pPr>
      <w:r w:rsidRPr="00C17E83">
        <w:rPr>
          <w:rFonts w:ascii="Arial" w:hAnsi="Arial" w:cs="Arial"/>
          <w:i/>
          <w:sz w:val="22"/>
          <w:szCs w:val="22"/>
        </w:rPr>
        <w:t>–</w:t>
      </w:r>
      <w:r w:rsidRPr="00511CBB">
        <w:rPr>
          <w:rFonts w:ascii="Arial" w:hAnsi="Arial" w:cs="Arial"/>
          <w:i/>
          <w:sz w:val="22"/>
          <w:szCs w:val="22"/>
        </w:rPr>
        <w:t xml:space="preserve"> </w:t>
      </w:r>
      <w:r>
        <w:rPr>
          <w:rFonts w:ascii="Arial" w:hAnsi="Arial" w:cs="Arial"/>
          <w:i/>
          <w:sz w:val="22"/>
          <w:szCs w:val="22"/>
        </w:rPr>
        <w:t xml:space="preserve">Med den här nya stationen på plats hoppas jag att vi kan underlätta för invånarna i </w:t>
      </w:r>
      <w:r w:rsidR="00140FD6">
        <w:rPr>
          <w:rFonts w:ascii="Arial" w:hAnsi="Arial" w:cs="Arial"/>
          <w:i/>
          <w:sz w:val="22"/>
          <w:szCs w:val="22"/>
        </w:rPr>
        <w:t>Söderköping</w:t>
      </w:r>
      <w:r>
        <w:rPr>
          <w:rFonts w:ascii="Arial" w:hAnsi="Arial" w:cs="Arial"/>
          <w:i/>
          <w:sz w:val="22"/>
          <w:szCs w:val="22"/>
        </w:rPr>
        <w:t xml:space="preserve"> </w:t>
      </w:r>
      <w:r w:rsidR="00140FD6">
        <w:rPr>
          <w:rFonts w:ascii="Arial" w:hAnsi="Arial" w:cs="Arial"/>
          <w:i/>
          <w:sz w:val="22"/>
          <w:szCs w:val="22"/>
        </w:rPr>
        <w:t xml:space="preserve">att på ett enklare </w:t>
      </w:r>
      <w:r>
        <w:rPr>
          <w:rFonts w:ascii="Arial" w:hAnsi="Arial" w:cs="Arial"/>
          <w:i/>
          <w:sz w:val="22"/>
          <w:szCs w:val="22"/>
        </w:rPr>
        <w:t xml:space="preserve">sätt återvinna sina förpackningar och tidningar, </w:t>
      </w:r>
      <w:r>
        <w:rPr>
          <w:rFonts w:ascii="Arial" w:hAnsi="Arial" w:cs="Arial"/>
          <w:sz w:val="22"/>
          <w:szCs w:val="22"/>
        </w:rPr>
        <w:t xml:space="preserve">säger </w:t>
      </w:r>
      <w:r w:rsidR="00140FD6">
        <w:rPr>
          <w:rFonts w:ascii="Arial" w:hAnsi="Arial" w:cs="Arial"/>
          <w:sz w:val="22"/>
          <w:szCs w:val="22"/>
        </w:rPr>
        <w:t>Magnus Sandström</w:t>
      </w:r>
      <w:r>
        <w:rPr>
          <w:rFonts w:ascii="Arial" w:hAnsi="Arial" w:cs="Arial"/>
          <w:sz w:val="22"/>
          <w:szCs w:val="22"/>
        </w:rPr>
        <w:t xml:space="preserve">, regionchef på </w:t>
      </w:r>
      <w:r w:rsidR="00B5439F">
        <w:rPr>
          <w:rFonts w:ascii="Arial" w:hAnsi="Arial" w:cs="Arial"/>
          <w:sz w:val="22"/>
          <w:szCs w:val="22"/>
        </w:rPr>
        <w:t>Förpacknings – och Tidningsin</w:t>
      </w:r>
      <w:r w:rsidR="002C33BA">
        <w:rPr>
          <w:rFonts w:ascii="Arial" w:hAnsi="Arial" w:cs="Arial"/>
          <w:sz w:val="22"/>
          <w:szCs w:val="22"/>
        </w:rPr>
        <w:t>s</w:t>
      </w:r>
      <w:r w:rsidR="00B5439F">
        <w:rPr>
          <w:rFonts w:ascii="Arial" w:hAnsi="Arial" w:cs="Arial"/>
          <w:sz w:val="22"/>
          <w:szCs w:val="22"/>
        </w:rPr>
        <w:t>amlingen (</w:t>
      </w:r>
      <w:r>
        <w:rPr>
          <w:rFonts w:ascii="Arial" w:hAnsi="Arial" w:cs="Arial"/>
          <w:sz w:val="22"/>
          <w:szCs w:val="22"/>
        </w:rPr>
        <w:t>FTI</w:t>
      </w:r>
      <w:r w:rsidR="00B5439F">
        <w:rPr>
          <w:rFonts w:ascii="Arial" w:hAnsi="Arial" w:cs="Arial"/>
          <w:sz w:val="22"/>
          <w:szCs w:val="22"/>
        </w:rPr>
        <w:t>)</w:t>
      </w:r>
      <w:r>
        <w:rPr>
          <w:rFonts w:ascii="Arial" w:hAnsi="Arial" w:cs="Arial"/>
          <w:sz w:val="22"/>
          <w:szCs w:val="22"/>
        </w:rPr>
        <w:t>.</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B5439F" w:rsidRDefault="00B5439F" w:rsidP="00223EC0">
      <w:pPr>
        <w:rPr>
          <w:rFonts w:ascii="Arial" w:hAnsi="Arial" w:cs="Arial"/>
          <w:sz w:val="22"/>
          <w:szCs w:val="22"/>
        </w:rPr>
      </w:pPr>
    </w:p>
    <w:p w:rsidR="009752B1" w:rsidRPr="009752B1" w:rsidRDefault="003614F6" w:rsidP="009752B1">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523350" w:rsidRPr="00CA10AA" w:rsidRDefault="00523350" w:rsidP="00002B92">
      <w:pPr>
        <w:rPr>
          <w:rFonts w:ascii="Arial" w:hAnsi="Arial" w:cs="Arial"/>
          <w:i/>
          <w:iCs/>
          <w:sz w:val="20"/>
          <w:szCs w:val="20"/>
        </w:rPr>
      </w:pPr>
      <w:r w:rsidRPr="00CA10AA">
        <w:rPr>
          <w:rFonts w:ascii="Arial" w:hAnsi="Arial" w:cs="Arial"/>
          <w:i/>
          <w:iCs/>
          <w:sz w:val="20"/>
          <w:szCs w:val="20"/>
        </w:rPr>
        <w:t xml:space="preserve">För ytterligare information: </w:t>
      </w:r>
    </w:p>
    <w:p w:rsidR="00AE6D00" w:rsidRPr="00CA10AA" w:rsidRDefault="007503EB" w:rsidP="00AE6D00">
      <w:pPr>
        <w:tabs>
          <w:tab w:val="left" w:pos="8250"/>
        </w:tabs>
        <w:rPr>
          <w:rFonts w:ascii="Arial" w:hAnsi="Arial" w:cs="Arial"/>
          <w:sz w:val="20"/>
          <w:szCs w:val="20"/>
          <w:lang w:val="de-DE"/>
        </w:rPr>
      </w:pPr>
      <w:r>
        <w:rPr>
          <w:rFonts w:ascii="Arial" w:hAnsi="Arial" w:cs="Arial"/>
          <w:sz w:val="20"/>
          <w:szCs w:val="20"/>
        </w:rPr>
        <w:t>Magnus Sandström</w:t>
      </w:r>
      <w:r w:rsidR="001C644C">
        <w:rPr>
          <w:rFonts w:ascii="Arial" w:hAnsi="Arial" w:cs="Arial"/>
          <w:sz w:val="20"/>
          <w:szCs w:val="20"/>
        </w:rPr>
        <w:t>,</w:t>
      </w:r>
      <w:r w:rsidR="00AE6D00" w:rsidRPr="00CA10AA">
        <w:rPr>
          <w:rFonts w:ascii="Arial" w:hAnsi="Arial" w:cs="Arial"/>
          <w:sz w:val="20"/>
          <w:szCs w:val="20"/>
        </w:rPr>
        <w:t xml:space="preserve"> Regionchef på Förpacknings- och Tidningsinsamlingen</w:t>
      </w:r>
      <w:r w:rsidR="00AE6D00" w:rsidRPr="00CA10AA">
        <w:rPr>
          <w:rFonts w:ascii="Arial" w:hAnsi="Arial" w:cs="Arial"/>
          <w:sz w:val="20"/>
          <w:szCs w:val="20"/>
          <w:lang w:val="de-DE"/>
        </w:rPr>
        <w:t xml:space="preserve"> (FTI)</w:t>
      </w:r>
      <w:r w:rsidR="00AE6D00" w:rsidRPr="00CA10AA">
        <w:rPr>
          <w:rFonts w:ascii="Arial" w:hAnsi="Arial" w:cs="Arial"/>
          <w:sz w:val="20"/>
          <w:szCs w:val="20"/>
          <w:lang w:val="de-DE"/>
        </w:rPr>
        <w:tab/>
      </w:r>
    </w:p>
    <w:p w:rsidR="00AE6D00" w:rsidRDefault="00AE6D00" w:rsidP="00AE6D00">
      <w:pPr>
        <w:rPr>
          <w:rFonts w:ascii="Arial" w:hAnsi="Arial" w:cs="Arial"/>
          <w:sz w:val="20"/>
          <w:szCs w:val="20"/>
          <w:lang w:val="en-US"/>
        </w:rPr>
      </w:pPr>
      <w:r w:rsidRPr="00CA10AA">
        <w:rPr>
          <w:rFonts w:ascii="Arial" w:hAnsi="Arial" w:cs="Arial"/>
          <w:sz w:val="20"/>
          <w:szCs w:val="20"/>
          <w:lang w:val="de-DE"/>
        </w:rPr>
        <w:t xml:space="preserve">Tel: </w:t>
      </w:r>
      <w:r w:rsidRPr="00CA10AA">
        <w:rPr>
          <w:rFonts w:ascii="Arial" w:hAnsi="Arial" w:cs="Arial"/>
          <w:sz w:val="20"/>
          <w:szCs w:val="20"/>
          <w:lang w:val="en-US"/>
        </w:rPr>
        <w:t>08-</w:t>
      </w:r>
      <w:r w:rsidR="007503EB" w:rsidRPr="00F7099F">
        <w:rPr>
          <w:lang w:val="fr-FR"/>
        </w:rPr>
        <w:t xml:space="preserve"> </w:t>
      </w:r>
      <w:r w:rsidR="007503EB" w:rsidRPr="007503EB">
        <w:rPr>
          <w:rFonts w:ascii="Arial" w:hAnsi="Arial" w:cs="Arial"/>
          <w:sz w:val="20"/>
          <w:szCs w:val="20"/>
          <w:lang w:val="en-US"/>
        </w:rPr>
        <w:t>566 144 73</w:t>
      </w:r>
      <w:r w:rsidRPr="00CA10AA">
        <w:rPr>
          <w:rFonts w:ascii="Arial" w:hAnsi="Arial" w:cs="Arial"/>
          <w:sz w:val="20"/>
          <w:szCs w:val="20"/>
          <w:lang w:val="en-US"/>
        </w:rPr>
        <w:t xml:space="preserve">, </w:t>
      </w:r>
      <w:hyperlink r:id="rId10" w:history="1">
        <w:r w:rsidR="007503EB" w:rsidRPr="00441ADB">
          <w:rPr>
            <w:rStyle w:val="Hyperlnk"/>
            <w:rFonts w:ascii="Arial" w:hAnsi="Arial" w:cs="Arial"/>
            <w:sz w:val="20"/>
            <w:szCs w:val="20"/>
            <w:lang w:val="en-US"/>
          </w:rPr>
          <w:t>magnus.sandstrom@ftiab.se</w:t>
        </w:r>
      </w:hyperlink>
    </w:p>
    <w:p w:rsidR="00206E11" w:rsidRDefault="00206E11" w:rsidP="005C5819">
      <w:pPr>
        <w:pStyle w:val="Default"/>
        <w:rPr>
          <w:i/>
          <w:iCs/>
          <w:sz w:val="20"/>
          <w:szCs w:val="20"/>
          <w:u w:val="single"/>
          <w:lang w:val="en-US"/>
        </w:rPr>
      </w:pPr>
    </w:p>
    <w:p w:rsidR="005C5819" w:rsidRPr="00CA10AA" w:rsidRDefault="005C5819" w:rsidP="005C5819">
      <w:pPr>
        <w:pStyle w:val="Default"/>
        <w:rPr>
          <w:i/>
          <w:iCs/>
          <w:sz w:val="20"/>
          <w:szCs w:val="20"/>
          <w:u w:val="single"/>
          <w:lang w:val="en-US"/>
        </w:rPr>
      </w:pPr>
      <w:proofErr w:type="spellStart"/>
      <w:r w:rsidRPr="00CA10AA">
        <w:rPr>
          <w:i/>
          <w:iCs/>
          <w:sz w:val="20"/>
          <w:szCs w:val="20"/>
          <w:u w:val="single"/>
          <w:lang w:val="en-US"/>
        </w:rPr>
        <w:t>Fakta</w:t>
      </w:r>
      <w:proofErr w:type="spellEnd"/>
    </w:p>
    <w:p w:rsidR="00710052" w:rsidRPr="00CA10AA" w:rsidRDefault="005C5819" w:rsidP="005C5819">
      <w:pPr>
        <w:rPr>
          <w:rFonts w:ascii="Arial" w:hAnsi="Arial" w:cs="Arial"/>
          <w:sz w:val="20"/>
          <w:szCs w:val="20"/>
        </w:rPr>
      </w:pPr>
      <w:r w:rsidRPr="00CA10AA">
        <w:rPr>
          <w:rFonts w:ascii="Arial" w:hAnsi="Arial" w:cs="Arial"/>
          <w:i/>
          <w:iCs/>
          <w:sz w:val="20"/>
          <w:szCs w:val="20"/>
        </w:rPr>
        <w:t>Det ska vara lätt att gö</w:t>
      </w:r>
      <w:r w:rsidR="00446DBB">
        <w:rPr>
          <w:rFonts w:ascii="Arial" w:hAnsi="Arial" w:cs="Arial"/>
          <w:i/>
          <w:iCs/>
          <w:sz w:val="20"/>
          <w:szCs w:val="20"/>
        </w:rPr>
        <w:t xml:space="preserve">ra rätt. Artisten </w:t>
      </w:r>
      <w:proofErr w:type="spellStart"/>
      <w:r w:rsidR="00446DBB">
        <w:rPr>
          <w:rFonts w:ascii="Arial" w:hAnsi="Arial" w:cs="Arial"/>
          <w:i/>
          <w:iCs/>
          <w:sz w:val="20"/>
          <w:szCs w:val="20"/>
        </w:rPr>
        <w:t>Titiyo</w:t>
      </w:r>
      <w:proofErr w:type="spellEnd"/>
      <w:r w:rsidRPr="00CA10AA">
        <w:rPr>
          <w:rFonts w:ascii="Arial" w:hAnsi="Arial" w:cs="Arial"/>
          <w:i/>
          <w:iCs/>
          <w:sz w:val="20"/>
          <w:szCs w:val="20"/>
        </w:rPr>
        <w:t xml:space="preserve"> återvinner musik i </w:t>
      </w:r>
      <w:proofErr w:type="spellStart"/>
      <w:r w:rsidRPr="00CA10AA">
        <w:rPr>
          <w:rFonts w:ascii="Arial" w:hAnsi="Arial" w:cs="Arial"/>
          <w:i/>
          <w:iCs/>
          <w:sz w:val="20"/>
          <w:szCs w:val="20"/>
        </w:rPr>
        <w:t>FTI:s</w:t>
      </w:r>
      <w:proofErr w:type="spellEnd"/>
      <w:r w:rsidRPr="00CA10AA">
        <w:rPr>
          <w:rFonts w:ascii="Arial" w:hAnsi="Arial" w:cs="Arial"/>
          <w:i/>
          <w:iCs/>
          <w:sz w:val="20"/>
          <w:szCs w:val="20"/>
        </w:rPr>
        <w:t xml:space="preserve"> kampanj, </w:t>
      </w:r>
      <w:hyperlink r:id="rId11" w:history="1">
        <w:r w:rsidR="000C769A" w:rsidRPr="00CA10AA">
          <w:rPr>
            <w:rStyle w:val="Hyperlnk"/>
            <w:rFonts w:ascii="Arial" w:hAnsi="Arial" w:cs="Arial"/>
            <w:i/>
            <w:iCs/>
            <w:sz w:val="20"/>
            <w:szCs w:val="20"/>
          </w:rPr>
          <w:t>http://latgammaltblinytt.se/</w:t>
        </w:r>
      </w:hyperlink>
      <w:r w:rsidRPr="00CA10AA">
        <w:rPr>
          <w:rFonts w:ascii="Arial" w:hAnsi="Arial" w:cs="Arial"/>
          <w:i/>
          <w:iCs/>
          <w:sz w:val="20"/>
          <w:szCs w:val="20"/>
        </w:rPr>
        <w:t xml:space="preserve">. På </w:t>
      </w:r>
      <w:proofErr w:type="spellStart"/>
      <w:r w:rsidRPr="00CA10AA">
        <w:rPr>
          <w:rFonts w:ascii="Arial" w:hAnsi="Arial" w:cs="Arial"/>
          <w:i/>
          <w:iCs/>
          <w:sz w:val="20"/>
          <w:szCs w:val="20"/>
        </w:rPr>
        <w:t>FTI:s</w:t>
      </w:r>
      <w:proofErr w:type="spellEnd"/>
      <w:r w:rsidRPr="00CA10AA">
        <w:rPr>
          <w:rFonts w:ascii="Arial" w:hAnsi="Arial" w:cs="Arial"/>
          <w:i/>
          <w:iCs/>
          <w:sz w:val="20"/>
          <w:szCs w:val="20"/>
        </w:rPr>
        <w:t xml:space="preserve"> hemsida kan du se ko</w:t>
      </w:r>
      <w:bookmarkStart w:id="2" w:name="_GoBack"/>
      <w:bookmarkEnd w:id="2"/>
      <w:r w:rsidRPr="00CA10AA">
        <w:rPr>
          <w:rFonts w:ascii="Arial" w:hAnsi="Arial" w:cs="Arial"/>
          <w:i/>
          <w:iCs/>
          <w:sz w:val="20"/>
          <w:szCs w:val="20"/>
        </w:rPr>
        <w:t xml:space="preserve">rtfilmer och testa dina återvinnarkunskaper i </w:t>
      </w:r>
      <w:proofErr w:type="spellStart"/>
      <w:r w:rsidRPr="00CA10AA">
        <w:rPr>
          <w:rFonts w:ascii="Arial" w:hAnsi="Arial" w:cs="Arial"/>
          <w:i/>
          <w:iCs/>
          <w:sz w:val="20"/>
          <w:szCs w:val="20"/>
        </w:rPr>
        <w:t>quizet</w:t>
      </w:r>
      <w:proofErr w:type="spellEnd"/>
      <w:r w:rsidRPr="00CA10AA">
        <w:rPr>
          <w:rFonts w:ascii="Arial" w:hAnsi="Arial" w:cs="Arial"/>
          <w:i/>
          <w:iCs/>
          <w:sz w:val="20"/>
          <w:szCs w:val="20"/>
        </w:rPr>
        <w:t xml:space="preserve"> Åter-</w:t>
      </w:r>
      <w:proofErr w:type="spellStart"/>
      <w:r w:rsidRPr="00CA10AA">
        <w:rPr>
          <w:rFonts w:ascii="Arial" w:hAnsi="Arial" w:cs="Arial"/>
          <w:i/>
          <w:iCs/>
          <w:sz w:val="20"/>
          <w:szCs w:val="20"/>
        </w:rPr>
        <w:t>vinneriet</w:t>
      </w:r>
      <w:proofErr w:type="spellEnd"/>
      <w:r w:rsidRPr="00CA10AA">
        <w:rPr>
          <w:rFonts w:ascii="Arial" w:hAnsi="Arial" w:cs="Arial"/>
          <w:i/>
          <w:iCs/>
          <w:sz w:val="20"/>
          <w:szCs w:val="20"/>
        </w:rPr>
        <w:t xml:space="preserve">, </w:t>
      </w:r>
      <w:hyperlink r:id="rId12" w:history="1">
        <w:r w:rsidRPr="00CA10AA">
          <w:rPr>
            <w:rStyle w:val="Hyperlnk"/>
            <w:rFonts w:ascii="Arial" w:hAnsi="Arial" w:cs="Arial"/>
            <w:i/>
            <w:iCs/>
            <w:sz w:val="20"/>
            <w:szCs w:val="20"/>
          </w:rPr>
          <w:t>www.ftiab.se/atervinneriet</w:t>
        </w:r>
      </w:hyperlink>
      <w:r w:rsidRPr="00CA10AA">
        <w:rPr>
          <w:rFonts w:ascii="Arial" w:hAnsi="Arial" w:cs="Arial"/>
          <w:i/>
          <w:iCs/>
          <w:sz w:val="20"/>
          <w:szCs w:val="20"/>
        </w:rPr>
        <w:t xml:space="preserve">. Du få också svar på många av dina frågor på </w:t>
      </w:r>
      <w:hyperlink r:id="rId13" w:history="1">
        <w:r w:rsidRPr="00CA10AA">
          <w:rPr>
            <w:rStyle w:val="Hyperlnk"/>
            <w:rFonts w:ascii="Arial" w:hAnsi="Arial" w:cs="Arial"/>
            <w:i/>
            <w:iCs/>
            <w:sz w:val="20"/>
            <w:szCs w:val="20"/>
          </w:rPr>
          <w:t>www.ftiab.se/sortering</w:t>
        </w:r>
      </w:hyperlink>
      <w:r w:rsidRPr="00CA10AA">
        <w:rPr>
          <w:rFonts w:ascii="Arial" w:hAnsi="Arial" w:cs="Arial"/>
          <w:i/>
          <w:iCs/>
          <w:sz w:val="20"/>
          <w:szCs w:val="20"/>
        </w:rPr>
        <w:t xml:space="preserve"> och </w:t>
      </w:r>
      <w:hyperlink r:id="rId14" w:history="1">
        <w:r w:rsidRPr="00CA10AA">
          <w:rPr>
            <w:rStyle w:val="Hyperlnk"/>
            <w:rFonts w:ascii="Arial" w:hAnsi="Arial" w:cs="Arial"/>
            <w:i/>
            <w:iCs/>
            <w:sz w:val="20"/>
            <w:szCs w:val="20"/>
          </w:rPr>
          <w:t>www.ftiab.se/myter</w:t>
        </w:r>
      </w:hyperlink>
      <w:r w:rsidRPr="00CA10AA">
        <w:rPr>
          <w:rFonts w:ascii="Arial" w:hAnsi="Arial" w:cs="Arial"/>
          <w:i/>
          <w:iCs/>
          <w:sz w:val="20"/>
          <w:szCs w:val="20"/>
        </w:rPr>
        <w:t xml:space="preserve">. </w:t>
      </w:r>
      <w:r w:rsidR="00B561CF" w:rsidRPr="00CA10AA">
        <w:rPr>
          <w:rFonts w:ascii="Arial" w:hAnsi="Arial" w:cs="Arial"/>
          <w:i/>
          <w:iCs/>
          <w:sz w:val="20"/>
          <w:szCs w:val="20"/>
        </w:rPr>
        <w:br/>
      </w:r>
      <w:r w:rsidR="00280B5E" w:rsidRPr="00CA10AA">
        <w:rPr>
          <w:rFonts w:ascii="Arial" w:hAnsi="Arial" w:cs="Arial"/>
          <w:sz w:val="20"/>
          <w:szCs w:val="20"/>
        </w:rPr>
        <w:t xml:space="preserve">För allmän information om avfall och källsortering, se </w:t>
      </w:r>
      <w:hyperlink r:id="rId15" w:history="1">
        <w:r w:rsidR="0017429F" w:rsidRPr="00CA10AA">
          <w:rPr>
            <w:rStyle w:val="Hyperlnk"/>
            <w:rFonts w:ascii="Arial" w:hAnsi="Arial" w:cs="Arial"/>
            <w:sz w:val="20"/>
            <w:szCs w:val="20"/>
          </w:rPr>
          <w:t>www.sopor.nu</w:t>
        </w:r>
      </w:hyperlink>
      <w:r w:rsidR="00280B5E" w:rsidRPr="00CA10AA">
        <w:rPr>
          <w:rFonts w:ascii="Arial" w:hAnsi="Arial" w:cs="Arial"/>
          <w:sz w:val="20"/>
          <w:szCs w:val="20"/>
        </w:rPr>
        <w:t>.</w:t>
      </w:r>
      <w:bookmarkEnd w:id="0"/>
      <w:bookmarkEnd w:id="1"/>
    </w:p>
    <w:sectPr w:rsidR="00710052" w:rsidRPr="00CA10AA" w:rsidSect="00D21F46">
      <w:footerReference w:type="default" r:id="rId16"/>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470A6"/>
    <w:rsid w:val="00354304"/>
    <w:rsid w:val="003614F6"/>
    <w:rsid w:val="00362895"/>
    <w:rsid w:val="00362D30"/>
    <w:rsid w:val="00362E7C"/>
    <w:rsid w:val="003715B8"/>
    <w:rsid w:val="00386F31"/>
    <w:rsid w:val="00395445"/>
    <w:rsid w:val="003A67FD"/>
    <w:rsid w:val="003B008D"/>
    <w:rsid w:val="003C0065"/>
    <w:rsid w:val="003C5890"/>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6F65"/>
    <w:rsid w:val="0074380E"/>
    <w:rsid w:val="00747B48"/>
    <w:rsid w:val="007503EB"/>
    <w:rsid w:val="00751E2F"/>
    <w:rsid w:val="00753EA6"/>
    <w:rsid w:val="00757DF4"/>
    <w:rsid w:val="00773286"/>
    <w:rsid w:val="007853AB"/>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7484"/>
    <w:rsid w:val="00AE11CE"/>
    <w:rsid w:val="00AE6D00"/>
    <w:rsid w:val="00B07118"/>
    <w:rsid w:val="00B12D35"/>
    <w:rsid w:val="00B17331"/>
    <w:rsid w:val="00B221CF"/>
    <w:rsid w:val="00B35468"/>
    <w:rsid w:val="00B5074A"/>
    <w:rsid w:val="00B536B0"/>
    <w:rsid w:val="00B5439F"/>
    <w:rsid w:val="00B561CF"/>
    <w:rsid w:val="00B623E6"/>
    <w:rsid w:val="00B67AD2"/>
    <w:rsid w:val="00B7063F"/>
    <w:rsid w:val="00B7237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434E"/>
    <w:rsid w:val="00CF0B4F"/>
    <w:rsid w:val="00CF704F"/>
    <w:rsid w:val="00CF7923"/>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099F"/>
    <w:rsid w:val="00F72CDF"/>
    <w:rsid w:val="00F91DF2"/>
    <w:rsid w:val="00F97992"/>
    <w:rsid w:val="00FA23EF"/>
    <w:rsid w:val="00FB57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sorte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atervinneri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gammaltblinytt.se/"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magnus.sandstrom@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2333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4</cp:revision>
  <cp:lastPrinted>2017-01-23T12:51:00Z</cp:lastPrinted>
  <dcterms:created xsi:type="dcterms:W3CDTF">2017-04-28T13:06:00Z</dcterms:created>
  <dcterms:modified xsi:type="dcterms:W3CDTF">2017-05-02T08:01:00Z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