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2F141" w14:textId="77777777" w:rsidR="003F0F67" w:rsidRPr="00180ADB" w:rsidRDefault="00AE1C00">
      <w:pPr>
        <w:pStyle w:val="Brdtext"/>
        <w:rPr>
          <w:rFonts w:ascii="Times New Roman" w:eastAsia="Times New Roman" w:hAnsi="Times New Roman" w:cs="Times New Roman"/>
          <w:color w:val="auto"/>
          <w:sz w:val="36"/>
          <w:szCs w:val="36"/>
        </w:rPr>
      </w:pPr>
      <w:r w:rsidRPr="00180ADB">
        <w:rPr>
          <w:rFonts w:ascii="Times New Roman" w:hAnsi="Times New Roman"/>
          <w:color w:val="auto"/>
          <w:sz w:val="36"/>
          <w:szCs w:val="36"/>
        </w:rPr>
        <w:t>Stockholm Open – new dates</w:t>
      </w:r>
    </w:p>
    <w:p w14:paraId="283E2581" w14:textId="77777777" w:rsidR="003F0F67" w:rsidRPr="00180ADB" w:rsidRDefault="003F0F67">
      <w:pPr>
        <w:pStyle w:val="Brdtext"/>
        <w:rPr>
          <w:rFonts w:ascii="Times New Roman" w:eastAsia="Times New Roman" w:hAnsi="Times New Roman" w:cs="Times New Roman"/>
          <w:color w:val="auto"/>
          <w:sz w:val="22"/>
          <w:szCs w:val="22"/>
        </w:rPr>
      </w:pPr>
    </w:p>
    <w:p w14:paraId="73318600" w14:textId="77777777" w:rsidR="003F0F67" w:rsidRPr="00180ADB" w:rsidRDefault="00AE1C00">
      <w:pPr>
        <w:pStyle w:val="Brdtext"/>
        <w:rPr>
          <w:rFonts w:ascii="Times New Roman" w:eastAsia="Times New Roman" w:hAnsi="Times New Roman" w:cs="Times New Roman"/>
          <w:b/>
          <w:bCs/>
          <w:color w:val="auto"/>
          <w:sz w:val="28"/>
          <w:szCs w:val="28"/>
        </w:rPr>
      </w:pPr>
      <w:r w:rsidRPr="00180ADB">
        <w:rPr>
          <w:rFonts w:ascii="Times New Roman" w:hAnsi="Times New Roman"/>
          <w:b/>
          <w:bCs/>
          <w:color w:val="auto"/>
          <w:sz w:val="28"/>
          <w:szCs w:val="28"/>
        </w:rPr>
        <w:t>All eyes on Stockholm, November 6-13, 2021</w:t>
      </w:r>
    </w:p>
    <w:p w14:paraId="4DEE9A6C" w14:textId="77777777" w:rsidR="003F0F67" w:rsidRPr="00180ADB" w:rsidRDefault="003F0F67">
      <w:pPr>
        <w:pStyle w:val="Brdtext"/>
        <w:rPr>
          <w:rFonts w:ascii="Times New Roman" w:eastAsia="Times New Roman" w:hAnsi="Times New Roman" w:cs="Times New Roman"/>
          <w:b/>
          <w:bCs/>
          <w:color w:val="auto"/>
          <w:sz w:val="22"/>
          <w:szCs w:val="22"/>
        </w:rPr>
      </w:pPr>
    </w:p>
    <w:p w14:paraId="55A6F4C7" w14:textId="77777777" w:rsidR="003F0F67" w:rsidRPr="00180ADB" w:rsidRDefault="00AE1C00">
      <w:pPr>
        <w:pStyle w:val="Brdtext"/>
        <w:rPr>
          <w:rFonts w:ascii="Times New Roman" w:eastAsia="Times New Roman" w:hAnsi="Times New Roman" w:cs="Times New Roman"/>
          <w:b/>
          <w:bCs/>
          <w:color w:val="auto"/>
          <w:sz w:val="22"/>
          <w:szCs w:val="22"/>
        </w:rPr>
      </w:pPr>
      <w:r w:rsidRPr="00180ADB">
        <w:rPr>
          <w:rFonts w:ascii="Times New Roman" w:hAnsi="Times New Roman"/>
          <w:b/>
          <w:bCs/>
          <w:color w:val="auto"/>
          <w:sz w:val="22"/>
          <w:szCs w:val="22"/>
        </w:rPr>
        <w:t>Stockholm, May 20</w:t>
      </w:r>
      <w:r w:rsidRPr="00180ADB">
        <w:rPr>
          <w:rFonts w:ascii="Times New Roman" w:hAnsi="Times New Roman"/>
          <w:b/>
          <w:bCs/>
          <w:color w:val="auto"/>
          <w:sz w:val="22"/>
          <w:szCs w:val="22"/>
          <w:vertAlign w:val="superscript"/>
        </w:rPr>
        <w:t>th</w:t>
      </w:r>
      <w:r w:rsidRPr="00180ADB">
        <w:rPr>
          <w:rFonts w:ascii="Times New Roman" w:hAnsi="Times New Roman"/>
          <w:b/>
          <w:bCs/>
          <w:color w:val="auto"/>
          <w:sz w:val="22"/>
          <w:szCs w:val="22"/>
        </w:rPr>
        <w:t xml:space="preserve"> - New dates for Stockholm Open were released by the ATP on Thursday, securing Stockholm Open as the only tournament on the regular tour on those dates and also becoming the last stop before the ATP finals.</w:t>
      </w:r>
    </w:p>
    <w:p w14:paraId="01096471" w14:textId="77777777" w:rsidR="003F0F67" w:rsidRPr="00180ADB" w:rsidRDefault="003F0F67">
      <w:pPr>
        <w:pStyle w:val="Brdtext"/>
        <w:rPr>
          <w:rFonts w:ascii="Times New Roman" w:eastAsia="Times New Roman" w:hAnsi="Times New Roman" w:cs="Times New Roman"/>
          <w:b/>
          <w:bCs/>
          <w:color w:val="auto"/>
          <w:sz w:val="22"/>
          <w:szCs w:val="22"/>
        </w:rPr>
      </w:pPr>
    </w:p>
    <w:p w14:paraId="605EF6F9" w14:textId="77777777" w:rsidR="003F0F67" w:rsidRPr="00180ADB" w:rsidRDefault="00AE1C00">
      <w:pPr>
        <w:pStyle w:val="Brdtext"/>
        <w:rPr>
          <w:rFonts w:ascii="Times New Roman" w:eastAsia="Times New Roman" w:hAnsi="Times New Roman" w:cs="Times New Roman"/>
          <w:b/>
          <w:bCs/>
          <w:color w:val="auto"/>
          <w:sz w:val="22"/>
          <w:szCs w:val="22"/>
        </w:rPr>
      </w:pPr>
      <w:r w:rsidRPr="00180ADB">
        <w:rPr>
          <w:rFonts w:ascii="Times New Roman" w:hAnsi="Times New Roman"/>
          <w:b/>
          <w:bCs/>
          <w:color w:val="auto"/>
          <w:sz w:val="22"/>
          <w:szCs w:val="22"/>
        </w:rPr>
        <w:t>Stockholm Open will take place on 6-13 November 2021. Tickets available from May 28.</w:t>
      </w:r>
    </w:p>
    <w:p w14:paraId="3635A9F1" w14:textId="77777777" w:rsidR="003F0F67" w:rsidRPr="00180ADB" w:rsidRDefault="003F0F67">
      <w:pPr>
        <w:pStyle w:val="Brdtext"/>
        <w:rPr>
          <w:rFonts w:ascii="Times New Roman" w:eastAsia="Times New Roman" w:hAnsi="Times New Roman" w:cs="Times New Roman"/>
          <w:color w:val="auto"/>
          <w:sz w:val="22"/>
          <w:szCs w:val="22"/>
        </w:rPr>
      </w:pPr>
    </w:p>
    <w:p w14:paraId="43C54EAE" w14:textId="77777777" w:rsidR="003F0F67" w:rsidRPr="00180ADB" w:rsidRDefault="00AE1C00">
      <w:pPr>
        <w:pStyle w:val="Brdtext"/>
        <w:rPr>
          <w:rFonts w:ascii="Times New Roman" w:eastAsia="Times New Roman" w:hAnsi="Times New Roman" w:cs="Times New Roman"/>
          <w:color w:val="auto"/>
          <w:sz w:val="22"/>
          <w:szCs w:val="22"/>
        </w:rPr>
      </w:pPr>
      <w:r w:rsidRPr="00180ADB">
        <w:rPr>
          <w:rFonts w:ascii="Times New Roman" w:hAnsi="Times New Roman"/>
          <w:color w:val="auto"/>
          <w:sz w:val="22"/>
          <w:szCs w:val="22"/>
        </w:rPr>
        <w:t>The new dates mean that the Stockholm Open extends the 2021 season and creates more playing opportunities for the world elite, which is highly appreciated by the ATP organization.</w:t>
      </w:r>
    </w:p>
    <w:p w14:paraId="036831AC" w14:textId="77777777" w:rsidR="003F0F67" w:rsidRPr="00180ADB" w:rsidRDefault="003F0F67">
      <w:pPr>
        <w:pStyle w:val="Brdtext"/>
        <w:rPr>
          <w:rFonts w:ascii="Times New Roman" w:eastAsia="Times New Roman" w:hAnsi="Times New Roman" w:cs="Times New Roman"/>
          <w:color w:val="auto"/>
          <w:sz w:val="22"/>
          <w:szCs w:val="22"/>
        </w:rPr>
      </w:pPr>
    </w:p>
    <w:p w14:paraId="4F463966" w14:textId="77777777" w:rsidR="003F0F67" w:rsidRPr="00180ADB" w:rsidRDefault="003F0F67">
      <w:pPr>
        <w:pStyle w:val="Brdtext"/>
        <w:rPr>
          <w:rFonts w:ascii="Times New Roman" w:eastAsia="Times New Roman" w:hAnsi="Times New Roman" w:cs="Times New Roman"/>
          <w:color w:val="auto"/>
          <w:sz w:val="22"/>
          <w:szCs w:val="22"/>
        </w:rPr>
      </w:pPr>
    </w:p>
    <w:p w14:paraId="5414D472" w14:textId="77777777" w:rsidR="003F0F67" w:rsidRPr="00180ADB" w:rsidRDefault="00AE1C00">
      <w:pPr>
        <w:pStyle w:val="Liststycke"/>
        <w:numPr>
          <w:ilvl w:val="0"/>
          <w:numId w:val="2"/>
        </w:numPr>
        <w:rPr>
          <w:rFonts w:ascii="Times New Roman" w:hAnsi="Times New Roman"/>
          <w:color w:val="auto"/>
          <w:sz w:val="22"/>
          <w:szCs w:val="22"/>
          <w:lang w:val="en-US"/>
        </w:rPr>
      </w:pPr>
      <w:r w:rsidRPr="00180ADB">
        <w:rPr>
          <w:rFonts w:ascii="Times New Roman" w:hAnsi="Times New Roman"/>
          <w:i/>
          <w:iCs/>
          <w:color w:val="auto"/>
          <w:sz w:val="22"/>
          <w:szCs w:val="22"/>
          <w:lang w:val="en-US"/>
        </w:rPr>
        <w:t>Ever since the onset of the pandemic, we have required a flexible approach to our calendar, and this continues to be the case. The Stockholm Open’s ability to move to week 45 is much appreciated and we believe this will be a beneficial move for everyone concerned – tournaments, players, and fans. In its new position in the final week of the regular ATP season, the Stockholm Open could play a key role as the final qualification spots for the season-ending Nitto ATP Finals are determined, and we look forward to seeing another successful edition of this historic event,</w:t>
      </w:r>
      <w:r w:rsidRPr="00180ADB">
        <w:rPr>
          <w:rFonts w:ascii="Times New Roman" w:hAnsi="Times New Roman"/>
          <w:color w:val="auto"/>
          <w:sz w:val="22"/>
          <w:szCs w:val="22"/>
          <w:lang w:val="en-US"/>
        </w:rPr>
        <w:t xml:space="preserve"> says Andrea </w:t>
      </w:r>
      <w:proofErr w:type="spellStart"/>
      <w:r w:rsidRPr="00180ADB">
        <w:rPr>
          <w:rFonts w:ascii="Times New Roman" w:hAnsi="Times New Roman"/>
          <w:color w:val="auto"/>
          <w:sz w:val="22"/>
          <w:szCs w:val="22"/>
          <w:lang w:val="en-US"/>
        </w:rPr>
        <w:t>Gaudenzi</w:t>
      </w:r>
      <w:proofErr w:type="spellEnd"/>
      <w:r w:rsidRPr="00180ADB">
        <w:rPr>
          <w:rFonts w:ascii="Times New Roman" w:hAnsi="Times New Roman"/>
          <w:color w:val="auto"/>
          <w:sz w:val="22"/>
          <w:szCs w:val="22"/>
          <w:lang w:val="en-US"/>
        </w:rPr>
        <w:t>, Chairman of the Board of ATP.</w:t>
      </w:r>
    </w:p>
    <w:p w14:paraId="3E2703D0" w14:textId="77777777" w:rsidR="003F0F67" w:rsidRPr="00180ADB" w:rsidRDefault="003F0F67">
      <w:pPr>
        <w:pStyle w:val="Brdtext"/>
        <w:rPr>
          <w:rFonts w:ascii="Times New Roman" w:eastAsia="Times New Roman" w:hAnsi="Times New Roman" w:cs="Times New Roman"/>
          <w:color w:val="auto"/>
          <w:sz w:val="22"/>
          <w:szCs w:val="22"/>
        </w:rPr>
      </w:pPr>
    </w:p>
    <w:p w14:paraId="79CA19B3" w14:textId="77777777" w:rsidR="003F0F67" w:rsidRPr="00180ADB" w:rsidRDefault="00AE1C00">
      <w:pPr>
        <w:pStyle w:val="Brdtext"/>
        <w:rPr>
          <w:rFonts w:ascii="Times New Roman" w:eastAsia="Times New Roman" w:hAnsi="Times New Roman" w:cs="Times New Roman"/>
          <w:color w:val="auto"/>
          <w:sz w:val="22"/>
          <w:szCs w:val="22"/>
        </w:rPr>
      </w:pPr>
      <w:r w:rsidRPr="00180ADB">
        <w:rPr>
          <w:rFonts w:ascii="Times New Roman" w:hAnsi="Times New Roman"/>
          <w:color w:val="auto"/>
          <w:sz w:val="22"/>
          <w:szCs w:val="22"/>
        </w:rPr>
        <w:t>The tournament will be the 52</w:t>
      </w:r>
      <w:r w:rsidRPr="00180ADB">
        <w:rPr>
          <w:rFonts w:ascii="Times New Roman" w:hAnsi="Times New Roman"/>
          <w:color w:val="auto"/>
          <w:sz w:val="22"/>
          <w:szCs w:val="22"/>
          <w:vertAlign w:val="superscript"/>
        </w:rPr>
        <w:t>nd</w:t>
      </w:r>
      <w:r w:rsidRPr="00180ADB">
        <w:rPr>
          <w:rFonts w:ascii="Times New Roman" w:hAnsi="Times New Roman"/>
          <w:color w:val="auto"/>
          <w:sz w:val="22"/>
          <w:szCs w:val="22"/>
        </w:rPr>
        <w:t xml:space="preserve"> Stockholm Open since it premiered in 1969. Since then, the tournament has been a very popular world class tennis event for many players from all around the world, with previous winners such </w:t>
      </w:r>
      <w:proofErr w:type="gramStart"/>
      <w:r w:rsidRPr="00180ADB">
        <w:rPr>
          <w:rFonts w:ascii="Times New Roman" w:hAnsi="Times New Roman"/>
          <w:color w:val="auto"/>
          <w:sz w:val="22"/>
          <w:szCs w:val="22"/>
        </w:rPr>
        <w:t>as;</w:t>
      </w:r>
      <w:proofErr w:type="gramEnd"/>
      <w:r w:rsidRPr="00180ADB">
        <w:rPr>
          <w:rFonts w:ascii="Times New Roman" w:hAnsi="Times New Roman"/>
          <w:color w:val="auto"/>
          <w:sz w:val="22"/>
          <w:szCs w:val="22"/>
        </w:rPr>
        <w:t xml:space="preserve"> Borg, Federer, </w:t>
      </w:r>
      <w:proofErr w:type="spellStart"/>
      <w:r w:rsidRPr="00180ADB">
        <w:rPr>
          <w:rFonts w:ascii="Times New Roman" w:hAnsi="Times New Roman"/>
          <w:color w:val="auto"/>
          <w:sz w:val="22"/>
          <w:szCs w:val="22"/>
        </w:rPr>
        <w:t>Tsitsipas</w:t>
      </w:r>
      <w:proofErr w:type="spellEnd"/>
      <w:r w:rsidRPr="00180ADB">
        <w:rPr>
          <w:rFonts w:ascii="Times New Roman" w:hAnsi="Times New Roman"/>
          <w:color w:val="auto"/>
          <w:sz w:val="22"/>
          <w:szCs w:val="22"/>
        </w:rPr>
        <w:t xml:space="preserve">, McEnroe and of course the three time winner Thomas </w:t>
      </w:r>
      <w:proofErr w:type="spellStart"/>
      <w:r w:rsidRPr="00180ADB">
        <w:rPr>
          <w:rFonts w:ascii="Times New Roman" w:hAnsi="Times New Roman"/>
          <w:color w:val="auto"/>
          <w:sz w:val="22"/>
          <w:szCs w:val="22"/>
        </w:rPr>
        <w:t>Enqvist</w:t>
      </w:r>
      <w:proofErr w:type="spellEnd"/>
      <w:r w:rsidRPr="00180ADB">
        <w:rPr>
          <w:rFonts w:ascii="Times New Roman" w:hAnsi="Times New Roman"/>
          <w:color w:val="auto"/>
          <w:sz w:val="22"/>
          <w:szCs w:val="22"/>
        </w:rPr>
        <w:t>, also the Tournament Director of the 2021 edition.</w:t>
      </w:r>
    </w:p>
    <w:p w14:paraId="5948F1BF" w14:textId="77777777" w:rsidR="003F0F67" w:rsidRPr="00180ADB" w:rsidRDefault="003F0F67">
      <w:pPr>
        <w:pStyle w:val="Brdtext"/>
        <w:rPr>
          <w:rFonts w:ascii="Times New Roman" w:eastAsia="Times New Roman" w:hAnsi="Times New Roman" w:cs="Times New Roman"/>
          <w:color w:val="auto"/>
          <w:sz w:val="22"/>
          <w:szCs w:val="22"/>
        </w:rPr>
      </w:pPr>
    </w:p>
    <w:p w14:paraId="5E6F00D4" w14:textId="77777777" w:rsidR="003F0F67" w:rsidRPr="00180ADB" w:rsidRDefault="00AE1C00">
      <w:pPr>
        <w:pStyle w:val="Liststycke"/>
        <w:numPr>
          <w:ilvl w:val="0"/>
          <w:numId w:val="2"/>
        </w:numPr>
        <w:rPr>
          <w:rFonts w:ascii="Times New Roman" w:hAnsi="Times New Roman"/>
          <w:color w:val="auto"/>
          <w:sz w:val="22"/>
          <w:szCs w:val="22"/>
          <w:lang w:val="en-US"/>
        </w:rPr>
      </w:pPr>
      <w:r w:rsidRPr="00180ADB">
        <w:rPr>
          <w:rFonts w:ascii="Times New Roman" w:hAnsi="Times New Roman"/>
          <w:i/>
          <w:iCs/>
          <w:color w:val="auto"/>
          <w:sz w:val="22"/>
          <w:szCs w:val="22"/>
          <w:lang w:val="en-US"/>
        </w:rPr>
        <w:t xml:space="preserve">We believe we now have a great opportunity to get a really strong line up for the tournament, both due to the Stockholm </w:t>
      </w:r>
      <w:proofErr w:type="spellStart"/>
      <w:r w:rsidRPr="00180ADB">
        <w:rPr>
          <w:rFonts w:ascii="Times New Roman" w:hAnsi="Times New Roman"/>
          <w:i/>
          <w:iCs/>
          <w:color w:val="auto"/>
          <w:sz w:val="22"/>
          <w:szCs w:val="22"/>
          <w:lang w:val="en-US"/>
        </w:rPr>
        <w:t>Opens's</w:t>
      </w:r>
      <w:proofErr w:type="spellEnd"/>
      <w:r w:rsidRPr="00180ADB">
        <w:rPr>
          <w:rFonts w:ascii="Times New Roman" w:hAnsi="Times New Roman"/>
          <w:i/>
          <w:iCs/>
          <w:color w:val="auto"/>
          <w:sz w:val="22"/>
          <w:szCs w:val="22"/>
          <w:lang w:val="en-US"/>
        </w:rPr>
        <w:t xml:space="preserve"> good reputation, but also considering that many players on the tour will be available at this time. We already know that there is a large number of fans that are eager to watch great world-class tennis live again. And that is what we intend to deliver,</w:t>
      </w:r>
      <w:r w:rsidRPr="00180ADB">
        <w:rPr>
          <w:rFonts w:ascii="Times New Roman" w:hAnsi="Times New Roman"/>
          <w:color w:val="auto"/>
          <w:sz w:val="22"/>
          <w:szCs w:val="22"/>
          <w:lang w:val="en-US"/>
        </w:rPr>
        <w:t xml:space="preserve"> says Thomas </w:t>
      </w:r>
      <w:proofErr w:type="spellStart"/>
      <w:r w:rsidRPr="00180ADB">
        <w:rPr>
          <w:rFonts w:ascii="Times New Roman" w:hAnsi="Times New Roman"/>
          <w:color w:val="auto"/>
          <w:sz w:val="22"/>
          <w:szCs w:val="22"/>
          <w:lang w:val="en-US"/>
        </w:rPr>
        <w:t>Enqvist</w:t>
      </w:r>
      <w:proofErr w:type="spellEnd"/>
      <w:r w:rsidRPr="00180ADB">
        <w:rPr>
          <w:rFonts w:ascii="Times New Roman" w:hAnsi="Times New Roman"/>
          <w:color w:val="auto"/>
          <w:sz w:val="22"/>
          <w:szCs w:val="22"/>
          <w:lang w:val="en-US"/>
        </w:rPr>
        <w:t>.</w:t>
      </w:r>
    </w:p>
    <w:p w14:paraId="637FBA0D" w14:textId="77777777" w:rsidR="003F0F67" w:rsidRPr="00180ADB" w:rsidRDefault="003F0F67">
      <w:pPr>
        <w:pStyle w:val="Brdtext"/>
        <w:rPr>
          <w:rFonts w:ascii="Times New Roman" w:eastAsia="Times New Roman" w:hAnsi="Times New Roman" w:cs="Times New Roman"/>
          <w:color w:val="auto"/>
          <w:sz w:val="22"/>
          <w:szCs w:val="22"/>
        </w:rPr>
      </w:pPr>
    </w:p>
    <w:p w14:paraId="36117A49" w14:textId="77777777" w:rsidR="003F0F67" w:rsidRPr="00180ADB" w:rsidRDefault="00AE1C00">
      <w:pPr>
        <w:pStyle w:val="Brdtext"/>
        <w:rPr>
          <w:rFonts w:ascii="Times New Roman" w:eastAsia="Times New Roman" w:hAnsi="Times New Roman" w:cs="Times New Roman"/>
          <w:color w:val="auto"/>
          <w:sz w:val="22"/>
          <w:szCs w:val="22"/>
        </w:rPr>
      </w:pPr>
      <w:r w:rsidRPr="00180ADB">
        <w:rPr>
          <w:rFonts w:ascii="Times New Roman" w:hAnsi="Times New Roman"/>
          <w:color w:val="auto"/>
          <w:sz w:val="22"/>
          <w:szCs w:val="22"/>
        </w:rPr>
        <w:t>The organization behind the Stockholm Open also works to broaden and further develop the tournament's other activities and engagements. A large part of the focus is to promote the future of Swedish tennis by making the sport more accessible. In addition, both tennis tournaments and activities are currently being created in the city, both on court and off court.</w:t>
      </w:r>
    </w:p>
    <w:p w14:paraId="578D1C22" w14:textId="77777777" w:rsidR="003F0F67" w:rsidRPr="00180ADB" w:rsidRDefault="003F0F67">
      <w:pPr>
        <w:pStyle w:val="Brdtext"/>
        <w:rPr>
          <w:rFonts w:ascii="Times New Roman" w:eastAsia="Times New Roman" w:hAnsi="Times New Roman" w:cs="Times New Roman"/>
          <w:color w:val="auto"/>
          <w:sz w:val="22"/>
          <w:szCs w:val="22"/>
        </w:rPr>
      </w:pPr>
    </w:p>
    <w:p w14:paraId="5B7D277B" w14:textId="77777777" w:rsidR="003F0F67" w:rsidRPr="00180ADB" w:rsidRDefault="00AE1C00">
      <w:pPr>
        <w:pStyle w:val="Brdtext"/>
        <w:rPr>
          <w:rFonts w:ascii="Times New Roman" w:eastAsia="Times New Roman" w:hAnsi="Times New Roman" w:cs="Times New Roman"/>
          <w:color w:val="auto"/>
          <w:sz w:val="22"/>
          <w:szCs w:val="22"/>
        </w:rPr>
      </w:pPr>
      <w:r w:rsidRPr="00180ADB">
        <w:rPr>
          <w:rFonts w:ascii="Times New Roman" w:hAnsi="Times New Roman"/>
          <w:color w:val="auto"/>
          <w:sz w:val="22"/>
          <w:szCs w:val="22"/>
        </w:rPr>
        <w:t>A total of 162 winners have been crowned through Stockholm Opens 52-year history. The singles tennis winners throughout the years from 1969 until today, are presented weekly on Instagram @stockholmopen. Information about this year's tournament and historical flashbacks can also be found at www.stockholmopen.se.</w:t>
      </w:r>
    </w:p>
    <w:p w14:paraId="6B607F6F" w14:textId="77777777" w:rsidR="003F0F67" w:rsidRPr="00180ADB" w:rsidRDefault="003F0F67">
      <w:pPr>
        <w:pStyle w:val="Brdtext"/>
        <w:rPr>
          <w:rFonts w:ascii="Times New Roman" w:eastAsia="Times New Roman" w:hAnsi="Times New Roman" w:cs="Times New Roman"/>
          <w:color w:val="auto"/>
          <w:sz w:val="22"/>
          <w:szCs w:val="22"/>
        </w:rPr>
      </w:pPr>
    </w:p>
    <w:p w14:paraId="7005B8C9" w14:textId="77777777" w:rsidR="003F0F67" w:rsidRPr="00180ADB" w:rsidRDefault="00AE1C00">
      <w:pPr>
        <w:pStyle w:val="Brdtext"/>
        <w:rPr>
          <w:rFonts w:ascii="Times New Roman" w:eastAsia="Times New Roman" w:hAnsi="Times New Roman" w:cs="Times New Roman"/>
          <w:b/>
          <w:bCs/>
          <w:color w:val="auto"/>
          <w:sz w:val="22"/>
          <w:szCs w:val="22"/>
        </w:rPr>
      </w:pPr>
      <w:r w:rsidRPr="00180ADB">
        <w:rPr>
          <w:rFonts w:ascii="Times New Roman" w:hAnsi="Times New Roman"/>
          <w:b/>
          <w:bCs/>
          <w:color w:val="auto"/>
          <w:sz w:val="22"/>
          <w:szCs w:val="22"/>
        </w:rPr>
        <w:t>Tickets</w:t>
      </w:r>
    </w:p>
    <w:p w14:paraId="268EF3C7" w14:textId="77777777" w:rsidR="003F0F67" w:rsidRPr="00180ADB" w:rsidRDefault="00AE1C00">
      <w:pPr>
        <w:pStyle w:val="Brdtext"/>
        <w:rPr>
          <w:rFonts w:ascii="Times New Roman" w:eastAsia="Times New Roman" w:hAnsi="Times New Roman" w:cs="Times New Roman"/>
          <w:color w:val="auto"/>
          <w:sz w:val="22"/>
          <w:szCs w:val="22"/>
        </w:rPr>
      </w:pPr>
      <w:r w:rsidRPr="00180ADB">
        <w:rPr>
          <w:rFonts w:ascii="Times New Roman" w:hAnsi="Times New Roman"/>
          <w:color w:val="auto"/>
          <w:sz w:val="22"/>
          <w:szCs w:val="22"/>
        </w:rPr>
        <w:t>Tickets for Stockholm Open 2021 will be available from May 28 and can be purchased through tickster.com. To ensure safe distances between visitors at The Royal Tennis Hall, the tournament is at this time only releasing half of the capacity. A full refund applies if the event would be forced to cancel due to the pandemic.</w:t>
      </w:r>
    </w:p>
    <w:p w14:paraId="552ADD67" w14:textId="77777777" w:rsidR="003F0F67" w:rsidRPr="00180ADB" w:rsidRDefault="003F0F67">
      <w:pPr>
        <w:pStyle w:val="Brdtext"/>
        <w:rPr>
          <w:rFonts w:ascii="Times New Roman" w:eastAsia="Times New Roman" w:hAnsi="Times New Roman" w:cs="Times New Roman"/>
          <w:color w:val="auto"/>
          <w:sz w:val="22"/>
          <w:szCs w:val="22"/>
        </w:rPr>
      </w:pPr>
    </w:p>
    <w:p w14:paraId="687C9687" w14:textId="77777777" w:rsidR="003F0F67" w:rsidRPr="00180ADB" w:rsidRDefault="00AE1C00">
      <w:pPr>
        <w:pStyle w:val="Brdtext"/>
        <w:rPr>
          <w:color w:val="auto"/>
        </w:rPr>
      </w:pPr>
      <w:r w:rsidRPr="00180ADB">
        <w:rPr>
          <w:rFonts w:ascii="Times New Roman" w:hAnsi="Times New Roman"/>
          <w:color w:val="auto"/>
          <w:sz w:val="22"/>
          <w:szCs w:val="22"/>
        </w:rPr>
        <w:t xml:space="preserve">For more information, please contact: Moa </w:t>
      </w:r>
      <w:proofErr w:type="spellStart"/>
      <w:r w:rsidRPr="00180ADB">
        <w:rPr>
          <w:rFonts w:ascii="Times New Roman" w:hAnsi="Times New Roman"/>
          <w:color w:val="auto"/>
          <w:sz w:val="22"/>
          <w:szCs w:val="22"/>
        </w:rPr>
        <w:t>Abrahamsson</w:t>
      </w:r>
      <w:proofErr w:type="spellEnd"/>
      <w:r w:rsidRPr="00180ADB">
        <w:rPr>
          <w:rFonts w:ascii="Times New Roman" w:hAnsi="Times New Roman"/>
          <w:color w:val="auto"/>
          <w:sz w:val="22"/>
          <w:szCs w:val="22"/>
        </w:rPr>
        <w:t>, press contact, moa.abrahamsson@stockholmopen.se, +46 (0) 70 791 20 00.</w:t>
      </w:r>
    </w:p>
    <w:sectPr w:rsidR="003F0F67" w:rsidRPr="00180ADB">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2475B0" w14:textId="77777777" w:rsidR="00286353" w:rsidRDefault="00286353">
      <w:r>
        <w:separator/>
      </w:r>
    </w:p>
  </w:endnote>
  <w:endnote w:type="continuationSeparator" w:id="0">
    <w:p w14:paraId="260F5F68" w14:textId="77777777" w:rsidR="00286353" w:rsidRDefault="0028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C17FA" w14:textId="77777777" w:rsidR="003F0F67" w:rsidRDefault="003F0F67">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D3D30" w14:textId="77777777" w:rsidR="00286353" w:rsidRDefault="00286353">
      <w:r>
        <w:separator/>
      </w:r>
    </w:p>
  </w:footnote>
  <w:footnote w:type="continuationSeparator" w:id="0">
    <w:p w14:paraId="39681A2F" w14:textId="77777777" w:rsidR="00286353" w:rsidRDefault="00286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F7600" w14:textId="77777777" w:rsidR="003F0F67" w:rsidRDefault="003F0F67">
    <w:pPr>
      <w:pStyle w:val="Sidhuvudochsidfo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5377B"/>
    <w:multiLevelType w:val="hybridMultilevel"/>
    <w:tmpl w:val="031E005C"/>
    <w:numStyleLink w:val="Importeradestilen1"/>
  </w:abstractNum>
  <w:abstractNum w:abstractNumId="1" w15:restartNumberingAfterBreak="0">
    <w:nsid w:val="69441425"/>
    <w:multiLevelType w:val="hybridMultilevel"/>
    <w:tmpl w:val="031E005C"/>
    <w:styleLink w:val="Importeradestilen1"/>
    <w:lvl w:ilvl="0" w:tplc="0D88A13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7F85AF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C815F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CB6919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D4A472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8062D3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AAD19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1E0949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52488D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F67"/>
    <w:rsid w:val="00180ADB"/>
    <w:rsid w:val="00286353"/>
    <w:rsid w:val="003F0F67"/>
    <w:rsid w:val="00AE1C00"/>
    <w:rsid w:val="00C45C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604BEAC9"/>
  <w15:docId w15:val="{90C846ED-749F-124E-B9CC-D343C626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xt">
    <w:name w:val="Body Text"/>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Liststycke">
    <w:name w:val="List Paragraph"/>
    <w:pPr>
      <w:ind w:left="720"/>
    </w:pPr>
    <w:rPr>
      <w:rFonts w:ascii="Calibri" w:hAnsi="Calibri" w:cs="Arial Unicode MS"/>
      <w:color w:val="000000"/>
      <w:sz w:val="24"/>
      <w:szCs w:val="24"/>
      <w:u w:color="000000"/>
    </w:rPr>
  </w:style>
  <w:style w:type="numbering" w:customStyle="1" w:styleId="Importeradestilen1">
    <w:name w:val="Importerade stilen 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491</Words>
  <Characters>2605</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Moa Abrahamsson</cp:lastModifiedBy>
  <cp:revision>2</cp:revision>
  <dcterms:created xsi:type="dcterms:W3CDTF">2021-05-20T13:32:00Z</dcterms:created>
  <dcterms:modified xsi:type="dcterms:W3CDTF">2021-05-20T13:32:00Z</dcterms:modified>
</cp:coreProperties>
</file>