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C2E67E" w14:textId="5BD814EB" w:rsidR="000E584E" w:rsidRPr="000E584E" w:rsidRDefault="008D708B" w:rsidP="000E584E">
      <w:pPr>
        <w:rPr>
          <w:b/>
        </w:rPr>
      </w:pPr>
      <w:r w:rsidRPr="008D708B">
        <w:rPr>
          <w:b/>
          <w:sz w:val="22"/>
          <w:szCs w:val="22"/>
        </w:rPr>
        <w:t>Pressmeddelande Svensk Potatis</w:t>
      </w:r>
      <w:r w:rsidRPr="008D708B">
        <w:rPr>
          <w:b/>
          <w:sz w:val="32"/>
          <w:szCs w:val="32"/>
        </w:rPr>
        <w:t xml:space="preserve"> </w:t>
      </w:r>
      <w:r w:rsidRPr="008D708B">
        <w:rPr>
          <w:b/>
          <w:sz w:val="22"/>
          <w:szCs w:val="22"/>
        </w:rPr>
        <w:t>2015-10-2</w:t>
      </w:r>
      <w:r w:rsidR="00B92C71">
        <w:rPr>
          <w:b/>
          <w:sz w:val="22"/>
          <w:szCs w:val="22"/>
        </w:rPr>
        <w:t>3</w:t>
      </w:r>
      <w:r>
        <w:rPr>
          <w:b/>
          <w:color w:val="000090"/>
          <w:sz w:val="32"/>
          <w:szCs w:val="32"/>
        </w:rPr>
        <w:br/>
        <w:t xml:space="preserve">Vinnare </w:t>
      </w:r>
      <w:r w:rsidR="008C77E3" w:rsidRPr="00F4045B">
        <w:rPr>
          <w:b/>
          <w:color w:val="000090"/>
          <w:sz w:val="32"/>
          <w:szCs w:val="32"/>
        </w:rPr>
        <w:t>Exponerings- och ins</w:t>
      </w:r>
      <w:r w:rsidR="000E584E">
        <w:rPr>
          <w:b/>
          <w:color w:val="000090"/>
          <w:sz w:val="32"/>
          <w:szCs w:val="32"/>
        </w:rPr>
        <w:t>pirationstävling Svensk Potatis</w:t>
      </w:r>
      <w:r w:rsidR="000E584E">
        <w:rPr>
          <w:b/>
          <w:color w:val="000090"/>
          <w:sz w:val="32"/>
          <w:szCs w:val="32"/>
        </w:rPr>
        <w:br/>
      </w:r>
      <w:r>
        <w:rPr>
          <w:b/>
          <w:color w:val="000090"/>
          <w:sz w:val="32"/>
          <w:szCs w:val="32"/>
        </w:rPr>
        <w:br/>
      </w:r>
      <w:r w:rsidR="000E584E" w:rsidRPr="000E584E">
        <w:rPr>
          <w:b/>
        </w:rPr>
        <w:t>Svensk Potatis tävling om bästa</w:t>
      </w:r>
      <w:r w:rsidR="000E584E">
        <w:rPr>
          <w:b/>
        </w:rPr>
        <w:t xml:space="preserve"> exponering av potatis i butik ä</w:t>
      </w:r>
      <w:r w:rsidR="000E584E" w:rsidRPr="000E584E">
        <w:rPr>
          <w:b/>
        </w:rPr>
        <w:t xml:space="preserve">r nu avgjord. </w:t>
      </w:r>
      <w:r w:rsidRPr="000E584E">
        <w:rPr>
          <w:b/>
        </w:rPr>
        <w:t>Segrade gjorde City Gross i Linköping som både hade den mest kreativa exponer</w:t>
      </w:r>
      <w:r w:rsidR="000E584E">
        <w:rPr>
          <w:b/>
        </w:rPr>
        <w:t>ing samt en poetisk förklaring till sin exponering</w:t>
      </w:r>
      <w:proofErr w:type="gramStart"/>
      <w:r w:rsidR="000E584E">
        <w:rPr>
          <w:b/>
        </w:rPr>
        <w:t>..</w:t>
      </w:r>
      <w:proofErr w:type="gramEnd"/>
      <w:r w:rsidR="000E584E" w:rsidRPr="000E584E">
        <w:rPr>
          <w:b/>
        </w:rPr>
        <w:br/>
        <w:t xml:space="preserve">Tävlingen har varit öppen för samtliga butiker i landet och tävlingen har avgjorts på inskickade </w:t>
      </w:r>
      <w:r w:rsidR="000E584E">
        <w:rPr>
          <w:b/>
        </w:rPr>
        <w:t xml:space="preserve">bilder samt </w:t>
      </w:r>
      <w:r w:rsidR="000E584E" w:rsidRPr="000E584E">
        <w:rPr>
          <w:b/>
        </w:rPr>
        <w:t>beskrivning hur butikerna motiverat sina exponeringar.</w:t>
      </w:r>
    </w:p>
    <w:p w14:paraId="2EF35514" w14:textId="1F288D56" w:rsidR="006E6830" w:rsidRPr="000E584E" w:rsidRDefault="006E6830">
      <w:pPr>
        <w:rPr>
          <w:b/>
        </w:rPr>
      </w:pPr>
    </w:p>
    <w:p w14:paraId="481399F6" w14:textId="6F8A536F" w:rsidR="006E6830" w:rsidRPr="008D708B" w:rsidRDefault="008D708B">
      <w:pPr>
        <w:rPr>
          <w:b/>
          <w:color w:val="000090"/>
        </w:rPr>
      </w:pPr>
      <w:r w:rsidRPr="000E584E">
        <w:rPr>
          <w:b/>
        </w:rPr>
        <w:t xml:space="preserve">Juryn som bestod av Fredrik Eriksson, Långbro Värdshus, Lars Elofson och </w:t>
      </w:r>
      <w:proofErr w:type="spellStart"/>
      <w:r w:rsidRPr="000E584E">
        <w:rPr>
          <w:b/>
        </w:rPr>
        <w:t>AnnaKarin</w:t>
      </w:r>
      <w:proofErr w:type="spellEnd"/>
      <w:r w:rsidRPr="000E584E">
        <w:rPr>
          <w:b/>
        </w:rPr>
        <w:t xml:space="preserve"> Hamilton, Svensk</w:t>
      </w:r>
      <w:r w:rsidR="00733BA1" w:rsidRPr="000E584E">
        <w:rPr>
          <w:b/>
        </w:rPr>
        <w:t xml:space="preserve"> Potatis motiverar </w:t>
      </w:r>
      <w:r w:rsidRPr="000E584E">
        <w:rPr>
          <w:b/>
        </w:rPr>
        <w:t>de vinnande bidragen.</w:t>
      </w:r>
      <w:r w:rsidR="00733BA1" w:rsidRPr="00E00D43">
        <w:rPr>
          <w:b/>
        </w:rPr>
        <w:br/>
      </w:r>
      <w:r w:rsidR="00077D45">
        <w:rPr>
          <w:b/>
          <w:color w:val="E36C0A" w:themeColor="accent6" w:themeShade="BF"/>
        </w:rPr>
        <w:br/>
      </w:r>
      <w:r>
        <w:rPr>
          <w:b/>
          <w:color w:val="E36C0A" w:themeColor="accent6" w:themeShade="BF"/>
        </w:rPr>
        <w:t>Första pris Linköping City Gross</w:t>
      </w:r>
    </w:p>
    <w:p w14:paraId="330646F6" w14:textId="257EEAD2" w:rsidR="00AA4C16" w:rsidRPr="008539D7" w:rsidRDefault="008539D7" w:rsidP="00AA4C16">
      <w:pPr>
        <w:widowControl w:val="0"/>
        <w:autoSpaceDE w:val="0"/>
        <w:autoSpaceDN w:val="0"/>
        <w:adjustRightInd w:val="0"/>
        <w:rPr>
          <w:rFonts w:cs="Calibri"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658E941" wp14:editId="1E5821A9">
            <wp:simplePos x="0" y="0"/>
            <wp:positionH relativeFrom="column">
              <wp:posOffset>3660775</wp:posOffset>
            </wp:positionH>
            <wp:positionV relativeFrom="paragraph">
              <wp:posOffset>692150</wp:posOffset>
            </wp:positionV>
            <wp:extent cx="2458720" cy="1866265"/>
            <wp:effectExtent l="127000" t="177800" r="132080" b="165735"/>
            <wp:wrapTight wrapText="bothSides">
              <wp:wrapPolygon edited="0">
                <wp:start x="-370" y="-115"/>
                <wp:lineTo x="-480" y="9405"/>
                <wp:lineTo x="-370" y="18885"/>
                <wp:lineTo x="-246" y="20049"/>
                <wp:lineTo x="10513" y="21618"/>
                <wp:lineTo x="19759" y="21687"/>
                <wp:lineTo x="19980" y="21646"/>
                <wp:lineTo x="21968" y="21277"/>
                <wp:lineTo x="21837" y="5271"/>
                <wp:lineTo x="21561" y="572"/>
                <wp:lineTo x="21250" y="-2339"/>
                <wp:lineTo x="12888" y="-2571"/>
                <wp:lineTo x="514" y="-279"/>
                <wp:lineTo x="-370" y="-115"/>
              </wp:wrapPolygon>
            </wp:wrapTight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köpin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0268">
                      <a:off x="0" y="0"/>
                      <a:ext cx="2458720" cy="18662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08B">
        <w:t>”</w:t>
      </w:r>
      <w:r w:rsidR="00AA4C16" w:rsidRPr="00FB5C3D">
        <w:t>Butiksexponering som inspirerar till att köpa potatis. Med en härlig färgsättning där man använts sig av olika sorters potatisar, rotfrukter o</w:t>
      </w:r>
      <w:r w:rsidR="00AA4C16">
        <w:t>ch grönsaker i säsong har man sammanhållet fått till en mycket genomtänkt och fin exponering</w:t>
      </w:r>
      <w:r w:rsidR="008D708B">
        <w:t>”</w:t>
      </w:r>
      <w:r w:rsidR="00AA4C16">
        <w:t>.</w:t>
      </w:r>
      <w:r w:rsidR="00AA4C16">
        <w:br/>
      </w:r>
      <w:r w:rsidR="00AA4C16">
        <w:br/>
      </w:r>
      <w:r w:rsidR="008D708B">
        <w:t>Butikens förklaring till exponeringen:</w:t>
      </w:r>
      <w:r w:rsidR="00AA4C16">
        <w:br/>
      </w:r>
      <w:r w:rsidR="00AA4C16" w:rsidRPr="008539D7">
        <w:rPr>
          <w:rFonts w:cs="Gill Sans MT"/>
          <w:i/>
          <w:sz w:val="22"/>
          <w:szCs w:val="22"/>
        </w:rPr>
        <w:t>”Att sälja potatis så här vore ju härligt!</w:t>
      </w:r>
    </w:p>
    <w:p w14:paraId="12DD27FB" w14:textId="1A0DDAA7" w:rsidR="00AA4C16" w:rsidRPr="008539D7" w:rsidRDefault="00AA4C16" w:rsidP="00AA4C16">
      <w:pPr>
        <w:widowControl w:val="0"/>
        <w:autoSpaceDE w:val="0"/>
        <w:autoSpaceDN w:val="0"/>
        <w:adjustRightInd w:val="0"/>
        <w:rPr>
          <w:rFonts w:cs="Calibri"/>
          <w:i/>
          <w:sz w:val="22"/>
          <w:szCs w:val="22"/>
        </w:rPr>
      </w:pPr>
      <w:r w:rsidRPr="008539D7">
        <w:rPr>
          <w:rFonts w:cs="Gill Sans MT"/>
          <w:i/>
          <w:sz w:val="22"/>
          <w:szCs w:val="22"/>
        </w:rPr>
        <w:t>Men att hålla dem fräscha skulle bli besvärlig.</w:t>
      </w:r>
    </w:p>
    <w:p w14:paraId="49538F24" w14:textId="77777777" w:rsidR="00AA4C16" w:rsidRPr="008539D7" w:rsidRDefault="00AA4C16" w:rsidP="00AA4C16">
      <w:pPr>
        <w:widowControl w:val="0"/>
        <w:autoSpaceDE w:val="0"/>
        <w:autoSpaceDN w:val="0"/>
        <w:adjustRightInd w:val="0"/>
        <w:rPr>
          <w:rFonts w:cs="Calibri"/>
          <w:i/>
          <w:sz w:val="22"/>
          <w:szCs w:val="22"/>
        </w:rPr>
      </w:pPr>
      <w:r w:rsidRPr="008539D7">
        <w:rPr>
          <w:rFonts w:cs="Gill Sans MT"/>
          <w:i/>
          <w:sz w:val="22"/>
          <w:szCs w:val="22"/>
        </w:rPr>
        <w:t> </w:t>
      </w:r>
    </w:p>
    <w:p w14:paraId="25A73272" w14:textId="432505DF" w:rsidR="00AA4C16" w:rsidRPr="008539D7" w:rsidRDefault="00AA4C16" w:rsidP="00AA4C16">
      <w:pPr>
        <w:widowControl w:val="0"/>
        <w:autoSpaceDE w:val="0"/>
        <w:autoSpaceDN w:val="0"/>
        <w:adjustRightInd w:val="0"/>
        <w:rPr>
          <w:rFonts w:cs="Calibri"/>
          <w:i/>
          <w:sz w:val="22"/>
          <w:szCs w:val="22"/>
        </w:rPr>
      </w:pPr>
      <w:r w:rsidRPr="008539D7">
        <w:rPr>
          <w:rFonts w:cs="Gill Sans MT"/>
          <w:i/>
          <w:sz w:val="22"/>
          <w:szCs w:val="22"/>
        </w:rPr>
        <w:t>Istället vi satsar på en fylld och välsorterad disk.</w:t>
      </w:r>
    </w:p>
    <w:p w14:paraId="1A46F524" w14:textId="77777777" w:rsidR="00AA4C16" w:rsidRPr="008539D7" w:rsidRDefault="00AA4C16" w:rsidP="00AA4C16">
      <w:pPr>
        <w:widowControl w:val="0"/>
        <w:autoSpaceDE w:val="0"/>
        <w:autoSpaceDN w:val="0"/>
        <w:adjustRightInd w:val="0"/>
        <w:rPr>
          <w:rFonts w:cs="Calibri"/>
          <w:i/>
          <w:sz w:val="22"/>
          <w:szCs w:val="22"/>
        </w:rPr>
      </w:pPr>
      <w:r w:rsidRPr="008539D7">
        <w:rPr>
          <w:rFonts w:cs="Gill Sans MT"/>
          <w:i/>
          <w:sz w:val="22"/>
          <w:szCs w:val="22"/>
        </w:rPr>
        <w:t>Att släppa in för mycket ljus innebär en allt för stor risk!</w:t>
      </w:r>
    </w:p>
    <w:p w14:paraId="2F37229F" w14:textId="0F1E5775" w:rsidR="00AA4C16" w:rsidRPr="008539D7" w:rsidRDefault="00AA4C16" w:rsidP="00AA4C16">
      <w:pPr>
        <w:widowControl w:val="0"/>
        <w:autoSpaceDE w:val="0"/>
        <w:autoSpaceDN w:val="0"/>
        <w:adjustRightInd w:val="0"/>
        <w:rPr>
          <w:rFonts w:cs="Calibri"/>
          <w:i/>
          <w:sz w:val="22"/>
          <w:szCs w:val="22"/>
        </w:rPr>
      </w:pPr>
      <w:r w:rsidRPr="008539D7">
        <w:rPr>
          <w:rFonts w:cs="Gill Sans MT"/>
          <w:i/>
          <w:sz w:val="22"/>
          <w:szCs w:val="22"/>
        </w:rPr>
        <w:t> </w:t>
      </w:r>
    </w:p>
    <w:p w14:paraId="7137FE9B" w14:textId="3D2897C4" w:rsidR="00AA4C16" w:rsidRPr="008539D7" w:rsidRDefault="00AA4C16" w:rsidP="00AA4C16">
      <w:pPr>
        <w:widowControl w:val="0"/>
        <w:autoSpaceDE w:val="0"/>
        <w:autoSpaceDN w:val="0"/>
        <w:adjustRightInd w:val="0"/>
        <w:rPr>
          <w:rFonts w:cs="Calibri"/>
          <w:i/>
          <w:sz w:val="22"/>
          <w:szCs w:val="22"/>
        </w:rPr>
      </w:pPr>
      <w:r w:rsidRPr="008539D7">
        <w:rPr>
          <w:rFonts w:cs="Gill Sans MT"/>
          <w:i/>
          <w:sz w:val="22"/>
          <w:szCs w:val="22"/>
        </w:rPr>
        <w:t>Att ha kunskap och prata MAT med kunden</w:t>
      </w:r>
    </w:p>
    <w:p w14:paraId="0C2F8024" w14:textId="77777777" w:rsidR="00AA4C16" w:rsidRPr="008539D7" w:rsidRDefault="00AA4C16" w:rsidP="00AA4C16">
      <w:pPr>
        <w:widowControl w:val="0"/>
        <w:autoSpaceDE w:val="0"/>
        <w:autoSpaceDN w:val="0"/>
        <w:adjustRightInd w:val="0"/>
        <w:rPr>
          <w:rFonts w:cs="Calibri"/>
          <w:i/>
          <w:sz w:val="22"/>
          <w:szCs w:val="22"/>
        </w:rPr>
      </w:pPr>
      <w:r w:rsidRPr="008539D7">
        <w:rPr>
          <w:rFonts w:cs="Gill Sans MT"/>
          <w:i/>
          <w:sz w:val="22"/>
          <w:szCs w:val="22"/>
        </w:rPr>
        <w:t>Att få dem intresserade, det är grunden!</w:t>
      </w:r>
    </w:p>
    <w:p w14:paraId="15539410" w14:textId="5F4C1255" w:rsidR="00AA4C16" w:rsidRPr="008539D7" w:rsidRDefault="00AA4C16" w:rsidP="00AA4C16">
      <w:pPr>
        <w:widowControl w:val="0"/>
        <w:autoSpaceDE w:val="0"/>
        <w:autoSpaceDN w:val="0"/>
        <w:adjustRightInd w:val="0"/>
        <w:rPr>
          <w:rFonts w:cs="Calibri"/>
          <w:i/>
          <w:sz w:val="22"/>
          <w:szCs w:val="22"/>
        </w:rPr>
      </w:pPr>
      <w:r w:rsidRPr="008539D7">
        <w:rPr>
          <w:rFonts w:cs="Gill Sans MT"/>
          <w:i/>
          <w:sz w:val="22"/>
          <w:szCs w:val="22"/>
        </w:rPr>
        <w:t> </w:t>
      </w:r>
    </w:p>
    <w:p w14:paraId="4263D904" w14:textId="77777777" w:rsidR="00AA4C16" w:rsidRPr="008539D7" w:rsidRDefault="00AA4C16" w:rsidP="00AA4C16">
      <w:pPr>
        <w:widowControl w:val="0"/>
        <w:autoSpaceDE w:val="0"/>
        <w:autoSpaceDN w:val="0"/>
        <w:adjustRightInd w:val="0"/>
        <w:rPr>
          <w:rFonts w:cs="Calibri"/>
          <w:i/>
          <w:sz w:val="22"/>
          <w:szCs w:val="22"/>
        </w:rPr>
      </w:pPr>
      <w:r w:rsidRPr="008539D7">
        <w:rPr>
          <w:rFonts w:cs="Gill Sans MT"/>
          <w:i/>
          <w:sz w:val="22"/>
          <w:szCs w:val="22"/>
        </w:rPr>
        <w:t>En exponering som denna då och då. Recept och något att smaka på</w:t>
      </w:r>
    </w:p>
    <w:p w14:paraId="0B8958EE" w14:textId="77777777" w:rsidR="00AA4C16" w:rsidRPr="008539D7" w:rsidRDefault="00AA4C16" w:rsidP="00AA4C16">
      <w:pPr>
        <w:widowControl w:val="0"/>
        <w:autoSpaceDE w:val="0"/>
        <w:autoSpaceDN w:val="0"/>
        <w:adjustRightInd w:val="0"/>
        <w:rPr>
          <w:i/>
          <w:sz w:val="22"/>
          <w:szCs w:val="22"/>
        </w:rPr>
      </w:pPr>
      <w:r w:rsidRPr="008539D7">
        <w:rPr>
          <w:rFonts w:cs="Gill Sans MT"/>
          <w:i/>
          <w:sz w:val="22"/>
          <w:szCs w:val="22"/>
        </w:rPr>
        <w:t>Presentera en odlare som är lokal – då har man kunden i ett skal!”</w:t>
      </w:r>
    </w:p>
    <w:p w14:paraId="2F255A35" w14:textId="51DCC3CC" w:rsidR="00AA4C16" w:rsidRPr="00FB5C3D" w:rsidRDefault="00AA4C16" w:rsidP="00AA4C16"/>
    <w:p w14:paraId="5332FBAB" w14:textId="43A57A97" w:rsidR="00C36C51" w:rsidRPr="008D708B" w:rsidRDefault="008D708B" w:rsidP="008D708B">
      <w:pPr>
        <w:widowControl w:val="0"/>
        <w:autoSpaceDE w:val="0"/>
        <w:autoSpaceDN w:val="0"/>
        <w:adjustRightInd w:val="0"/>
        <w:rPr>
          <w:i/>
          <w:sz w:val="22"/>
          <w:szCs w:val="22"/>
        </w:rPr>
      </w:pPr>
      <w:r w:rsidRPr="008539D7">
        <w:rPr>
          <w:noProof/>
          <w:color w:val="E36C0A" w:themeColor="accent6" w:themeShade="BF"/>
        </w:rPr>
        <w:drawing>
          <wp:anchor distT="0" distB="0" distL="114300" distR="114300" simplePos="0" relativeHeight="251663360" behindDoc="0" locked="0" layoutInCell="1" allowOverlap="1" wp14:anchorId="39DA078F" wp14:editId="448B90DE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1090295" cy="1943100"/>
            <wp:effectExtent l="0" t="0" r="1905" b="12700"/>
            <wp:wrapTight wrapText="bothSides">
              <wp:wrapPolygon edited="0">
                <wp:start x="0" y="0"/>
                <wp:lineTo x="0" y="21459"/>
                <wp:lineTo x="21135" y="21459"/>
                <wp:lineTo x="21135" y="0"/>
                <wp:lineTo x="0" y="0"/>
              </wp:wrapPolygon>
            </wp:wrapTight>
            <wp:docPr id="5" name="Bildobjekt 5" descr="Macintosh HD:private:var:folders:j_:6gdz432n4mjg2458r86tlkfr0000gn:T:TemporaryItems:20151008_12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j_:6gdz432n4mjg2458r86tlkfr0000gn:T:TemporaryItems:20151008_1255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E36C0A" w:themeColor="accent6" w:themeShade="BF"/>
        </w:rPr>
        <w:t xml:space="preserve">Andra priset gick till </w:t>
      </w:r>
      <w:r w:rsidR="003D61B3" w:rsidRPr="008539D7">
        <w:rPr>
          <w:b/>
          <w:color w:val="E36C0A" w:themeColor="accent6" w:themeShade="BF"/>
        </w:rPr>
        <w:t xml:space="preserve">Umeå </w:t>
      </w:r>
      <w:r w:rsidR="00C36C51" w:rsidRPr="008539D7">
        <w:rPr>
          <w:b/>
          <w:color w:val="E36C0A" w:themeColor="accent6" w:themeShade="BF"/>
        </w:rPr>
        <w:t>COOP Forum</w:t>
      </w:r>
      <w:r w:rsidR="00077D45">
        <w:rPr>
          <w:b/>
          <w:color w:val="E36C0A" w:themeColor="accent6" w:themeShade="BF"/>
        </w:rPr>
        <w:br/>
      </w:r>
      <w:r>
        <w:rPr>
          <w:b/>
        </w:rPr>
        <w:t>Juryns motivering:</w:t>
      </w:r>
      <w:r w:rsidR="00AA4C16">
        <w:rPr>
          <w:b/>
        </w:rPr>
        <w:br/>
      </w:r>
      <w:r w:rsidR="00AA4C16" w:rsidRPr="00AA4C16">
        <w:t>En annorlunda exponering som fångar intresset direkt. Utgår från den lokala potatisodlaren och lyfter fram tradition och historia. Inspirerar och väcker nyfikenhet.</w:t>
      </w:r>
      <w:r w:rsidR="00AA4C16">
        <w:br/>
      </w:r>
    </w:p>
    <w:p w14:paraId="614B1864" w14:textId="13041F80" w:rsidR="00077D45" w:rsidRDefault="00C36C51" w:rsidP="008C77E3">
      <w:pPr>
        <w:rPr>
          <w:b/>
        </w:rPr>
      </w:pPr>
      <w:r w:rsidRPr="008539D7">
        <w:rPr>
          <w:b/>
          <w:color w:val="E36C0A" w:themeColor="accent6" w:themeShade="BF"/>
        </w:rPr>
        <w:t>Tredje pris</w:t>
      </w:r>
      <w:r w:rsidR="008D708B">
        <w:rPr>
          <w:b/>
          <w:color w:val="E36C0A" w:themeColor="accent6" w:themeShade="BF"/>
        </w:rPr>
        <w:t>et gick till</w:t>
      </w:r>
      <w:r w:rsidRPr="008539D7">
        <w:rPr>
          <w:b/>
          <w:color w:val="E36C0A" w:themeColor="accent6" w:themeShade="BF"/>
        </w:rPr>
        <w:t xml:space="preserve"> </w:t>
      </w:r>
      <w:r w:rsidR="003D61B3" w:rsidRPr="008539D7">
        <w:rPr>
          <w:b/>
          <w:color w:val="E36C0A" w:themeColor="accent6" w:themeShade="BF"/>
        </w:rPr>
        <w:t xml:space="preserve">Lidingö </w:t>
      </w:r>
      <w:r w:rsidR="00000618">
        <w:rPr>
          <w:b/>
          <w:color w:val="E36C0A" w:themeColor="accent6" w:themeShade="BF"/>
        </w:rPr>
        <w:t>ICA Kvantum</w:t>
      </w:r>
      <w:bookmarkStart w:id="0" w:name="_GoBack"/>
      <w:bookmarkEnd w:id="0"/>
    </w:p>
    <w:p w14:paraId="3DC7A64A" w14:textId="24147E46" w:rsidR="008D708B" w:rsidRDefault="008D708B" w:rsidP="008C77E3">
      <w:r w:rsidRPr="008539D7">
        <w:rPr>
          <w:b/>
          <w:noProof/>
          <w:color w:val="E36C0A" w:themeColor="accent6" w:themeShade="BF"/>
        </w:rPr>
        <w:drawing>
          <wp:anchor distT="0" distB="0" distL="114300" distR="114300" simplePos="0" relativeHeight="251667456" behindDoc="0" locked="0" layoutInCell="1" allowOverlap="1" wp14:anchorId="1048CD00" wp14:editId="631FA8A0">
            <wp:simplePos x="0" y="0"/>
            <wp:positionH relativeFrom="column">
              <wp:posOffset>3307715</wp:posOffset>
            </wp:positionH>
            <wp:positionV relativeFrom="paragraph">
              <wp:posOffset>2540</wp:posOffset>
            </wp:positionV>
            <wp:extent cx="1579245" cy="1184275"/>
            <wp:effectExtent l="0" t="5715" r="0" b="0"/>
            <wp:wrapTight wrapText="bothSides">
              <wp:wrapPolygon edited="0">
                <wp:start x="-78" y="21496"/>
                <wp:lineTo x="21114" y="21496"/>
                <wp:lineTo x="21114" y="649"/>
                <wp:lineTo x="-78" y="649"/>
                <wp:lineTo x="-78" y="21496"/>
              </wp:wrapPolygon>
            </wp:wrapTight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dingö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9245" cy="11842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Juryns motivering:</w:t>
      </w:r>
      <w:r w:rsidR="00196197">
        <w:rPr>
          <w:b/>
        </w:rPr>
        <w:br/>
      </w:r>
      <w:r w:rsidR="001F40CC" w:rsidRPr="001F40CC">
        <w:t xml:space="preserve">Vacker och inbjudande </w:t>
      </w:r>
      <w:proofErr w:type="spellStart"/>
      <w:r w:rsidR="001F40CC" w:rsidRPr="001F40CC">
        <w:t>samexponering</w:t>
      </w:r>
      <w:proofErr w:type="spellEnd"/>
      <w:r w:rsidR="001F40CC" w:rsidRPr="001F40CC">
        <w:t xml:space="preserve"> av potatis och grönsaker i en vacker färgexplosion som vägled</w:t>
      </w:r>
      <w:r w:rsidR="000E584E">
        <w:t xml:space="preserve">er till ett nyttigt </w:t>
      </w:r>
      <w:proofErr w:type="spellStart"/>
      <w:r w:rsidR="000E584E">
        <w:t>middagsval</w:t>
      </w:r>
      <w:proofErr w:type="spellEnd"/>
      <w:r w:rsidR="000E584E">
        <w:t>.</w:t>
      </w:r>
      <w:r>
        <w:br/>
      </w:r>
    </w:p>
    <w:p w14:paraId="699A357C" w14:textId="265981D0" w:rsidR="00FB5C3D" w:rsidRPr="001F40CC" w:rsidRDefault="008D708B" w:rsidP="008C77E3">
      <w:r w:rsidRPr="008539D7">
        <w:rPr>
          <w:noProof/>
          <w:color w:val="E36C0A" w:themeColor="accent6" w:themeShade="BF"/>
        </w:rPr>
        <w:drawing>
          <wp:anchor distT="0" distB="0" distL="114300" distR="114300" simplePos="0" relativeHeight="251665408" behindDoc="1" locked="0" layoutInCell="1" allowOverlap="1" wp14:anchorId="4491BD82" wp14:editId="7034E3DA">
            <wp:simplePos x="0" y="0"/>
            <wp:positionH relativeFrom="column">
              <wp:posOffset>571500</wp:posOffset>
            </wp:positionH>
            <wp:positionV relativeFrom="paragraph">
              <wp:posOffset>542290</wp:posOffset>
            </wp:positionV>
            <wp:extent cx="4813300" cy="812800"/>
            <wp:effectExtent l="0" t="0" r="12700" b="0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_Logotype_Farg_Liggande_CMYK_cs3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812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A0">
        <w:t>Vinsterna är Restaurangchecka</w:t>
      </w:r>
      <w:r>
        <w:t xml:space="preserve">r att användas tillsammans för anställda i frukt- och </w:t>
      </w:r>
      <w:proofErr w:type="spellStart"/>
      <w:r>
        <w:t>gröntavdelningen</w:t>
      </w:r>
      <w:proofErr w:type="spellEnd"/>
      <w:r>
        <w:t>.</w:t>
      </w:r>
      <w:r w:rsidR="00733BA1">
        <w:t xml:space="preserve"> Gå gärna in på hemsidan och se fler exponeringar och deras egna motiveringar.</w:t>
      </w:r>
    </w:p>
    <w:sectPr w:rsidR="00FB5C3D" w:rsidRPr="001F40CC" w:rsidSect="005B707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30"/>
    <w:rsid w:val="00000618"/>
    <w:rsid w:val="00077D45"/>
    <w:rsid w:val="000D2AE1"/>
    <w:rsid w:val="000E584E"/>
    <w:rsid w:val="00196197"/>
    <w:rsid w:val="001F40CC"/>
    <w:rsid w:val="0028420A"/>
    <w:rsid w:val="003A05D7"/>
    <w:rsid w:val="003D61B3"/>
    <w:rsid w:val="005B707A"/>
    <w:rsid w:val="006E6830"/>
    <w:rsid w:val="00733BA1"/>
    <w:rsid w:val="008539D7"/>
    <w:rsid w:val="008C77E3"/>
    <w:rsid w:val="008D6C7E"/>
    <w:rsid w:val="008D708B"/>
    <w:rsid w:val="00955E10"/>
    <w:rsid w:val="00963CC1"/>
    <w:rsid w:val="00AA4C16"/>
    <w:rsid w:val="00B92C71"/>
    <w:rsid w:val="00C36C51"/>
    <w:rsid w:val="00C745A0"/>
    <w:rsid w:val="00E00D43"/>
    <w:rsid w:val="00EA5E05"/>
    <w:rsid w:val="00F4045B"/>
    <w:rsid w:val="00FB5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2277A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955E10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55E1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955E10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55E1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image" Target="media/image3.jpg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309</Words>
  <Characters>1643</Characters>
  <Application>Microsoft Macintosh Word</Application>
  <DocSecurity>0</DocSecurity>
  <Lines>13</Lines>
  <Paragraphs>3</Paragraphs>
  <ScaleCrop>false</ScaleCrop>
  <Company>Viltlådan i Halland HB</Company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Anna-Karin Hamilton</dc:creator>
  <cp:keywords/>
  <dc:description/>
  <cp:lastModifiedBy>Anna-Karin Hamilton</cp:lastModifiedBy>
  <cp:revision>8</cp:revision>
  <cp:lastPrinted>2015-10-23T08:32:00Z</cp:lastPrinted>
  <dcterms:created xsi:type="dcterms:W3CDTF">2015-10-20T08:23:00Z</dcterms:created>
  <dcterms:modified xsi:type="dcterms:W3CDTF">2015-10-27T10:35:00Z</dcterms:modified>
</cp:coreProperties>
</file>