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F1DBF" w14:textId="77777777" w:rsidR="00331324" w:rsidRDefault="00240DA7">
      <w:pPr>
        <w:spacing w:after="0" w:line="240" w:lineRule="auto"/>
        <w:ind w:left="240" w:hanging="240"/>
        <w:rPr>
          <w:rFonts w:ascii="Arial" w:hAnsi="Arial" w:cs="Arial"/>
          <w:sz w:val="24"/>
          <w:szCs w:val="28"/>
        </w:rPr>
      </w:pPr>
      <w:r>
        <w:rPr>
          <w:rFonts w:ascii="Arial" w:hAnsi="Arial" w:cs="Arial"/>
          <w:sz w:val="24"/>
          <w:szCs w:val="28"/>
        </w:rPr>
        <w:t>FOR IMMEDIATE RELEASE</w:t>
      </w:r>
    </w:p>
    <w:p w14:paraId="4F44D75E" w14:textId="77777777" w:rsidR="00331324" w:rsidRDefault="00331324">
      <w:pPr>
        <w:spacing w:after="0" w:line="240" w:lineRule="auto"/>
        <w:ind w:left="240" w:hanging="240"/>
        <w:rPr>
          <w:rFonts w:ascii="Tahoma" w:hAnsi="Tahoma" w:cs="Tahoma"/>
          <w:sz w:val="24"/>
          <w:szCs w:val="28"/>
        </w:rPr>
      </w:pPr>
    </w:p>
    <w:p w14:paraId="4A13234A" w14:textId="69ACB7A6" w:rsidR="005C70C5" w:rsidRPr="005C70C5" w:rsidRDefault="005C70C5" w:rsidP="005C70C5">
      <w:pPr>
        <w:pStyle w:val="NoSpacing"/>
        <w:jc w:val="center"/>
        <w:rPr>
          <w:rFonts w:cs="Arial"/>
          <w:b/>
          <w:sz w:val="36"/>
          <w:szCs w:val="36"/>
        </w:rPr>
      </w:pPr>
      <w:r w:rsidRPr="005C70C5">
        <w:rPr>
          <w:rFonts w:cs="Arial"/>
          <w:b/>
          <w:sz w:val="36"/>
          <w:szCs w:val="36"/>
        </w:rPr>
        <w:t xml:space="preserve">Intellian signs production contract to build a </w:t>
      </w:r>
    </w:p>
    <w:p w14:paraId="0FF63F20" w14:textId="45BF7780" w:rsidR="00B53317" w:rsidRPr="00FA3E5C" w:rsidRDefault="005C70C5" w:rsidP="005C70C5">
      <w:pPr>
        <w:pStyle w:val="NoSpacing"/>
        <w:jc w:val="center"/>
        <w:rPr>
          <w:rFonts w:cs="Arial"/>
          <w:b/>
          <w:sz w:val="36"/>
          <w:szCs w:val="36"/>
        </w:rPr>
      </w:pPr>
      <w:r w:rsidRPr="005C70C5">
        <w:rPr>
          <w:rFonts w:cs="Arial"/>
          <w:b/>
          <w:sz w:val="36"/>
          <w:szCs w:val="36"/>
        </w:rPr>
        <w:t>range of OneWeb User Terminals</w:t>
      </w:r>
    </w:p>
    <w:p w14:paraId="6EAF6874" w14:textId="77777777" w:rsidR="00DB3BDE" w:rsidRPr="00FA3E5C" w:rsidRDefault="00DB3BDE" w:rsidP="00BE45E4">
      <w:pPr>
        <w:pStyle w:val="NoSpacing"/>
        <w:jc w:val="center"/>
        <w:rPr>
          <w:rFonts w:cs="Arial"/>
          <w:b/>
          <w:sz w:val="36"/>
          <w:szCs w:val="36"/>
        </w:rPr>
      </w:pPr>
    </w:p>
    <w:p w14:paraId="4919EA98" w14:textId="625C35AA" w:rsidR="00234CCF" w:rsidRPr="00E8506D" w:rsidRDefault="00E8506D" w:rsidP="00E8506D">
      <w:pPr>
        <w:pStyle w:val="NoSpacing"/>
        <w:jc w:val="center"/>
        <w:rPr>
          <w:bCs/>
          <w:i/>
          <w:iCs/>
          <w:szCs w:val="24"/>
        </w:rPr>
      </w:pPr>
      <w:r w:rsidRPr="00E8506D">
        <w:rPr>
          <w:bCs/>
          <w:i/>
          <w:iCs/>
          <w:szCs w:val="24"/>
        </w:rPr>
        <w:t xml:space="preserve">Intellian will </w:t>
      </w:r>
      <w:r w:rsidR="0007779C">
        <w:rPr>
          <w:bCs/>
          <w:i/>
          <w:iCs/>
          <w:szCs w:val="24"/>
        </w:rPr>
        <w:t>manufacture</w:t>
      </w:r>
      <w:bookmarkStart w:id="0" w:name="_GoBack"/>
      <w:bookmarkEnd w:id="0"/>
      <w:r w:rsidRPr="00E8506D">
        <w:rPr>
          <w:bCs/>
          <w:i/>
          <w:iCs/>
          <w:szCs w:val="24"/>
        </w:rPr>
        <w:t xml:space="preserve"> antennas for OneWeb</w:t>
      </w:r>
      <w:r>
        <w:rPr>
          <w:bCs/>
          <w:i/>
          <w:iCs/>
          <w:szCs w:val="24"/>
        </w:rPr>
        <w:t>’s</w:t>
      </w:r>
      <w:r w:rsidRPr="00E8506D">
        <w:rPr>
          <w:bCs/>
          <w:i/>
          <w:iCs/>
          <w:szCs w:val="24"/>
        </w:rPr>
        <w:t xml:space="preserve"> constellation of LEO satellites</w:t>
      </w:r>
    </w:p>
    <w:p w14:paraId="696BBE6A" w14:textId="77777777" w:rsidR="00E8506D" w:rsidRDefault="00E8506D" w:rsidP="005C70C5">
      <w:pPr>
        <w:pStyle w:val="NoSpacing"/>
        <w:jc w:val="both"/>
        <w:rPr>
          <w:b/>
          <w:szCs w:val="24"/>
        </w:rPr>
      </w:pPr>
    </w:p>
    <w:p w14:paraId="38DB8BFF" w14:textId="1CBE3C3E" w:rsidR="005C70C5" w:rsidRPr="005C70C5" w:rsidRDefault="005C70C5" w:rsidP="005C70C5">
      <w:pPr>
        <w:pStyle w:val="NoSpacing"/>
        <w:jc w:val="both"/>
        <w:rPr>
          <w:szCs w:val="24"/>
        </w:rPr>
      </w:pPr>
      <w:r>
        <w:rPr>
          <w:b/>
          <w:szCs w:val="24"/>
        </w:rPr>
        <w:t xml:space="preserve">London, </w:t>
      </w:r>
      <w:bookmarkStart w:id="1" w:name="issue_date"/>
      <w:r>
        <w:rPr>
          <w:b/>
          <w:szCs w:val="24"/>
        </w:rPr>
        <w:t>9</w:t>
      </w:r>
      <w:r w:rsidR="00953479" w:rsidRPr="00FA3E5C">
        <w:rPr>
          <w:b/>
          <w:szCs w:val="24"/>
        </w:rPr>
        <w:t xml:space="preserve"> </w:t>
      </w:r>
      <w:r>
        <w:rPr>
          <w:b/>
          <w:szCs w:val="24"/>
        </w:rPr>
        <w:t>March</w:t>
      </w:r>
      <w:r w:rsidR="00953479" w:rsidRPr="00FA3E5C">
        <w:rPr>
          <w:b/>
          <w:szCs w:val="24"/>
        </w:rPr>
        <w:t xml:space="preserve"> 20</w:t>
      </w:r>
      <w:r w:rsidR="00DB3BDE" w:rsidRPr="00FA3E5C">
        <w:rPr>
          <w:b/>
          <w:szCs w:val="24"/>
        </w:rPr>
        <w:t>20</w:t>
      </w:r>
      <w:bookmarkEnd w:id="1"/>
      <w:r w:rsidR="00953479" w:rsidRPr="00FA3E5C">
        <w:rPr>
          <w:b/>
          <w:szCs w:val="24"/>
        </w:rPr>
        <w:t xml:space="preserve"> </w:t>
      </w:r>
      <w:r w:rsidR="00953479" w:rsidRPr="00FA3E5C">
        <w:rPr>
          <w:szCs w:val="24"/>
        </w:rPr>
        <w:t xml:space="preserve">– </w:t>
      </w:r>
      <w:r w:rsidRPr="005C70C5">
        <w:rPr>
          <w:szCs w:val="24"/>
        </w:rPr>
        <w:t>Intellian, the global leader in mobile satellite communication antenna systems, has signed a contract with OneWeb, the global communications company with a mission to bring connectivity to everyone everywhere, to manufacture User Terminals for use on the OneWeb Network.</w:t>
      </w:r>
    </w:p>
    <w:p w14:paraId="59969A30" w14:textId="77777777" w:rsidR="005C70C5" w:rsidRPr="005C70C5" w:rsidRDefault="005C70C5" w:rsidP="005C70C5">
      <w:pPr>
        <w:pStyle w:val="NoSpacing"/>
        <w:jc w:val="both"/>
        <w:rPr>
          <w:szCs w:val="24"/>
        </w:rPr>
      </w:pPr>
    </w:p>
    <w:p w14:paraId="01A61A81" w14:textId="5C2F46DC" w:rsidR="005C70C5" w:rsidRDefault="005C70C5" w:rsidP="005C70C5">
      <w:pPr>
        <w:pStyle w:val="NoSpacing"/>
        <w:jc w:val="both"/>
        <w:rPr>
          <w:szCs w:val="24"/>
        </w:rPr>
      </w:pPr>
      <w:r w:rsidRPr="005C70C5">
        <w:rPr>
          <w:szCs w:val="24"/>
        </w:rPr>
        <w:t>OneWeb and Intellian announced their partnership to develop a wide range of User Terminal types for fixed enterprise and maritime markets in 2019,</w:t>
      </w:r>
      <w:r w:rsidR="00234CCF">
        <w:rPr>
          <w:szCs w:val="24"/>
        </w:rPr>
        <w:t xml:space="preserve"> </w:t>
      </w:r>
      <w:r w:rsidRPr="005C70C5">
        <w:rPr>
          <w:szCs w:val="24"/>
        </w:rPr>
        <w:t>and promised availability for delivery in the fourth quarter of 2020. Now that OneWeb has signed the production agreement with Intellian, the first User Terminals will go into production immediately.</w:t>
      </w:r>
    </w:p>
    <w:p w14:paraId="0C9C690E" w14:textId="77777777" w:rsidR="00234CCF" w:rsidRPr="005C70C5" w:rsidRDefault="00234CCF" w:rsidP="005C70C5">
      <w:pPr>
        <w:pStyle w:val="NoSpacing"/>
        <w:jc w:val="both"/>
        <w:rPr>
          <w:szCs w:val="24"/>
        </w:rPr>
      </w:pPr>
    </w:p>
    <w:p w14:paraId="5C536C07" w14:textId="59D30AD6" w:rsidR="005C70C5" w:rsidRPr="005C70C5" w:rsidRDefault="005C70C5" w:rsidP="005C70C5">
      <w:pPr>
        <w:pStyle w:val="NoSpacing"/>
        <w:jc w:val="both"/>
        <w:rPr>
          <w:szCs w:val="24"/>
        </w:rPr>
      </w:pPr>
      <w:r w:rsidRPr="005C70C5">
        <w:rPr>
          <w:szCs w:val="24"/>
        </w:rPr>
        <w:t>The User Terminals will be deployed to offer global service using OneWeb’s satellite constellation, delivering high throughput and low latency digital connectivity for enterprise, cell backhaul, maritime and government markets.</w:t>
      </w:r>
    </w:p>
    <w:p w14:paraId="076425FC" w14:textId="77777777" w:rsidR="005C70C5" w:rsidRPr="005C70C5" w:rsidRDefault="005C70C5" w:rsidP="005C70C5">
      <w:pPr>
        <w:pStyle w:val="NoSpacing"/>
        <w:jc w:val="both"/>
        <w:rPr>
          <w:szCs w:val="24"/>
        </w:rPr>
      </w:pPr>
    </w:p>
    <w:p w14:paraId="2811E088" w14:textId="77777777" w:rsidR="005C70C5" w:rsidRPr="005C70C5" w:rsidRDefault="005C70C5" w:rsidP="005C70C5">
      <w:pPr>
        <w:pStyle w:val="NoSpacing"/>
        <w:jc w:val="both"/>
        <w:rPr>
          <w:szCs w:val="24"/>
        </w:rPr>
      </w:pPr>
      <w:r w:rsidRPr="005C70C5">
        <w:rPr>
          <w:szCs w:val="24"/>
        </w:rPr>
        <w:t xml:space="preserve">In a preliminary test setup, Intellian has already demonstrated superior data speeds and extremely low latency using the newly designed Intellian OneWeb User Terminals connected to OneWeb’s Low Earth Orbit (LEO) satellites. </w:t>
      </w:r>
    </w:p>
    <w:p w14:paraId="50DF8CC9" w14:textId="77777777" w:rsidR="005C70C5" w:rsidRPr="005C70C5" w:rsidRDefault="005C70C5" w:rsidP="005C70C5">
      <w:pPr>
        <w:pStyle w:val="NoSpacing"/>
        <w:jc w:val="both"/>
        <w:rPr>
          <w:szCs w:val="24"/>
        </w:rPr>
      </w:pPr>
    </w:p>
    <w:p w14:paraId="2B28CA85" w14:textId="77777777" w:rsidR="005C70C5" w:rsidRPr="005C70C5" w:rsidRDefault="005C70C5" w:rsidP="005C70C5">
      <w:pPr>
        <w:pStyle w:val="NoSpacing"/>
        <w:jc w:val="both"/>
        <w:rPr>
          <w:szCs w:val="24"/>
        </w:rPr>
      </w:pPr>
      <w:r w:rsidRPr="005C70C5">
        <w:rPr>
          <w:szCs w:val="24"/>
        </w:rPr>
        <w:t>Eric Sung, President and CEO, Intellian Technologies Inc. said: “Intellian is excited to be moving into the production phase with the signing of this contract, which represents a significant milestone for both Intellian and OneWeb in our joint partnership to deliver connectivity around the planet. We have seen, in real life testing, how our Intellian technology and OneWeb’s network will change lives.”</w:t>
      </w:r>
    </w:p>
    <w:p w14:paraId="56EE1F71" w14:textId="77777777" w:rsidR="005C70C5" w:rsidRPr="005C70C5" w:rsidRDefault="005C70C5" w:rsidP="005C70C5">
      <w:pPr>
        <w:pStyle w:val="NoSpacing"/>
        <w:jc w:val="both"/>
        <w:rPr>
          <w:szCs w:val="24"/>
        </w:rPr>
      </w:pPr>
    </w:p>
    <w:p w14:paraId="083904B3" w14:textId="77777777" w:rsidR="005C70C5" w:rsidRPr="005C70C5" w:rsidRDefault="005C70C5" w:rsidP="005C70C5">
      <w:pPr>
        <w:pStyle w:val="NoSpacing"/>
        <w:jc w:val="both"/>
        <w:rPr>
          <w:szCs w:val="24"/>
        </w:rPr>
      </w:pPr>
      <w:r w:rsidRPr="005C70C5">
        <w:rPr>
          <w:szCs w:val="24"/>
        </w:rPr>
        <w:t>Larry Alder, Chief Operating Officer OneWeb, said: “This partnership with Intellian is another demonstration of how OneWeb is delivering on its promises and bringing together all the elements needed to deliver global connectivity for everyone, everywhere. We are excited that with this production agreement, we will soon bring a range of new User Terminals to the market that will improve connectivity for the likes of the enterprise, cell backhaul, maritime, and government markets. We look forward to continuing to grow our relationship with Intellian now and in the future.”</w:t>
      </w:r>
    </w:p>
    <w:p w14:paraId="0E7607EB" w14:textId="77777777" w:rsidR="005C70C5" w:rsidRPr="005C70C5" w:rsidRDefault="005C70C5" w:rsidP="005C70C5">
      <w:pPr>
        <w:pStyle w:val="NoSpacing"/>
        <w:jc w:val="both"/>
        <w:rPr>
          <w:szCs w:val="24"/>
        </w:rPr>
      </w:pPr>
    </w:p>
    <w:p w14:paraId="2A970F42" w14:textId="1053960D" w:rsidR="00E84C14" w:rsidRDefault="005C70C5" w:rsidP="005C70C5">
      <w:pPr>
        <w:pStyle w:val="NoSpacing"/>
        <w:jc w:val="both"/>
        <w:rPr>
          <w:szCs w:val="24"/>
        </w:rPr>
      </w:pPr>
      <w:r w:rsidRPr="005C70C5">
        <w:rPr>
          <w:szCs w:val="24"/>
        </w:rPr>
        <w:t>This contract includes the production of a wide range of dedicated OneWeb User Terminal types in a variety of antenna sizes, designed to suit various customer application requirements including businesses in rural areas, cellular backhaul networks, schools, hospitals, farms, merchant shipping and governments.  This contract also incorporates an option of utilizing existing Intellian NX series terminals with an ability to upgrade them to operate on the OneWeb LEO constellation in the future.</w:t>
      </w:r>
    </w:p>
    <w:p w14:paraId="24E67DDB" w14:textId="111DA361" w:rsidR="00051280" w:rsidRDefault="00953479" w:rsidP="00953479">
      <w:pPr>
        <w:pStyle w:val="NoSpacing"/>
        <w:jc w:val="center"/>
        <w:rPr>
          <w:szCs w:val="24"/>
        </w:rPr>
      </w:pPr>
      <w:r w:rsidRPr="00953479">
        <w:rPr>
          <w:szCs w:val="24"/>
        </w:rPr>
        <w:t>-Ends-</w:t>
      </w:r>
    </w:p>
    <w:p w14:paraId="513BD0B3" w14:textId="77777777" w:rsidR="001A05BA" w:rsidRDefault="001A05BA" w:rsidP="001A05BA">
      <w:pPr>
        <w:widowControl/>
        <w:rPr>
          <w:rFonts w:ascii="Arial" w:hAnsi="Arial" w:cs="Arial"/>
          <w:b/>
          <w:sz w:val="22"/>
          <w:highlight w:val="white"/>
        </w:rPr>
      </w:pPr>
      <w:r w:rsidRPr="00051280">
        <w:rPr>
          <w:rFonts w:ascii="Arial" w:hAnsi="Arial" w:cs="Arial"/>
          <w:b/>
          <w:sz w:val="22"/>
        </w:rPr>
        <w:lastRenderedPageBreak/>
        <w:t>About Intellian Technologies, Inc</w:t>
      </w:r>
      <w:r w:rsidRPr="00051280">
        <w:rPr>
          <w:rFonts w:ascii="Arial" w:hAnsi="Arial" w:cs="Arial"/>
          <w:sz w:val="22"/>
        </w:rPr>
        <w:t>.</w:t>
      </w:r>
    </w:p>
    <w:p w14:paraId="7EC24E9F" w14:textId="77777777" w:rsidR="001A05BA" w:rsidRPr="00CF674B" w:rsidRDefault="001A05BA" w:rsidP="001A05BA">
      <w:pPr>
        <w:spacing w:after="0" w:line="240" w:lineRule="auto"/>
        <w:rPr>
          <w:rFonts w:ascii="Arial" w:hAnsi="Arial" w:cs="Arial"/>
          <w:sz w:val="22"/>
        </w:rPr>
      </w:pPr>
      <w:r w:rsidRPr="00CF674B">
        <w:rPr>
          <w:rFonts w:ascii="Arial" w:hAnsi="Arial" w:cs="Arial"/>
          <w:sz w:val="22"/>
        </w:rPr>
        <w:t>Intellian is the global leader of mobile satellite communication systems for maritime applications and a leading communication technology innovator for the government, military, energy, cruise and enterprise sectors. Founded in 2004, Intellian continues to invest in cutting-edge design, R&amp;D, Quality Control, and advanced low environmental impact production facilities to deliver bold and pioneering solutions. These include the award-winning v240MT, the world’s first tri-band, multi-orbit antenna system and the future-proof NX series antennas optimized for high performance and low cost of ownership.</w:t>
      </w:r>
    </w:p>
    <w:p w14:paraId="7F4F23AB" w14:textId="77777777" w:rsidR="001A05BA" w:rsidRPr="00CF674B" w:rsidRDefault="001A05BA" w:rsidP="001A05BA">
      <w:pPr>
        <w:spacing w:after="0" w:line="240" w:lineRule="auto"/>
        <w:rPr>
          <w:rFonts w:ascii="Arial" w:hAnsi="Arial" w:cs="Arial"/>
          <w:sz w:val="22"/>
        </w:rPr>
      </w:pPr>
    </w:p>
    <w:p w14:paraId="1A184558" w14:textId="77777777" w:rsidR="001A05BA" w:rsidRPr="00CF674B" w:rsidRDefault="001A05BA" w:rsidP="001A05BA">
      <w:pPr>
        <w:spacing w:after="0" w:line="240" w:lineRule="auto"/>
        <w:rPr>
          <w:rFonts w:ascii="Arial" w:hAnsi="Arial" w:cs="Arial"/>
          <w:sz w:val="22"/>
        </w:rPr>
      </w:pPr>
      <w:r w:rsidRPr="00CF674B">
        <w:rPr>
          <w:rFonts w:ascii="Arial" w:hAnsi="Arial" w:cs="Arial"/>
          <w:sz w:val="22"/>
        </w:rPr>
        <w:t>Intellian has a global presence with over 400 employees, 12 regional facilities and 5 logistics centers on 3 continents. The Intellian 24/7 global support desk provides dedicated assistance to 550 service provider partners and their customers in mission critical environments. Intellian Technologies Inc. is listed on the Korean Stock Exchange, KOSDAQ (189300:KS).</w:t>
      </w:r>
    </w:p>
    <w:p w14:paraId="3028FBF0" w14:textId="77777777" w:rsidR="001A05BA" w:rsidRDefault="001A05BA" w:rsidP="001A05BA">
      <w:pPr>
        <w:spacing w:after="0" w:line="240" w:lineRule="auto"/>
        <w:rPr>
          <w:rFonts w:ascii="Arial" w:hAnsi="Arial" w:cs="Arial"/>
          <w:sz w:val="22"/>
          <w:highlight w:val="white"/>
        </w:rPr>
      </w:pPr>
    </w:p>
    <w:p w14:paraId="66D29541" w14:textId="4289CF71" w:rsidR="003521C0" w:rsidRDefault="001A05BA" w:rsidP="001A05BA">
      <w:pPr>
        <w:spacing w:after="0" w:line="240" w:lineRule="auto"/>
        <w:rPr>
          <w:rStyle w:val="InternetLink"/>
          <w:rFonts w:ascii="Arial" w:hAnsi="Arial" w:cs="Arial"/>
          <w:color w:val="auto"/>
          <w:sz w:val="22"/>
          <w:u w:val="none"/>
        </w:rPr>
      </w:pPr>
      <w:r w:rsidRPr="003521C0">
        <w:rPr>
          <w:rFonts w:ascii="Arial" w:hAnsi="Arial" w:cs="Arial"/>
          <w:color w:val="auto"/>
          <w:sz w:val="22"/>
        </w:rPr>
        <w:t xml:space="preserve">More information may be found at </w:t>
      </w:r>
      <w:hyperlink r:id="rId7" w:history="1">
        <w:r w:rsidR="003521C0" w:rsidRPr="00F41781">
          <w:rPr>
            <w:rStyle w:val="Hyperlink"/>
            <w:rFonts w:ascii="Arial" w:hAnsi="Arial" w:cs="Arial"/>
            <w:sz w:val="22"/>
          </w:rPr>
          <w:t>www.intelliantech.com</w:t>
        </w:r>
      </w:hyperlink>
      <w:r w:rsidR="003521C0">
        <w:rPr>
          <w:rStyle w:val="InternetLink"/>
          <w:rFonts w:ascii="Arial" w:hAnsi="Arial" w:cs="Arial"/>
          <w:color w:val="auto"/>
          <w:sz w:val="22"/>
          <w:u w:val="none"/>
        </w:rPr>
        <w:t>.</w:t>
      </w:r>
    </w:p>
    <w:p w14:paraId="3BE808DA" w14:textId="4FA87520" w:rsidR="005C70C5" w:rsidRDefault="005C70C5" w:rsidP="001A05BA">
      <w:pPr>
        <w:spacing w:after="0" w:line="240" w:lineRule="auto"/>
        <w:rPr>
          <w:rStyle w:val="InternetLink"/>
          <w:rFonts w:ascii="Arial" w:hAnsi="Arial" w:cs="Arial"/>
          <w:color w:val="auto"/>
          <w:sz w:val="22"/>
          <w:u w:val="none"/>
        </w:rPr>
      </w:pPr>
    </w:p>
    <w:p w14:paraId="0CA235FA" w14:textId="45FD7A22" w:rsidR="005C70C5" w:rsidRDefault="005C70C5" w:rsidP="001A05BA">
      <w:pPr>
        <w:spacing w:after="0" w:line="240" w:lineRule="auto"/>
        <w:rPr>
          <w:rStyle w:val="InternetLink"/>
          <w:rFonts w:ascii="Arial" w:hAnsi="Arial" w:cs="Arial"/>
          <w:color w:val="auto"/>
          <w:sz w:val="22"/>
          <w:u w:val="none"/>
        </w:rPr>
      </w:pPr>
    </w:p>
    <w:p w14:paraId="362ECDE6" w14:textId="14A32DCB" w:rsidR="005C70C5" w:rsidRDefault="005C70C5" w:rsidP="005C70C5">
      <w:pPr>
        <w:widowControl/>
        <w:rPr>
          <w:rFonts w:ascii="Arial" w:hAnsi="Arial" w:cs="Arial"/>
          <w:b/>
          <w:sz w:val="22"/>
          <w:highlight w:val="white"/>
        </w:rPr>
      </w:pPr>
      <w:r w:rsidRPr="005C70C5">
        <w:rPr>
          <w:rFonts w:ascii="Arial" w:hAnsi="Arial" w:cs="Arial"/>
          <w:b/>
          <w:sz w:val="22"/>
        </w:rPr>
        <w:t>About OneWeb</w:t>
      </w:r>
    </w:p>
    <w:p w14:paraId="4E4E670A" w14:textId="4B4847D5" w:rsidR="005C70C5" w:rsidRDefault="005C70C5" w:rsidP="005C70C5">
      <w:pPr>
        <w:spacing w:after="0" w:line="240" w:lineRule="auto"/>
        <w:rPr>
          <w:rFonts w:ascii="Arial" w:hAnsi="Arial" w:cs="Arial"/>
          <w:sz w:val="22"/>
        </w:rPr>
      </w:pPr>
      <w:r w:rsidRPr="005C70C5">
        <w:rPr>
          <w:rFonts w:ascii="Arial" w:hAnsi="Arial" w:cs="Arial"/>
          <w:sz w:val="22"/>
        </w:rPr>
        <w:t>OneWeb's vision is to enable Internet access for everyone, everywhere. It is implementing a constellation of Low Earth Orbit satellites with a network of global gateway stations and a range of user terminals to provide an affordable, fast, high-bandwidth and low-latency communications service for businesses and governments around the world. OneWeb has business solutions for broadband, government and cellular backhaul. Its global communications network will offer game-changing mobility solutions to industries that rely on global connectivity, such as aviation, maritime, automotive and more.</w:t>
      </w:r>
    </w:p>
    <w:p w14:paraId="2EF88159" w14:textId="77777777" w:rsidR="005C70C5" w:rsidRPr="005C70C5" w:rsidRDefault="005C70C5" w:rsidP="005C70C5">
      <w:pPr>
        <w:spacing w:after="0" w:line="240" w:lineRule="auto"/>
        <w:rPr>
          <w:rFonts w:ascii="Arial" w:hAnsi="Arial" w:cs="Arial"/>
          <w:sz w:val="22"/>
        </w:rPr>
      </w:pPr>
    </w:p>
    <w:p w14:paraId="30D3C5AC" w14:textId="0E86EFBA" w:rsidR="005C70C5" w:rsidRDefault="005C70C5" w:rsidP="005C70C5">
      <w:pPr>
        <w:spacing w:after="0" w:line="240" w:lineRule="auto"/>
        <w:rPr>
          <w:rFonts w:ascii="Arial" w:hAnsi="Arial" w:cs="Arial"/>
          <w:sz w:val="22"/>
        </w:rPr>
      </w:pPr>
      <w:r w:rsidRPr="005C70C5">
        <w:rPr>
          <w:rFonts w:ascii="Arial" w:hAnsi="Arial" w:cs="Arial"/>
          <w:sz w:val="22"/>
        </w:rPr>
        <w:t>OneWeb is dedicated to responsible space practices on the basis that space is a shared natural resource which, if used responsibly, can help transform the way we live, work, and connect.</w:t>
      </w:r>
    </w:p>
    <w:p w14:paraId="69A7757B" w14:textId="77777777" w:rsidR="005C70C5" w:rsidRPr="005C70C5" w:rsidRDefault="005C70C5" w:rsidP="005C70C5">
      <w:pPr>
        <w:spacing w:after="0" w:line="240" w:lineRule="auto"/>
        <w:rPr>
          <w:rFonts w:ascii="Arial" w:hAnsi="Arial" w:cs="Arial"/>
          <w:sz w:val="22"/>
        </w:rPr>
      </w:pPr>
    </w:p>
    <w:p w14:paraId="4753258F" w14:textId="5852D164" w:rsidR="005C70C5" w:rsidRDefault="005C70C5" w:rsidP="005C70C5">
      <w:pPr>
        <w:spacing w:after="0" w:line="240" w:lineRule="auto"/>
        <w:rPr>
          <w:rFonts w:ascii="Arial" w:hAnsi="Arial" w:cs="Arial"/>
          <w:sz w:val="22"/>
        </w:rPr>
      </w:pPr>
      <w:r w:rsidRPr="005C70C5">
        <w:rPr>
          <w:rFonts w:ascii="Arial" w:hAnsi="Arial" w:cs="Arial"/>
          <w:sz w:val="22"/>
        </w:rPr>
        <w:t>Softbank, Airbus, Qualcomm, Grupo Salinas, EchoStar, Coca-Cola, and the Government of Rwanda are investment partners.</w:t>
      </w:r>
    </w:p>
    <w:p w14:paraId="7C37BDC5" w14:textId="77777777" w:rsidR="005C70C5" w:rsidRPr="005C70C5" w:rsidRDefault="005C70C5" w:rsidP="005C70C5">
      <w:pPr>
        <w:spacing w:after="0" w:line="240" w:lineRule="auto"/>
        <w:rPr>
          <w:rFonts w:ascii="Arial" w:hAnsi="Arial" w:cs="Arial"/>
          <w:sz w:val="22"/>
        </w:rPr>
      </w:pPr>
    </w:p>
    <w:p w14:paraId="2BF62D7E" w14:textId="502BA88C" w:rsidR="005C70C5" w:rsidRDefault="005C70C5" w:rsidP="005C70C5">
      <w:pPr>
        <w:spacing w:after="0" w:line="240" w:lineRule="auto"/>
        <w:rPr>
          <w:rFonts w:ascii="Arial" w:hAnsi="Arial" w:cs="Arial"/>
          <w:color w:val="auto"/>
          <w:sz w:val="22"/>
        </w:rPr>
      </w:pPr>
      <w:r w:rsidRPr="005C70C5">
        <w:rPr>
          <w:rFonts w:ascii="Arial" w:hAnsi="Arial" w:cs="Arial"/>
          <w:sz w:val="22"/>
        </w:rPr>
        <w:t xml:space="preserve">Find out more at </w:t>
      </w:r>
      <w:hyperlink r:id="rId8" w:history="1">
        <w:r w:rsidRPr="00BD5C37">
          <w:rPr>
            <w:rStyle w:val="Hyperlink"/>
            <w:rFonts w:ascii="Arial" w:hAnsi="Arial" w:cs="Arial"/>
            <w:sz w:val="22"/>
          </w:rPr>
          <w:t>http://www.oneweb.world</w:t>
        </w:r>
      </w:hyperlink>
      <w:r>
        <w:rPr>
          <w:rFonts w:ascii="Arial" w:hAnsi="Arial" w:cs="Arial"/>
          <w:color w:val="auto"/>
          <w:sz w:val="22"/>
        </w:rPr>
        <w:t>.</w:t>
      </w:r>
    </w:p>
    <w:p w14:paraId="35EDE5FE" w14:textId="77777777" w:rsidR="00234CCF" w:rsidRDefault="00234CCF" w:rsidP="005C70C5">
      <w:pPr>
        <w:spacing w:after="0" w:line="240" w:lineRule="auto"/>
        <w:rPr>
          <w:rFonts w:ascii="Arial" w:hAnsi="Arial" w:cs="Arial"/>
          <w:color w:val="auto"/>
          <w:sz w:val="22"/>
        </w:rPr>
      </w:pPr>
    </w:p>
    <w:p w14:paraId="74A6A8C7" w14:textId="38A5D028" w:rsidR="00234CCF" w:rsidRDefault="00234CCF" w:rsidP="005C70C5">
      <w:pPr>
        <w:spacing w:after="0" w:line="240" w:lineRule="auto"/>
        <w:rPr>
          <w:rFonts w:ascii="Arial" w:hAnsi="Arial" w:cs="Arial"/>
          <w:color w:val="auto"/>
          <w:sz w:val="22"/>
        </w:rPr>
      </w:pPr>
    </w:p>
    <w:p w14:paraId="6E10B2ED" w14:textId="34CBBCBB" w:rsidR="003F3A15" w:rsidRDefault="00240DA7">
      <w:pPr>
        <w:spacing w:after="0" w:line="240" w:lineRule="auto"/>
        <w:rPr>
          <w:rFonts w:ascii="Arial" w:hAnsi="Arial" w:cs="Arial"/>
          <w:b/>
          <w:sz w:val="22"/>
        </w:rPr>
        <w:sectPr w:rsidR="003F3A15">
          <w:headerReference w:type="default" r:id="rId9"/>
          <w:footerReference w:type="default" r:id="rId10"/>
          <w:pgSz w:w="11906" w:h="16838"/>
          <w:pgMar w:top="1701" w:right="1440" w:bottom="1440" w:left="1440" w:header="1020" w:footer="567" w:gutter="0"/>
          <w:cols w:space="720"/>
          <w:formProt w:val="0"/>
          <w:docGrid w:linePitch="360" w:charSpace="57344"/>
        </w:sectPr>
      </w:pPr>
      <w:r>
        <w:rPr>
          <w:rFonts w:ascii="Arial" w:hAnsi="Arial" w:cs="Arial"/>
          <w:b/>
          <w:sz w:val="22"/>
        </w:rPr>
        <w:t xml:space="preserve">For further </w:t>
      </w:r>
      <w:r w:rsidR="00494D21">
        <w:rPr>
          <w:rFonts w:ascii="Arial" w:hAnsi="Arial" w:cs="Arial"/>
          <w:b/>
          <w:sz w:val="22"/>
        </w:rPr>
        <w:t>e</w:t>
      </w:r>
      <w:r>
        <w:rPr>
          <w:rFonts w:ascii="Arial" w:hAnsi="Arial" w:cs="Arial"/>
          <w:b/>
          <w:sz w:val="22"/>
        </w:rPr>
        <w:t xml:space="preserve">nquiries, please contact:  </w:t>
      </w:r>
    </w:p>
    <w:p w14:paraId="1F9C0071" w14:textId="1DD0CB37" w:rsidR="0081705B" w:rsidRPr="0081705B" w:rsidRDefault="0081705B">
      <w:pPr>
        <w:spacing w:after="0" w:line="240" w:lineRule="auto"/>
        <w:rPr>
          <w:rFonts w:ascii="Arial" w:hAnsi="Arial" w:cs="Arial"/>
          <w:b/>
          <w:sz w:val="22"/>
          <w:lang w:val="en-GB"/>
        </w:rPr>
      </w:pPr>
    </w:p>
    <w:p w14:paraId="5C1E9C2A" w14:textId="77777777" w:rsidR="00331324" w:rsidRDefault="00240DA7">
      <w:pPr>
        <w:spacing w:after="0" w:line="240" w:lineRule="auto"/>
        <w:rPr>
          <w:rFonts w:ascii="Arial" w:hAnsi="Arial" w:cs="Arial"/>
          <w:sz w:val="22"/>
          <w:lang w:val="en-GB"/>
        </w:rPr>
      </w:pPr>
      <w:r>
        <w:rPr>
          <w:rFonts w:ascii="Arial" w:hAnsi="Arial" w:cs="Arial"/>
          <w:sz w:val="22"/>
        </w:rPr>
        <w:t xml:space="preserve">Paul Comyns / VP of Marketing </w:t>
      </w:r>
    </w:p>
    <w:p w14:paraId="1D59E9E7" w14:textId="77777777" w:rsidR="00331324" w:rsidRDefault="00240DA7">
      <w:pPr>
        <w:spacing w:after="0" w:line="240" w:lineRule="auto"/>
        <w:rPr>
          <w:rFonts w:ascii="Arial" w:hAnsi="Arial" w:cs="Arial"/>
          <w:sz w:val="22"/>
          <w:lang w:val="en-GB"/>
        </w:rPr>
      </w:pPr>
      <w:r>
        <w:rPr>
          <w:rFonts w:ascii="Arial" w:hAnsi="Arial" w:cs="Arial"/>
          <w:sz w:val="22"/>
        </w:rPr>
        <w:t xml:space="preserve">Intellian Technologies USA </w:t>
      </w:r>
    </w:p>
    <w:p w14:paraId="1D6EF2F3" w14:textId="77777777" w:rsidR="00331324" w:rsidRPr="00F95DC0" w:rsidRDefault="00240DA7">
      <w:pPr>
        <w:spacing w:after="0" w:line="240" w:lineRule="auto"/>
        <w:rPr>
          <w:rFonts w:ascii="Arial" w:hAnsi="Arial" w:cs="Arial"/>
          <w:sz w:val="22"/>
          <w:lang w:val="fr-FR"/>
        </w:rPr>
      </w:pPr>
      <w:r w:rsidRPr="00F95DC0">
        <w:rPr>
          <w:rFonts w:ascii="Arial" w:hAnsi="Arial" w:cs="Arial"/>
          <w:sz w:val="22"/>
          <w:lang w:val="fr-FR"/>
        </w:rPr>
        <w:t>T + 1 949 727 4498 ext. 1301</w:t>
      </w:r>
    </w:p>
    <w:p w14:paraId="446B1850" w14:textId="450EC223" w:rsidR="00331324" w:rsidRDefault="00684002">
      <w:pPr>
        <w:spacing w:after="0" w:line="240" w:lineRule="auto"/>
        <w:rPr>
          <w:rStyle w:val="InternetLink"/>
          <w:rFonts w:ascii="Arial" w:hAnsi="Arial" w:cs="Arial"/>
          <w:color w:val="auto"/>
          <w:sz w:val="22"/>
          <w:u w:val="none"/>
          <w:lang w:val="fr-FR"/>
        </w:rPr>
      </w:pPr>
      <w:hyperlink r:id="rId11" w:history="1">
        <w:r w:rsidR="002C100E" w:rsidRPr="00F41781">
          <w:rPr>
            <w:rStyle w:val="Hyperlink"/>
            <w:rFonts w:ascii="Arial" w:hAnsi="Arial" w:cs="Arial"/>
            <w:sz w:val="22"/>
            <w:lang w:val="fr-FR"/>
          </w:rPr>
          <w:t>Paul.Comyns@intelliantech.com</w:t>
        </w:r>
      </w:hyperlink>
    </w:p>
    <w:p w14:paraId="10BCE490" w14:textId="77777777" w:rsidR="003521C0" w:rsidRDefault="003521C0" w:rsidP="00E632C8">
      <w:pPr>
        <w:spacing w:after="0" w:line="240" w:lineRule="auto"/>
        <w:rPr>
          <w:rStyle w:val="InternetLink"/>
          <w:rFonts w:ascii="Arial" w:hAnsi="Arial" w:cs="Arial"/>
          <w:color w:val="auto"/>
          <w:sz w:val="22"/>
          <w:u w:val="none"/>
        </w:rPr>
      </w:pPr>
    </w:p>
    <w:p w14:paraId="47778D28" w14:textId="7891E9A2" w:rsidR="00E632C8" w:rsidRDefault="00F36A76" w:rsidP="00E632C8">
      <w:pPr>
        <w:spacing w:after="0" w:line="240" w:lineRule="auto"/>
        <w:rPr>
          <w:rStyle w:val="InternetLink"/>
          <w:rFonts w:ascii="Arial" w:hAnsi="Arial" w:cs="Arial"/>
          <w:color w:val="auto"/>
          <w:sz w:val="22"/>
          <w:u w:val="none"/>
        </w:rPr>
      </w:pPr>
      <w:r>
        <w:rPr>
          <w:rStyle w:val="InternetLink"/>
          <w:rFonts w:ascii="Arial" w:hAnsi="Arial" w:cs="Arial"/>
          <w:color w:val="auto"/>
          <w:sz w:val="22"/>
          <w:u w:val="none"/>
        </w:rPr>
        <w:t>David Pugh</w:t>
      </w:r>
    </w:p>
    <w:p w14:paraId="63D97BE8" w14:textId="29736C24" w:rsidR="00E632C8" w:rsidRPr="00F81FB4" w:rsidRDefault="00E632C8" w:rsidP="00E632C8">
      <w:pPr>
        <w:spacing w:after="0" w:line="240" w:lineRule="auto"/>
        <w:rPr>
          <w:rStyle w:val="InternetLink"/>
          <w:rFonts w:ascii="Arial" w:hAnsi="Arial" w:cs="Arial"/>
          <w:color w:val="auto"/>
          <w:sz w:val="22"/>
          <w:u w:val="none"/>
        </w:rPr>
      </w:pPr>
      <w:r>
        <w:rPr>
          <w:rStyle w:val="InternetLink"/>
          <w:rFonts w:ascii="Arial" w:hAnsi="Arial" w:cs="Arial"/>
          <w:color w:val="auto"/>
          <w:sz w:val="22"/>
          <w:u w:val="none"/>
        </w:rPr>
        <w:t xml:space="preserve">Saltwater Stone </w:t>
      </w:r>
    </w:p>
    <w:p w14:paraId="506F22FA" w14:textId="4CE4BBF5" w:rsidR="00E632C8" w:rsidRDefault="00E632C8" w:rsidP="00E632C8">
      <w:pPr>
        <w:spacing w:after="0" w:line="240" w:lineRule="auto"/>
        <w:rPr>
          <w:rStyle w:val="InternetLink"/>
          <w:rFonts w:ascii="Arial" w:hAnsi="Arial" w:cs="Arial"/>
          <w:color w:val="auto"/>
          <w:sz w:val="22"/>
          <w:u w:val="none"/>
        </w:rPr>
      </w:pPr>
      <w:r>
        <w:rPr>
          <w:rStyle w:val="InternetLink"/>
          <w:rFonts w:ascii="Arial" w:hAnsi="Arial" w:cs="Arial"/>
          <w:color w:val="auto"/>
          <w:sz w:val="22"/>
          <w:u w:val="none"/>
        </w:rPr>
        <w:t>T +44 1202 669 244</w:t>
      </w:r>
      <w:r w:rsidRPr="00F81FB4">
        <w:rPr>
          <w:rStyle w:val="InternetLink"/>
          <w:rFonts w:ascii="Arial" w:hAnsi="Arial" w:cs="Arial"/>
          <w:color w:val="auto"/>
          <w:sz w:val="22"/>
          <w:u w:val="none"/>
        </w:rPr>
        <w:t xml:space="preserve"> </w:t>
      </w:r>
    </w:p>
    <w:p w14:paraId="55D493B4" w14:textId="03FD1633" w:rsidR="00E632C8" w:rsidRDefault="00684002" w:rsidP="00E632C8">
      <w:pPr>
        <w:spacing w:after="0" w:line="240" w:lineRule="auto"/>
        <w:rPr>
          <w:rFonts w:ascii="Arial" w:hAnsi="Arial" w:cs="Arial"/>
          <w:sz w:val="22"/>
        </w:rPr>
      </w:pPr>
      <w:hyperlink r:id="rId12" w:history="1">
        <w:r w:rsidR="003521C0" w:rsidRPr="00F41781">
          <w:rPr>
            <w:rStyle w:val="Hyperlink"/>
            <w:rFonts w:ascii="Arial" w:hAnsi="Arial" w:cs="Arial" w:hint="eastAsia"/>
            <w:sz w:val="22"/>
          </w:rPr>
          <w:t>d.pugh@saltwater-stone.com</w:t>
        </w:r>
      </w:hyperlink>
    </w:p>
    <w:p w14:paraId="4EF1CB2C" w14:textId="77777777" w:rsidR="003F3A15" w:rsidRDefault="003F3A15" w:rsidP="003F3A15">
      <w:pPr>
        <w:spacing w:after="0" w:line="240" w:lineRule="auto"/>
        <w:rPr>
          <w:rStyle w:val="InternetLink"/>
          <w:rFonts w:ascii="Arial" w:hAnsi="Arial" w:cs="Arial"/>
          <w:color w:val="auto"/>
          <w:sz w:val="22"/>
          <w:u w:val="none"/>
        </w:rPr>
      </w:pPr>
      <w:r>
        <w:rPr>
          <w:rStyle w:val="InternetLink"/>
          <w:rFonts w:ascii="Arial" w:hAnsi="Arial" w:cs="Arial"/>
          <w:color w:val="auto"/>
          <w:sz w:val="22"/>
          <w:u w:val="none"/>
        </w:rPr>
        <w:br w:type="column"/>
      </w:r>
    </w:p>
    <w:p w14:paraId="4F8921D6" w14:textId="1BF2DC15" w:rsidR="003F3A15" w:rsidRPr="00F81FB4" w:rsidRDefault="003F3A15" w:rsidP="003F3A15">
      <w:pPr>
        <w:spacing w:after="0" w:line="240" w:lineRule="auto"/>
        <w:rPr>
          <w:rStyle w:val="InternetLink"/>
          <w:rFonts w:ascii="Arial" w:hAnsi="Arial" w:cs="Arial"/>
          <w:color w:val="auto"/>
          <w:sz w:val="22"/>
          <w:u w:val="none"/>
        </w:rPr>
      </w:pPr>
      <w:r w:rsidRPr="00F81FB4">
        <w:rPr>
          <w:rStyle w:val="InternetLink"/>
          <w:rFonts w:ascii="Arial" w:hAnsi="Arial" w:cs="Arial"/>
          <w:color w:val="auto"/>
          <w:sz w:val="22"/>
          <w:u w:val="none"/>
        </w:rPr>
        <w:t xml:space="preserve">Sadie Brown / Marketing Manager </w:t>
      </w:r>
    </w:p>
    <w:p w14:paraId="5AE3FE02" w14:textId="77777777" w:rsidR="003F3A15" w:rsidRPr="00F81FB4" w:rsidRDefault="003F3A15" w:rsidP="003F3A15">
      <w:pPr>
        <w:spacing w:after="0" w:line="240" w:lineRule="auto"/>
        <w:rPr>
          <w:rStyle w:val="InternetLink"/>
          <w:rFonts w:ascii="Arial" w:hAnsi="Arial" w:cs="Arial"/>
          <w:color w:val="auto"/>
          <w:sz w:val="22"/>
          <w:u w:val="none"/>
        </w:rPr>
      </w:pPr>
      <w:r w:rsidRPr="00F81FB4">
        <w:rPr>
          <w:rStyle w:val="InternetLink"/>
          <w:rFonts w:ascii="Arial" w:hAnsi="Arial" w:cs="Arial"/>
          <w:color w:val="auto"/>
          <w:sz w:val="22"/>
          <w:u w:val="none"/>
        </w:rPr>
        <w:t xml:space="preserve">Intellian Ltd </w:t>
      </w:r>
    </w:p>
    <w:p w14:paraId="779488CF" w14:textId="77777777" w:rsidR="003F3A15" w:rsidRPr="00F95DC0" w:rsidRDefault="003F3A15" w:rsidP="003F3A15">
      <w:pPr>
        <w:spacing w:after="0" w:line="240" w:lineRule="auto"/>
        <w:rPr>
          <w:rStyle w:val="InternetLink"/>
          <w:rFonts w:ascii="Arial" w:hAnsi="Arial" w:cs="Arial"/>
          <w:color w:val="auto"/>
          <w:sz w:val="22"/>
          <w:u w:val="none"/>
          <w:lang w:val="fr-FR"/>
        </w:rPr>
      </w:pPr>
      <w:r w:rsidRPr="00F95DC0">
        <w:rPr>
          <w:rStyle w:val="InternetLink"/>
          <w:rFonts w:ascii="Arial" w:hAnsi="Arial" w:cs="Arial"/>
          <w:color w:val="auto"/>
          <w:sz w:val="22"/>
          <w:u w:val="none"/>
          <w:lang w:val="fr-FR"/>
        </w:rPr>
        <w:t>T +44 2380 019 021 ext. 1612</w:t>
      </w:r>
    </w:p>
    <w:p w14:paraId="2941432A" w14:textId="25CD279E" w:rsidR="002C100E" w:rsidRDefault="00684002" w:rsidP="003F3A15">
      <w:pPr>
        <w:spacing w:after="0" w:line="240" w:lineRule="auto"/>
        <w:rPr>
          <w:rFonts w:ascii="Arial" w:hAnsi="Arial" w:cs="Arial"/>
          <w:sz w:val="22"/>
          <w:lang w:val="fr-FR"/>
        </w:rPr>
      </w:pPr>
      <w:hyperlink r:id="rId13" w:history="1">
        <w:r w:rsidR="002C100E" w:rsidRPr="00F41781">
          <w:rPr>
            <w:rStyle w:val="Hyperlink"/>
            <w:rFonts w:ascii="Arial" w:hAnsi="Arial" w:cs="Arial"/>
            <w:sz w:val="22"/>
            <w:lang w:val="fr-FR"/>
          </w:rPr>
          <w:t>Sadie.Brown@intelliantech.com</w:t>
        </w:r>
      </w:hyperlink>
    </w:p>
    <w:sectPr w:rsidR="002C100E" w:rsidSect="003F3A15">
      <w:type w:val="continuous"/>
      <w:pgSz w:w="11906" w:h="16838"/>
      <w:pgMar w:top="1701" w:right="1440" w:bottom="1440" w:left="1440" w:header="1020" w:footer="567" w:gutter="0"/>
      <w:cols w:num="2" w:space="720"/>
      <w:formProt w:val="0"/>
      <w:docGrid w:linePitch="360" w:charSpace="57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C31F" w14:textId="77777777" w:rsidR="00EF5074" w:rsidRDefault="00EF5074">
      <w:pPr>
        <w:spacing w:after="0" w:line="240" w:lineRule="auto"/>
      </w:pPr>
      <w:r>
        <w:separator/>
      </w:r>
    </w:p>
  </w:endnote>
  <w:endnote w:type="continuationSeparator" w:id="0">
    <w:p w14:paraId="2A93E1AB" w14:textId="77777777" w:rsidR="00EF5074" w:rsidRDefault="00EF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mbria"/>
    <w:charset w:val="01"/>
    <w:family w:val="roman"/>
    <w:pitch w:val="variable"/>
  </w:font>
  <w:font w:name="Liberation Sans">
    <w:altName w:val="Arial"/>
    <w:charset w:val="01"/>
    <w:family w:val="swiss"/>
    <w:pitch w:val="variable"/>
  </w:font>
  <w:font w:name="Arial Unicode MS">
    <w:altName w:val="BatangChe"/>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06E3" w14:textId="78F5483F" w:rsidR="0064658D" w:rsidRPr="0067585D" w:rsidRDefault="0067585D">
    <w:pPr>
      <w:pStyle w:val="Footer"/>
      <w:rPr>
        <w:rFonts w:ascii="Arial" w:hAnsi="Arial" w:cs="Arial"/>
        <w:i/>
        <w:sz w:val="18"/>
        <w:szCs w:val="18"/>
      </w:rPr>
    </w:pPr>
    <w:r w:rsidRPr="0067585D">
      <w:rPr>
        <w:rFonts w:ascii="Arial" w:hAnsi="Arial" w:cs="Arial"/>
        <w:i/>
        <w:sz w:val="18"/>
        <w:szCs w:val="18"/>
      </w:rPr>
      <w:fldChar w:fldCharType="begin"/>
    </w:r>
    <w:r w:rsidRPr="0067585D">
      <w:rPr>
        <w:rFonts w:ascii="Arial" w:hAnsi="Arial" w:cs="Arial"/>
        <w:i/>
        <w:sz w:val="18"/>
        <w:szCs w:val="18"/>
      </w:rPr>
      <w:instrText xml:space="preserve"> ref issue_date  \* MERGEFORMAT </w:instrText>
    </w:r>
    <w:r w:rsidRPr="0067585D">
      <w:rPr>
        <w:rFonts w:ascii="Arial" w:hAnsi="Arial" w:cs="Arial"/>
        <w:i/>
        <w:sz w:val="18"/>
        <w:szCs w:val="18"/>
      </w:rPr>
      <w:fldChar w:fldCharType="separate"/>
    </w:r>
    <w:r w:rsidR="00684002" w:rsidRPr="00684002">
      <w:rPr>
        <w:rFonts w:ascii="Arial" w:hAnsi="Arial" w:cs="Arial"/>
        <w:i/>
        <w:sz w:val="18"/>
        <w:szCs w:val="18"/>
      </w:rPr>
      <w:t>9 March 2020</w:t>
    </w:r>
    <w:r w:rsidRPr="0067585D">
      <w:rPr>
        <w:rFonts w:ascii="Arial" w:hAnsi="Arial" w:cs="Arial"/>
        <w:i/>
        <w:sz w:val="18"/>
        <w:szCs w:val="18"/>
      </w:rPr>
      <w:fldChar w:fldCharType="end"/>
    </w:r>
    <w:r w:rsidR="0064658D" w:rsidRPr="0067585D">
      <w:rPr>
        <w:rFonts w:ascii="Arial" w:hAnsi="Arial" w:cs="Arial"/>
        <w:i/>
        <w:sz w:val="18"/>
        <w:szCs w:val="18"/>
      </w:rPr>
      <w:tab/>
    </w:r>
    <w:r w:rsidR="0064658D" w:rsidRPr="0067585D">
      <w:rPr>
        <w:rFonts w:ascii="Arial" w:hAnsi="Arial" w:cs="Arial"/>
        <w:i/>
        <w:sz w:val="18"/>
        <w:szCs w:val="18"/>
      </w:rPr>
      <w:tab/>
      <w:t xml:space="preserve"> </w:t>
    </w:r>
    <w:r w:rsidR="0064658D" w:rsidRPr="0067585D">
      <w:rPr>
        <w:rFonts w:ascii="Arial" w:hAnsi="Arial" w:cs="Arial"/>
        <w:i/>
        <w:sz w:val="18"/>
        <w:szCs w:val="18"/>
      </w:rPr>
      <w:fldChar w:fldCharType="begin"/>
    </w:r>
    <w:r w:rsidR="0064658D" w:rsidRPr="0067585D">
      <w:rPr>
        <w:rFonts w:ascii="Arial" w:hAnsi="Arial" w:cs="Arial"/>
        <w:i/>
        <w:sz w:val="18"/>
        <w:szCs w:val="18"/>
      </w:rPr>
      <w:instrText>PAGE</w:instrText>
    </w:r>
    <w:r w:rsidR="0064658D" w:rsidRPr="0067585D">
      <w:rPr>
        <w:rFonts w:ascii="Arial" w:hAnsi="Arial" w:cs="Arial"/>
        <w:i/>
        <w:sz w:val="18"/>
        <w:szCs w:val="18"/>
      </w:rPr>
      <w:fldChar w:fldCharType="separate"/>
    </w:r>
    <w:r w:rsidR="00B1196E">
      <w:rPr>
        <w:rFonts w:ascii="Arial" w:hAnsi="Arial" w:cs="Arial"/>
        <w:i/>
        <w:noProof/>
        <w:sz w:val="18"/>
        <w:szCs w:val="18"/>
      </w:rPr>
      <w:t>1</w:t>
    </w:r>
    <w:r w:rsidR="0064658D" w:rsidRPr="0067585D">
      <w:rPr>
        <w:rFonts w:ascii="Arial" w:hAnsi="Arial" w:cs="Arial"/>
        <w:i/>
        <w:sz w:val="18"/>
        <w:szCs w:val="18"/>
      </w:rPr>
      <w:fldChar w:fldCharType="end"/>
    </w:r>
    <w:r w:rsidR="0064658D" w:rsidRPr="0067585D">
      <w:rPr>
        <w:rFonts w:ascii="Arial" w:hAnsi="Arial" w:cs="Arial"/>
        <w:i/>
        <w:sz w:val="18"/>
        <w:szCs w:val="18"/>
      </w:rPr>
      <w:t xml:space="preserve"> / </w:t>
    </w:r>
    <w:r w:rsidR="0064658D" w:rsidRPr="0067585D">
      <w:rPr>
        <w:rFonts w:ascii="Arial" w:hAnsi="Arial" w:cs="Arial"/>
        <w:i/>
        <w:sz w:val="18"/>
        <w:szCs w:val="18"/>
      </w:rPr>
      <w:fldChar w:fldCharType="begin"/>
    </w:r>
    <w:r w:rsidR="0064658D" w:rsidRPr="0067585D">
      <w:rPr>
        <w:rFonts w:ascii="Arial" w:hAnsi="Arial" w:cs="Arial"/>
        <w:i/>
        <w:sz w:val="18"/>
        <w:szCs w:val="18"/>
      </w:rPr>
      <w:instrText>NUMPAGES</w:instrText>
    </w:r>
    <w:r w:rsidR="0064658D" w:rsidRPr="0067585D">
      <w:rPr>
        <w:rFonts w:ascii="Arial" w:hAnsi="Arial" w:cs="Arial"/>
        <w:i/>
        <w:sz w:val="18"/>
        <w:szCs w:val="18"/>
      </w:rPr>
      <w:fldChar w:fldCharType="separate"/>
    </w:r>
    <w:r w:rsidR="00B1196E">
      <w:rPr>
        <w:rFonts w:ascii="Arial" w:hAnsi="Arial" w:cs="Arial"/>
        <w:i/>
        <w:noProof/>
        <w:sz w:val="18"/>
        <w:szCs w:val="18"/>
      </w:rPr>
      <w:t>3</w:t>
    </w:r>
    <w:r w:rsidR="0064658D" w:rsidRPr="0067585D">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1C65" w14:textId="77777777" w:rsidR="00EF5074" w:rsidRDefault="00EF5074">
      <w:pPr>
        <w:spacing w:after="0" w:line="240" w:lineRule="auto"/>
      </w:pPr>
      <w:r>
        <w:separator/>
      </w:r>
    </w:p>
  </w:footnote>
  <w:footnote w:type="continuationSeparator" w:id="0">
    <w:p w14:paraId="6F66E8B6" w14:textId="77777777" w:rsidR="00EF5074" w:rsidRDefault="00EF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CCDF" w14:textId="0C9B3AB3" w:rsidR="0064658D" w:rsidRDefault="005C70C5">
    <w:pPr>
      <w:spacing w:after="0" w:line="240" w:lineRule="auto"/>
      <w:ind w:left="200" w:hanging="200"/>
      <w:rPr>
        <w:rFonts w:ascii="Arial" w:hAnsi="Arial" w:cs="Arial"/>
        <w:b/>
        <w:sz w:val="36"/>
        <w:szCs w:val="36"/>
      </w:rPr>
    </w:pPr>
    <w:r w:rsidRPr="00A7300C">
      <w:rPr>
        <w:noProof/>
      </w:rPr>
      <w:drawing>
        <wp:anchor distT="0" distB="0" distL="114300" distR="114300" simplePos="0" relativeHeight="251659264" behindDoc="1" locked="0" layoutInCell="1" allowOverlap="1" wp14:anchorId="72DE293A" wp14:editId="4215630D">
          <wp:simplePos x="0" y="0"/>
          <wp:positionH relativeFrom="margin">
            <wp:posOffset>0</wp:posOffset>
          </wp:positionH>
          <wp:positionV relativeFrom="paragraph">
            <wp:posOffset>-133655</wp:posOffset>
          </wp:positionV>
          <wp:extent cx="1419225" cy="403860"/>
          <wp:effectExtent l="0" t="0" r="9525" b="0"/>
          <wp:wrapTight wrapText="bothSides">
            <wp:wrapPolygon edited="0">
              <wp:start x="1740" y="0"/>
              <wp:lineTo x="0" y="3057"/>
              <wp:lineTo x="0" y="13245"/>
              <wp:lineTo x="290" y="16302"/>
              <wp:lineTo x="1450" y="20377"/>
              <wp:lineTo x="4349" y="20377"/>
              <wp:lineTo x="21455" y="16302"/>
              <wp:lineTo x="21455" y="6113"/>
              <wp:lineTo x="4059" y="0"/>
              <wp:lineTo x="174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Web_Logo_Horizontal_FullColor_CMYK.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403860"/>
                  </a:xfrm>
                  <a:prstGeom prst="rect">
                    <a:avLst/>
                  </a:prstGeom>
                </pic:spPr>
              </pic:pic>
            </a:graphicData>
          </a:graphic>
        </wp:anchor>
      </w:drawing>
    </w:r>
    <w:r w:rsidR="0064658D">
      <w:rPr>
        <w:noProof/>
        <w:lang w:val="en-GB" w:eastAsia="en-GB"/>
      </w:rPr>
      <w:drawing>
        <wp:anchor distT="0" distB="4445" distL="114300" distR="121920" simplePos="0" relativeHeight="3" behindDoc="1" locked="0" layoutInCell="1" allowOverlap="1" wp14:anchorId="215F3269" wp14:editId="08399C85">
          <wp:simplePos x="0" y="0"/>
          <wp:positionH relativeFrom="margin">
            <wp:posOffset>4325670</wp:posOffset>
          </wp:positionH>
          <wp:positionV relativeFrom="paragraph">
            <wp:posOffset>-76200</wp:posOffset>
          </wp:positionV>
          <wp:extent cx="1419810" cy="262255"/>
          <wp:effectExtent l="0" t="0" r="9525" b="444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
                  <a:stretch>
                    <a:fillRect/>
                  </a:stretch>
                </pic:blipFill>
                <pic:spPr bwMode="auto">
                  <a:xfrm>
                    <a:off x="0" y="0"/>
                    <a:ext cx="1457209" cy="26916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800"/>
  <w:characterSpacingControl w:val="doNotCompress"/>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24"/>
    <w:rsid w:val="00007D52"/>
    <w:rsid w:val="00013D06"/>
    <w:rsid w:val="00013FC8"/>
    <w:rsid w:val="0002249E"/>
    <w:rsid w:val="00035FF1"/>
    <w:rsid w:val="00047E14"/>
    <w:rsid w:val="00051280"/>
    <w:rsid w:val="00063AB4"/>
    <w:rsid w:val="000640BD"/>
    <w:rsid w:val="00074850"/>
    <w:rsid w:val="0007779C"/>
    <w:rsid w:val="00094972"/>
    <w:rsid w:val="0009796D"/>
    <w:rsid w:val="000A0D70"/>
    <w:rsid w:val="000B3F2C"/>
    <w:rsid w:val="000D70E9"/>
    <w:rsid w:val="000E3C25"/>
    <w:rsid w:val="00105D47"/>
    <w:rsid w:val="00127023"/>
    <w:rsid w:val="00142A0A"/>
    <w:rsid w:val="001641CD"/>
    <w:rsid w:val="00165D58"/>
    <w:rsid w:val="00180A71"/>
    <w:rsid w:val="001A05BA"/>
    <w:rsid w:val="001A7A21"/>
    <w:rsid w:val="001B4475"/>
    <w:rsid w:val="001C1BA6"/>
    <w:rsid w:val="001E7A0F"/>
    <w:rsid w:val="00203310"/>
    <w:rsid w:val="00213015"/>
    <w:rsid w:val="00217222"/>
    <w:rsid w:val="00234CCF"/>
    <w:rsid w:val="002370CD"/>
    <w:rsid w:val="00240DA7"/>
    <w:rsid w:val="0025014C"/>
    <w:rsid w:val="00267D38"/>
    <w:rsid w:val="002A4DE7"/>
    <w:rsid w:val="002B4F65"/>
    <w:rsid w:val="002C100E"/>
    <w:rsid w:val="002D3FAB"/>
    <w:rsid w:val="002D7742"/>
    <w:rsid w:val="002F6270"/>
    <w:rsid w:val="00304E9B"/>
    <w:rsid w:val="003077A7"/>
    <w:rsid w:val="003251F1"/>
    <w:rsid w:val="00331324"/>
    <w:rsid w:val="00335D52"/>
    <w:rsid w:val="003414E1"/>
    <w:rsid w:val="00346F27"/>
    <w:rsid w:val="003516FB"/>
    <w:rsid w:val="003521C0"/>
    <w:rsid w:val="003526AA"/>
    <w:rsid w:val="003650D9"/>
    <w:rsid w:val="00366C09"/>
    <w:rsid w:val="0037139B"/>
    <w:rsid w:val="0037399A"/>
    <w:rsid w:val="003749E4"/>
    <w:rsid w:val="0038271D"/>
    <w:rsid w:val="003928F6"/>
    <w:rsid w:val="00393C2B"/>
    <w:rsid w:val="003B3E87"/>
    <w:rsid w:val="003D1BC7"/>
    <w:rsid w:val="003D7ECE"/>
    <w:rsid w:val="003E22F0"/>
    <w:rsid w:val="003E7443"/>
    <w:rsid w:val="003F0126"/>
    <w:rsid w:val="003F26E0"/>
    <w:rsid w:val="003F3A15"/>
    <w:rsid w:val="00417977"/>
    <w:rsid w:val="00453744"/>
    <w:rsid w:val="004537C6"/>
    <w:rsid w:val="00461B6C"/>
    <w:rsid w:val="0046361A"/>
    <w:rsid w:val="00465B59"/>
    <w:rsid w:val="004864DA"/>
    <w:rsid w:val="00491C72"/>
    <w:rsid w:val="00494D21"/>
    <w:rsid w:val="004A1B36"/>
    <w:rsid w:val="004B0D1E"/>
    <w:rsid w:val="004E562F"/>
    <w:rsid w:val="005053B6"/>
    <w:rsid w:val="005058C8"/>
    <w:rsid w:val="00550745"/>
    <w:rsid w:val="00581510"/>
    <w:rsid w:val="005C1BB4"/>
    <w:rsid w:val="005C70C5"/>
    <w:rsid w:val="005D1158"/>
    <w:rsid w:val="005D121B"/>
    <w:rsid w:val="005D3E0C"/>
    <w:rsid w:val="005D4BFD"/>
    <w:rsid w:val="005F4453"/>
    <w:rsid w:val="00601E6B"/>
    <w:rsid w:val="00603A0E"/>
    <w:rsid w:val="00604F8B"/>
    <w:rsid w:val="0060777F"/>
    <w:rsid w:val="00615A62"/>
    <w:rsid w:val="006238A3"/>
    <w:rsid w:val="006423B8"/>
    <w:rsid w:val="00644D00"/>
    <w:rsid w:val="0064658D"/>
    <w:rsid w:val="0067585D"/>
    <w:rsid w:val="00684002"/>
    <w:rsid w:val="006855AC"/>
    <w:rsid w:val="00694F2F"/>
    <w:rsid w:val="006A2EF0"/>
    <w:rsid w:val="006A562F"/>
    <w:rsid w:val="006B769C"/>
    <w:rsid w:val="006C4A96"/>
    <w:rsid w:val="006C67B0"/>
    <w:rsid w:val="006F3D58"/>
    <w:rsid w:val="006F7866"/>
    <w:rsid w:val="00710D9E"/>
    <w:rsid w:val="00723904"/>
    <w:rsid w:val="00726D42"/>
    <w:rsid w:val="007326B0"/>
    <w:rsid w:val="0075411C"/>
    <w:rsid w:val="00796978"/>
    <w:rsid w:val="007A06D8"/>
    <w:rsid w:val="007A430F"/>
    <w:rsid w:val="007B27F4"/>
    <w:rsid w:val="007B2AD2"/>
    <w:rsid w:val="007D40D6"/>
    <w:rsid w:val="007D44A3"/>
    <w:rsid w:val="007F5DB2"/>
    <w:rsid w:val="008073E3"/>
    <w:rsid w:val="0081705B"/>
    <w:rsid w:val="008173F7"/>
    <w:rsid w:val="00823B49"/>
    <w:rsid w:val="00826C37"/>
    <w:rsid w:val="008410DF"/>
    <w:rsid w:val="0084661F"/>
    <w:rsid w:val="008736D6"/>
    <w:rsid w:val="00880BE2"/>
    <w:rsid w:val="008835F0"/>
    <w:rsid w:val="008935A2"/>
    <w:rsid w:val="008B4BB7"/>
    <w:rsid w:val="008D1EBE"/>
    <w:rsid w:val="008E1DA4"/>
    <w:rsid w:val="008F2C50"/>
    <w:rsid w:val="0090790F"/>
    <w:rsid w:val="00941A90"/>
    <w:rsid w:val="00953479"/>
    <w:rsid w:val="00957D4F"/>
    <w:rsid w:val="00983E55"/>
    <w:rsid w:val="0099005B"/>
    <w:rsid w:val="009A1243"/>
    <w:rsid w:val="009A326B"/>
    <w:rsid w:val="009A3DDD"/>
    <w:rsid w:val="009A680E"/>
    <w:rsid w:val="009B012C"/>
    <w:rsid w:val="009B1CB1"/>
    <w:rsid w:val="009B25ED"/>
    <w:rsid w:val="009B79D4"/>
    <w:rsid w:val="009C5520"/>
    <w:rsid w:val="009C651C"/>
    <w:rsid w:val="009D56E6"/>
    <w:rsid w:val="009D58E5"/>
    <w:rsid w:val="00A32EAE"/>
    <w:rsid w:val="00A3430F"/>
    <w:rsid w:val="00A35B29"/>
    <w:rsid w:val="00A37B0B"/>
    <w:rsid w:val="00A4335E"/>
    <w:rsid w:val="00A54E6E"/>
    <w:rsid w:val="00A57181"/>
    <w:rsid w:val="00A57C5C"/>
    <w:rsid w:val="00A61DD8"/>
    <w:rsid w:val="00A63777"/>
    <w:rsid w:val="00AA5A8C"/>
    <w:rsid w:val="00AD6EDD"/>
    <w:rsid w:val="00B01A54"/>
    <w:rsid w:val="00B06532"/>
    <w:rsid w:val="00B1196E"/>
    <w:rsid w:val="00B25093"/>
    <w:rsid w:val="00B46E54"/>
    <w:rsid w:val="00B53317"/>
    <w:rsid w:val="00B542E7"/>
    <w:rsid w:val="00B544BD"/>
    <w:rsid w:val="00B63A2B"/>
    <w:rsid w:val="00B84F8D"/>
    <w:rsid w:val="00B94DF7"/>
    <w:rsid w:val="00BA0CDC"/>
    <w:rsid w:val="00BA647E"/>
    <w:rsid w:val="00BB0164"/>
    <w:rsid w:val="00BD4E05"/>
    <w:rsid w:val="00BE45E4"/>
    <w:rsid w:val="00BE5A6C"/>
    <w:rsid w:val="00BF1001"/>
    <w:rsid w:val="00BF6BC8"/>
    <w:rsid w:val="00C069BD"/>
    <w:rsid w:val="00C07BDC"/>
    <w:rsid w:val="00C101E7"/>
    <w:rsid w:val="00C1316B"/>
    <w:rsid w:val="00C14EF7"/>
    <w:rsid w:val="00C27D4C"/>
    <w:rsid w:val="00C305F1"/>
    <w:rsid w:val="00C3120B"/>
    <w:rsid w:val="00C43E06"/>
    <w:rsid w:val="00C537F5"/>
    <w:rsid w:val="00C80FC1"/>
    <w:rsid w:val="00C82D3E"/>
    <w:rsid w:val="00C9103D"/>
    <w:rsid w:val="00C92BF0"/>
    <w:rsid w:val="00CB1725"/>
    <w:rsid w:val="00CB2946"/>
    <w:rsid w:val="00CB3E11"/>
    <w:rsid w:val="00CB5E50"/>
    <w:rsid w:val="00CD0590"/>
    <w:rsid w:val="00CD111C"/>
    <w:rsid w:val="00CD2D77"/>
    <w:rsid w:val="00CE27B1"/>
    <w:rsid w:val="00CE3480"/>
    <w:rsid w:val="00CE7B86"/>
    <w:rsid w:val="00D01F2D"/>
    <w:rsid w:val="00D14187"/>
    <w:rsid w:val="00D1672E"/>
    <w:rsid w:val="00D76E1A"/>
    <w:rsid w:val="00D81D35"/>
    <w:rsid w:val="00D93E7E"/>
    <w:rsid w:val="00DA329F"/>
    <w:rsid w:val="00DB3BDE"/>
    <w:rsid w:val="00DD217D"/>
    <w:rsid w:val="00DE3837"/>
    <w:rsid w:val="00DF7CFB"/>
    <w:rsid w:val="00E15D51"/>
    <w:rsid w:val="00E37F04"/>
    <w:rsid w:val="00E52D49"/>
    <w:rsid w:val="00E535C6"/>
    <w:rsid w:val="00E53C6B"/>
    <w:rsid w:val="00E54F62"/>
    <w:rsid w:val="00E632C8"/>
    <w:rsid w:val="00E71520"/>
    <w:rsid w:val="00E833AB"/>
    <w:rsid w:val="00E84C14"/>
    <w:rsid w:val="00E8506D"/>
    <w:rsid w:val="00E9765F"/>
    <w:rsid w:val="00EA6805"/>
    <w:rsid w:val="00EC04EA"/>
    <w:rsid w:val="00EC1CAF"/>
    <w:rsid w:val="00ED180D"/>
    <w:rsid w:val="00EF22DC"/>
    <w:rsid w:val="00EF5074"/>
    <w:rsid w:val="00EF5827"/>
    <w:rsid w:val="00F33C18"/>
    <w:rsid w:val="00F36A76"/>
    <w:rsid w:val="00F728E3"/>
    <w:rsid w:val="00F81FB4"/>
    <w:rsid w:val="00F854CE"/>
    <w:rsid w:val="00F95DC0"/>
    <w:rsid w:val="00FA1A47"/>
    <w:rsid w:val="00FA3E5C"/>
    <w:rsid w:val="00FA7F33"/>
    <w:rsid w:val="00FC750B"/>
    <w:rsid w:val="00FF070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516877"/>
  <w15:docId w15:val="{76D70C20-BB79-4FCA-A8C5-D3A22EC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3B"/>
    <w:pPr>
      <w:widowControl w:val="0"/>
      <w:spacing w:after="200" w:line="276" w:lineRule="auto"/>
    </w:pPr>
    <w:rPr>
      <w:rFonts w:ascii="Malgun Gothic" w:eastAsia="Malgun Gothic" w:hAnsi="Malgun Gothic"/>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nhideWhenUsed/>
    <w:rsid w:val="00F2113B"/>
    <w:rPr>
      <w:color w:val="0000FF"/>
      <w:u w:val="single"/>
    </w:rPr>
  </w:style>
  <w:style w:type="character" w:styleId="CommentReference">
    <w:name w:val="annotation reference"/>
    <w:basedOn w:val="DefaultParagraphFont"/>
    <w:uiPriority w:val="99"/>
    <w:semiHidden/>
    <w:unhideWhenUsed/>
    <w:qFormat/>
    <w:rsid w:val="00F2113B"/>
    <w:rPr>
      <w:sz w:val="16"/>
      <w:szCs w:val="16"/>
    </w:rPr>
  </w:style>
  <w:style w:type="character" w:customStyle="1" w:styleId="CommentTextChar">
    <w:name w:val="Comment Text Char"/>
    <w:basedOn w:val="DefaultParagraphFont"/>
    <w:link w:val="CommentText"/>
    <w:uiPriority w:val="99"/>
    <w:semiHidden/>
    <w:qFormat/>
    <w:rsid w:val="00F2113B"/>
    <w:rPr>
      <w:szCs w:val="20"/>
    </w:rPr>
  </w:style>
  <w:style w:type="character" w:customStyle="1" w:styleId="Char">
    <w:name w:val="바닥글 Char"/>
    <w:basedOn w:val="DefaultParagraphFont"/>
    <w:uiPriority w:val="99"/>
    <w:semiHidden/>
    <w:qFormat/>
    <w:rsid w:val="00F2113B"/>
    <w:rPr>
      <w:rFonts w:asciiTheme="majorHAnsi" w:eastAsiaTheme="majorEastAsia" w:hAnsiTheme="majorHAnsi" w:cstheme="majorBidi"/>
      <w:sz w:val="18"/>
      <w:szCs w:val="18"/>
    </w:rPr>
  </w:style>
  <w:style w:type="character" w:customStyle="1" w:styleId="Char1">
    <w:name w:val="바닥글 Char1"/>
    <w:basedOn w:val="DefaultParagraphFont"/>
    <w:uiPriority w:val="99"/>
    <w:qFormat/>
    <w:rsid w:val="003E1843"/>
  </w:style>
  <w:style w:type="character" w:customStyle="1" w:styleId="Char10">
    <w:name w:val="메모 주제 Char1"/>
    <w:basedOn w:val="DefaultParagraphFont"/>
    <w:uiPriority w:val="99"/>
    <w:qFormat/>
    <w:rsid w:val="003E1843"/>
  </w:style>
  <w:style w:type="character" w:customStyle="1" w:styleId="smallsizeChar">
    <w:name w:val="small size Char"/>
    <w:basedOn w:val="DefaultParagraphFont"/>
    <w:qFormat/>
    <w:rsid w:val="003E1843"/>
    <w:rPr>
      <w:rFonts w:ascii="Calibri" w:hAnsi="Calibri" w:cs="Calibri"/>
      <w:sz w:val="18"/>
    </w:rPr>
  </w:style>
  <w:style w:type="character" w:customStyle="1" w:styleId="HTMLPreformattedChar">
    <w:name w:val="HTML Preformatted Char"/>
    <w:basedOn w:val="DefaultParagraphFont"/>
    <w:link w:val="HTMLPreformatted"/>
    <w:uiPriority w:val="99"/>
    <w:semiHidden/>
    <w:qFormat/>
    <w:rsid w:val="0028558A"/>
    <w:rPr>
      <w:rFonts w:ascii="Courier New" w:hAnsi="Courier New" w:cs="Courier New"/>
      <w:szCs w:val="20"/>
    </w:rPr>
  </w:style>
  <w:style w:type="character" w:customStyle="1" w:styleId="ListLabel1">
    <w:name w:val="ListLabel 1"/>
    <w:qFormat/>
    <w:rPr>
      <w:rFonts w:ascii="Arial" w:eastAsia="Malgun Gothic" w:hAnsi="Arial" w:cs="Arial"/>
      <w:sz w:val="22"/>
    </w:rPr>
  </w:style>
  <w:style w:type="character" w:customStyle="1" w:styleId="ListLabel2">
    <w:name w:val="ListLabel 2"/>
    <w:qFormat/>
    <w:rPr>
      <w:rFonts w:ascii="Arial" w:hAnsi="Arial" w:cs="Arial"/>
      <w:sz w:val="22"/>
    </w:rPr>
  </w:style>
  <w:style w:type="character" w:customStyle="1" w:styleId="Char0">
    <w:name w:val="메모 주제 Char"/>
    <w:basedOn w:val="CommentTextChar"/>
    <w:uiPriority w:val="99"/>
    <w:semiHidden/>
    <w:qFormat/>
    <w:rsid w:val="00B5318B"/>
    <w:rPr>
      <w:b/>
      <w:bCs/>
      <w:szCs w:val="20"/>
    </w:rPr>
  </w:style>
  <w:style w:type="character" w:customStyle="1" w:styleId="ListLabel3">
    <w:name w:val="ListLabel 3"/>
    <w:qFormat/>
    <w:rPr>
      <w:rFonts w:ascii="Arial" w:eastAsia="Malgun Gothic" w:hAnsi="Arial" w:cs="Arial"/>
      <w:sz w:val="22"/>
    </w:rPr>
  </w:style>
  <w:style w:type="character" w:customStyle="1" w:styleId="ListLabel4">
    <w:name w:val="ListLabel 4"/>
    <w:qFormat/>
    <w:rPr>
      <w:rFonts w:ascii="Arial" w:hAnsi="Arial" w:cs="Arial"/>
      <w:sz w:val="22"/>
    </w:rPr>
  </w:style>
  <w:style w:type="character" w:customStyle="1" w:styleId="ListLabel5">
    <w:name w:val="ListLabel 5"/>
    <w:qFormat/>
    <w:rPr>
      <w:rFonts w:ascii="Arial" w:eastAsia="Malgun Gothic" w:hAnsi="Arial" w:cs="Arial"/>
      <w:sz w:val="22"/>
    </w:rPr>
  </w:style>
  <w:style w:type="character" w:customStyle="1" w:styleId="ListLabel6">
    <w:name w:val="ListLabel 6"/>
    <w:qFormat/>
    <w:rPr>
      <w:rFonts w:ascii="Arial" w:hAnsi="Arial" w:cs="Arial"/>
      <w:sz w:val="22"/>
    </w:rPr>
  </w:style>
  <w:style w:type="character" w:customStyle="1" w:styleId="ListLabel7">
    <w:name w:val="ListLabel 7"/>
    <w:qFormat/>
    <w:rPr>
      <w:rFonts w:ascii="Arial" w:eastAsia="Malgun Gothic" w:hAnsi="Arial" w:cs="Arial"/>
      <w:sz w:val="22"/>
    </w:rPr>
  </w:style>
  <w:style w:type="character" w:customStyle="1" w:styleId="ListLabel8">
    <w:name w:val="ListLabel 8"/>
    <w:qFormat/>
    <w:rPr>
      <w:rFonts w:ascii="Arial" w:hAnsi="Arial" w:cs="Arial"/>
      <w:sz w:val="22"/>
    </w:rPr>
  </w:style>
  <w:style w:type="character" w:customStyle="1" w:styleId="ListLabel9">
    <w:name w:val="ListLabel 9"/>
    <w:qFormat/>
    <w:rPr>
      <w:rFonts w:ascii="Arial" w:eastAsia="Malgun Gothic" w:hAnsi="Arial" w:cs="Arial"/>
      <w:sz w:val="22"/>
    </w:rPr>
  </w:style>
  <w:style w:type="character" w:customStyle="1" w:styleId="ListLabel10">
    <w:name w:val="ListLabel 10"/>
    <w:qFormat/>
    <w:rPr>
      <w:rFonts w:ascii="Arial" w:hAnsi="Arial" w:cs="Arial"/>
      <w:sz w:val="22"/>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Arial" w:hAnsi="Arial" w:cs="Arial"/>
      <w:sz w:val="22"/>
    </w:rPr>
  </w:style>
  <w:style w:type="character" w:customStyle="1" w:styleId="ListLabel12">
    <w:name w:val="ListLabel 12"/>
    <w:qFormat/>
    <w:rPr>
      <w:rFonts w:ascii="Arial" w:hAnsi="Arial" w:cs="Arial"/>
      <w:sz w:val="22"/>
    </w:rPr>
  </w:style>
  <w:style w:type="character" w:customStyle="1" w:styleId="ListLabel13">
    <w:name w:val="ListLabel 13"/>
    <w:qFormat/>
    <w:rPr>
      <w:rFonts w:ascii="Arial" w:hAnsi="Arial" w:cs="Arial"/>
      <w:sz w:val="22"/>
    </w:rPr>
  </w:style>
  <w:style w:type="character" w:customStyle="1" w:styleId="ListLabel14">
    <w:name w:val="ListLabel 14"/>
    <w:qFormat/>
    <w:rPr>
      <w:rFonts w:ascii="Arial" w:hAnsi="Arial" w:cs="Arial"/>
      <w:sz w:val="22"/>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ATTnormal">
    <w:name w:val="A T&amp;T normal"/>
    <w:basedOn w:val="Normal"/>
    <w:uiPriority w:val="99"/>
    <w:qFormat/>
    <w:rsid w:val="00F2113B"/>
    <w:pPr>
      <w:widowControl/>
      <w:spacing w:after="0" w:line="240" w:lineRule="auto"/>
    </w:pPr>
    <w:rPr>
      <w:rFonts w:ascii="Calibri" w:eastAsia="SimSun" w:hAnsi="Calibri" w:cs="Calibri"/>
      <w:kern w:val="0"/>
      <w:sz w:val="24"/>
      <w:szCs w:val="24"/>
      <w:lang w:eastAsia="en-US"/>
    </w:rPr>
  </w:style>
  <w:style w:type="paragraph" w:styleId="CommentText">
    <w:name w:val="annotation text"/>
    <w:basedOn w:val="Normal"/>
    <w:link w:val="CommentTextChar"/>
    <w:uiPriority w:val="99"/>
    <w:semiHidden/>
    <w:unhideWhenUsed/>
    <w:qFormat/>
    <w:rsid w:val="00F2113B"/>
    <w:pPr>
      <w:spacing w:line="240" w:lineRule="auto"/>
    </w:pPr>
    <w:rPr>
      <w:szCs w:val="20"/>
    </w:rPr>
  </w:style>
  <w:style w:type="paragraph" w:styleId="BalloonText">
    <w:name w:val="Balloon Text"/>
    <w:basedOn w:val="Normal"/>
    <w:uiPriority w:val="99"/>
    <w:semiHidden/>
    <w:unhideWhenUsed/>
    <w:qFormat/>
    <w:rsid w:val="00F2113B"/>
    <w:pPr>
      <w:spacing w:after="0" w:line="240" w:lineRule="auto"/>
    </w:pPr>
    <w:rPr>
      <w:rFonts w:asciiTheme="majorHAnsi" w:eastAsiaTheme="majorEastAsia" w:hAnsiTheme="majorHAnsi" w:cstheme="majorBidi"/>
      <w:sz w:val="18"/>
      <w:szCs w:val="18"/>
    </w:rPr>
  </w:style>
  <w:style w:type="paragraph" w:styleId="Header">
    <w:name w:val="header"/>
    <w:basedOn w:val="Normal"/>
    <w:uiPriority w:val="99"/>
    <w:unhideWhenUsed/>
    <w:rsid w:val="003E1843"/>
    <w:pPr>
      <w:tabs>
        <w:tab w:val="center" w:pos="4513"/>
        <w:tab w:val="right" w:pos="9026"/>
      </w:tabs>
      <w:snapToGrid w:val="0"/>
    </w:pPr>
  </w:style>
  <w:style w:type="paragraph" w:styleId="Footer">
    <w:name w:val="footer"/>
    <w:basedOn w:val="Normal"/>
    <w:uiPriority w:val="99"/>
    <w:unhideWhenUsed/>
    <w:rsid w:val="003E1843"/>
    <w:pPr>
      <w:tabs>
        <w:tab w:val="center" w:pos="4513"/>
        <w:tab w:val="right" w:pos="9026"/>
      </w:tabs>
      <w:snapToGrid w:val="0"/>
    </w:pPr>
  </w:style>
  <w:style w:type="paragraph" w:customStyle="1" w:styleId="smallsize">
    <w:name w:val="small size"/>
    <w:basedOn w:val="Normal"/>
    <w:qFormat/>
    <w:rsid w:val="003E1843"/>
    <w:pPr>
      <w:spacing w:after="0" w:line="240" w:lineRule="auto"/>
      <w:jc w:val="right"/>
    </w:pPr>
    <w:rPr>
      <w:rFonts w:ascii="Calibri" w:hAnsi="Calibri" w:cs="Calibri"/>
      <w:sz w:val="18"/>
    </w:rPr>
  </w:style>
  <w:style w:type="paragraph" w:styleId="NoSpacing">
    <w:name w:val="No Spacing"/>
    <w:uiPriority w:val="1"/>
    <w:qFormat/>
    <w:rsid w:val="00FA29BE"/>
    <w:pPr>
      <w:widowControl w:val="0"/>
    </w:pPr>
    <w:rPr>
      <w:rFonts w:ascii="Arial" w:eastAsia="Malgun Gothic" w:hAnsi="Arial"/>
      <w:color w:val="00000A"/>
      <w:sz w:val="24"/>
    </w:rPr>
  </w:style>
  <w:style w:type="paragraph" w:styleId="HTMLPreformatted">
    <w:name w:val="HTML Preformatted"/>
    <w:basedOn w:val="Normal"/>
    <w:link w:val="HTMLPreformattedChar"/>
    <w:uiPriority w:val="99"/>
    <w:semiHidden/>
    <w:unhideWhenUsed/>
    <w:qFormat/>
    <w:rsid w:val="0028558A"/>
    <w:rPr>
      <w:rFonts w:ascii="Courier New" w:hAnsi="Courier New" w:cs="Courier New"/>
      <w:szCs w:val="20"/>
    </w:rPr>
  </w:style>
  <w:style w:type="paragraph" w:styleId="CommentSubject">
    <w:name w:val="annotation subject"/>
    <w:basedOn w:val="CommentText"/>
    <w:uiPriority w:val="99"/>
    <w:semiHidden/>
    <w:unhideWhenUsed/>
    <w:qFormat/>
    <w:rsid w:val="00B5318B"/>
    <w:rPr>
      <w:b/>
      <w:bCs/>
    </w:rPr>
  </w:style>
  <w:style w:type="character" w:styleId="Hyperlink">
    <w:name w:val="Hyperlink"/>
    <w:basedOn w:val="DefaultParagraphFont"/>
    <w:unhideWhenUsed/>
    <w:rsid w:val="0081705B"/>
    <w:rPr>
      <w:color w:val="0563C1" w:themeColor="hyperlink"/>
      <w:u w:val="single"/>
    </w:rPr>
  </w:style>
  <w:style w:type="paragraph" w:styleId="Revision">
    <w:name w:val="Revision"/>
    <w:hidden/>
    <w:uiPriority w:val="99"/>
    <w:semiHidden/>
    <w:rsid w:val="00142A0A"/>
    <w:rPr>
      <w:rFonts w:ascii="Malgun Gothic" w:eastAsia="Malgun Gothic" w:hAnsi="Malgun Gothic"/>
      <w:color w:val="00000A"/>
    </w:rPr>
  </w:style>
  <w:style w:type="character" w:customStyle="1" w:styleId="gmail-il">
    <w:name w:val="gmail-il"/>
    <w:basedOn w:val="DefaultParagraphFont"/>
    <w:rsid w:val="0084661F"/>
  </w:style>
  <w:style w:type="character" w:styleId="UnresolvedMention">
    <w:name w:val="Unresolved Mention"/>
    <w:basedOn w:val="DefaultParagraphFont"/>
    <w:uiPriority w:val="99"/>
    <w:semiHidden/>
    <w:unhideWhenUsed/>
    <w:rsid w:val="002C1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851">
      <w:bodyDiv w:val="1"/>
      <w:marLeft w:val="0"/>
      <w:marRight w:val="0"/>
      <w:marTop w:val="0"/>
      <w:marBottom w:val="0"/>
      <w:divBdr>
        <w:top w:val="none" w:sz="0" w:space="0" w:color="auto"/>
        <w:left w:val="none" w:sz="0" w:space="0" w:color="auto"/>
        <w:bottom w:val="none" w:sz="0" w:space="0" w:color="auto"/>
        <w:right w:val="none" w:sz="0" w:space="0" w:color="auto"/>
      </w:divBdr>
    </w:div>
    <w:div w:id="526479759">
      <w:bodyDiv w:val="1"/>
      <w:marLeft w:val="0"/>
      <w:marRight w:val="0"/>
      <w:marTop w:val="0"/>
      <w:marBottom w:val="0"/>
      <w:divBdr>
        <w:top w:val="none" w:sz="0" w:space="0" w:color="auto"/>
        <w:left w:val="none" w:sz="0" w:space="0" w:color="auto"/>
        <w:bottom w:val="none" w:sz="0" w:space="0" w:color="auto"/>
        <w:right w:val="none" w:sz="0" w:space="0" w:color="auto"/>
      </w:divBdr>
      <w:divsChild>
        <w:div w:id="1892378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069303">
              <w:marLeft w:val="0"/>
              <w:marRight w:val="0"/>
              <w:marTop w:val="0"/>
              <w:marBottom w:val="0"/>
              <w:divBdr>
                <w:top w:val="none" w:sz="0" w:space="0" w:color="auto"/>
                <w:left w:val="none" w:sz="0" w:space="0" w:color="auto"/>
                <w:bottom w:val="none" w:sz="0" w:space="0" w:color="auto"/>
                <w:right w:val="none" w:sz="0" w:space="0" w:color="auto"/>
              </w:divBdr>
              <w:divsChild>
                <w:div w:id="1302887658">
                  <w:marLeft w:val="0"/>
                  <w:marRight w:val="0"/>
                  <w:marTop w:val="0"/>
                  <w:marBottom w:val="0"/>
                  <w:divBdr>
                    <w:top w:val="none" w:sz="0" w:space="0" w:color="auto"/>
                    <w:left w:val="none" w:sz="0" w:space="0" w:color="auto"/>
                    <w:bottom w:val="none" w:sz="0" w:space="0" w:color="auto"/>
                    <w:right w:val="none" w:sz="0" w:space="0" w:color="auto"/>
                  </w:divBdr>
                  <w:divsChild>
                    <w:div w:id="1914192442">
                      <w:marLeft w:val="0"/>
                      <w:marRight w:val="0"/>
                      <w:marTop w:val="0"/>
                      <w:marBottom w:val="0"/>
                      <w:divBdr>
                        <w:top w:val="none" w:sz="0" w:space="0" w:color="auto"/>
                        <w:left w:val="none" w:sz="0" w:space="0" w:color="auto"/>
                        <w:bottom w:val="none" w:sz="0" w:space="0" w:color="auto"/>
                        <w:right w:val="none" w:sz="0" w:space="0" w:color="auto"/>
                      </w:divBdr>
                      <w:divsChild>
                        <w:div w:id="533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283157">
      <w:bodyDiv w:val="1"/>
      <w:marLeft w:val="0"/>
      <w:marRight w:val="0"/>
      <w:marTop w:val="0"/>
      <w:marBottom w:val="0"/>
      <w:divBdr>
        <w:top w:val="none" w:sz="0" w:space="0" w:color="auto"/>
        <w:left w:val="none" w:sz="0" w:space="0" w:color="auto"/>
        <w:bottom w:val="none" w:sz="0" w:space="0" w:color="auto"/>
        <w:right w:val="none" w:sz="0" w:space="0" w:color="auto"/>
      </w:divBdr>
    </w:div>
    <w:div w:id="1403017375">
      <w:bodyDiv w:val="1"/>
      <w:marLeft w:val="0"/>
      <w:marRight w:val="0"/>
      <w:marTop w:val="0"/>
      <w:marBottom w:val="0"/>
      <w:divBdr>
        <w:top w:val="none" w:sz="0" w:space="0" w:color="auto"/>
        <w:left w:val="none" w:sz="0" w:space="0" w:color="auto"/>
        <w:bottom w:val="none" w:sz="0" w:space="0" w:color="auto"/>
        <w:right w:val="none" w:sz="0" w:space="0" w:color="auto"/>
      </w:divBdr>
    </w:div>
    <w:div w:id="1612855088">
      <w:bodyDiv w:val="1"/>
      <w:marLeft w:val="0"/>
      <w:marRight w:val="0"/>
      <w:marTop w:val="0"/>
      <w:marBottom w:val="0"/>
      <w:divBdr>
        <w:top w:val="none" w:sz="0" w:space="0" w:color="auto"/>
        <w:left w:val="none" w:sz="0" w:space="0" w:color="auto"/>
        <w:bottom w:val="none" w:sz="0" w:space="0" w:color="auto"/>
        <w:right w:val="none" w:sz="0" w:space="0" w:color="auto"/>
      </w:divBdr>
      <w:divsChild>
        <w:div w:id="2098013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108732">
              <w:marLeft w:val="0"/>
              <w:marRight w:val="0"/>
              <w:marTop w:val="0"/>
              <w:marBottom w:val="0"/>
              <w:divBdr>
                <w:top w:val="none" w:sz="0" w:space="0" w:color="auto"/>
                <w:left w:val="none" w:sz="0" w:space="0" w:color="auto"/>
                <w:bottom w:val="none" w:sz="0" w:space="0" w:color="auto"/>
                <w:right w:val="none" w:sz="0" w:space="0" w:color="auto"/>
              </w:divBdr>
              <w:divsChild>
                <w:div w:id="304555210">
                  <w:marLeft w:val="0"/>
                  <w:marRight w:val="0"/>
                  <w:marTop w:val="0"/>
                  <w:marBottom w:val="0"/>
                  <w:divBdr>
                    <w:top w:val="none" w:sz="0" w:space="0" w:color="auto"/>
                    <w:left w:val="none" w:sz="0" w:space="0" w:color="auto"/>
                    <w:bottom w:val="none" w:sz="0" w:space="0" w:color="auto"/>
                    <w:right w:val="none" w:sz="0" w:space="0" w:color="auto"/>
                  </w:divBdr>
                  <w:divsChild>
                    <w:div w:id="1967197776">
                      <w:marLeft w:val="0"/>
                      <w:marRight w:val="0"/>
                      <w:marTop w:val="0"/>
                      <w:marBottom w:val="0"/>
                      <w:divBdr>
                        <w:top w:val="none" w:sz="0" w:space="0" w:color="auto"/>
                        <w:left w:val="none" w:sz="0" w:space="0" w:color="auto"/>
                        <w:bottom w:val="none" w:sz="0" w:space="0" w:color="auto"/>
                        <w:right w:val="none" w:sz="0" w:space="0" w:color="auto"/>
                      </w:divBdr>
                      <w:divsChild>
                        <w:div w:id="12480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eweb.world" TargetMode="External"/><Relationship Id="rId13" Type="http://schemas.openxmlformats.org/officeDocument/2006/relationships/hyperlink" Target="mailto:Sadie.Brown@intelliantech.com" TargetMode="External"/><Relationship Id="rId3" Type="http://schemas.openxmlformats.org/officeDocument/2006/relationships/settings" Target="settings.xml"/><Relationship Id="rId7" Type="http://schemas.openxmlformats.org/officeDocument/2006/relationships/hyperlink" Target="http://www.intelliantech.com" TargetMode="External"/><Relationship Id="rId12" Type="http://schemas.openxmlformats.org/officeDocument/2006/relationships/hyperlink" Target="mailto:d.pugh@saltwater-sto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ul.Comyns@intelliantec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6BF8-47B8-4E6A-91AF-AB521D8B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803</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David Pugh</cp:lastModifiedBy>
  <cp:revision>7</cp:revision>
  <cp:lastPrinted>2020-03-09T11:51:00Z</cp:lastPrinted>
  <dcterms:created xsi:type="dcterms:W3CDTF">2020-03-09T10:00:00Z</dcterms:created>
  <dcterms:modified xsi:type="dcterms:W3CDTF">2020-03-09T11:51:00Z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