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F262" w14:textId="04B3107D" w:rsidR="00752824" w:rsidRDefault="00752824" w:rsidP="009472C0">
      <w:pPr>
        <w:rPr>
          <w:rFonts w:ascii="Arial" w:hAnsi="Arial" w:cs="Arial"/>
          <w:b/>
          <w:bCs/>
          <w:sz w:val="48"/>
          <w:szCs w:val="48"/>
        </w:rPr>
      </w:pPr>
      <w:r>
        <w:rPr>
          <w:noProof/>
        </w:rPr>
        <w:drawing>
          <wp:inline distT="0" distB="0" distL="0" distR="0" wp14:anchorId="648C31FF" wp14:editId="7166F261">
            <wp:extent cx="5410200" cy="2951480"/>
            <wp:effectExtent l="0" t="0" r="0" b="127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0" cy="2951480"/>
                    </a:xfrm>
                    <a:prstGeom prst="rect">
                      <a:avLst/>
                    </a:prstGeom>
                    <a:noFill/>
                    <a:ln>
                      <a:noFill/>
                    </a:ln>
                  </pic:spPr>
                </pic:pic>
              </a:graphicData>
            </a:graphic>
          </wp:inline>
        </w:drawing>
      </w:r>
    </w:p>
    <w:p w14:paraId="58A87B7E" w14:textId="77777777" w:rsidR="00752824" w:rsidRDefault="00752824" w:rsidP="009472C0">
      <w:pPr>
        <w:rPr>
          <w:rFonts w:ascii="Arial" w:hAnsi="Arial" w:cs="Arial"/>
          <w:b/>
          <w:bCs/>
          <w:sz w:val="48"/>
          <w:szCs w:val="48"/>
        </w:rPr>
      </w:pPr>
    </w:p>
    <w:p w14:paraId="1EBD3BB2" w14:textId="2231270B" w:rsidR="00244118" w:rsidRDefault="00244118" w:rsidP="00244118">
      <w:pPr>
        <w:spacing w:after="160" w:line="259" w:lineRule="auto"/>
        <w:rPr>
          <w:rFonts w:ascii="Georgia" w:hAnsi="Georgia" w:cstheme="minorBidi"/>
          <w:sz w:val="18"/>
          <w:szCs w:val="18"/>
        </w:rPr>
      </w:pPr>
      <w:r w:rsidRPr="00244118">
        <w:rPr>
          <w:rFonts w:ascii="Georgia" w:hAnsi="Georgia" w:cstheme="minorBidi"/>
          <w:sz w:val="18"/>
          <w:szCs w:val="18"/>
        </w:rPr>
        <w:t>20 november 2019</w:t>
      </w:r>
    </w:p>
    <w:p w14:paraId="52B38AC4" w14:textId="77777777" w:rsidR="00244118" w:rsidRPr="00244118" w:rsidRDefault="00244118" w:rsidP="00244118">
      <w:pPr>
        <w:spacing w:after="160" w:line="259" w:lineRule="auto"/>
        <w:rPr>
          <w:rFonts w:ascii="Georgia" w:hAnsi="Georgia" w:cstheme="minorBidi"/>
          <w:sz w:val="18"/>
          <w:szCs w:val="18"/>
        </w:rPr>
      </w:pPr>
    </w:p>
    <w:p w14:paraId="5CA7CDF1" w14:textId="77777777" w:rsidR="00244118" w:rsidRPr="00244118" w:rsidRDefault="00244118" w:rsidP="00244118">
      <w:pPr>
        <w:spacing w:after="160" w:line="259" w:lineRule="auto"/>
        <w:rPr>
          <w:rFonts w:ascii="Georgia" w:hAnsi="Georgia" w:cstheme="minorBidi"/>
          <w:b/>
          <w:bCs/>
          <w:sz w:val="36"/>
          <w:szCs w:val="36"/>
        </w:rPr>
      </w:pPr>
      <w:r w:rsidRPr="00244118">
        <w:rPr>
          <w:rFonts w:ascii="Georgia" w:hAnsi="Georgia" w:cstheme="minorBidi"/>
          <w:b/>
          <w:bCs/>
          <w:sz w:val="36"/>
          <w:szCs w:val="36"/>
        </w:rPr>
        <w:t xml:space="preserve">Prinsessan Madeleine i juryn när första vinnaren av </w:t>
      </w:r>
      <w:proofErr w:type="spellStart"/>
      <w:r w:rsidRPr="00244118">
        <w:rPr>
          <w:rFonts w:ascii="Georgia" w:hAnsi="Georgia" w:cstheme="minorBidi"/>
          <w:b/>
          <w:bCs/>
          <w:sz w:val="36"/>
          <w:szCs w:val="36"/>
        </w:rPr>
        <w:t>Childhoodpriset</w:t>
      </w:r>
      <w:proofErr w:type="spellEnd"/>
      <w:r w:rsidRPr="00244118">
        <w:rPr>
          <w:rFonts w:ascii="Georgia" w:hAnsi="Georgia" w:cstheme="minorBidi"/>
          <w:b/>
          <w:bCs/>
          <w:sz w:val="36"/>
          <w:szCs w:val="36"/>
        </w:rPr>
        <w:t xml:space="preserve"> utses</w:t>
      </w:r>
    </w:p>
    <w:p w14:paraId="2C946BD2" w14:textId="77777777" w:rsidR="00244118" w:rsidRPr="00244118" w:rsidRDefault="00244118" w:rsidP="00244118">
      <w:pPr>
        <w:keepNext/>
        <w:keepLines/>
        <w:shd w:val="clear" w:color="auto" w:fill="FFFFFF"/>
        <w:spacing w:before="150" w:after="375" w:line="259" w:lineRule="auto"/>
        <w:outlineLvl w:val="1"/>
        <w:rPr>
          <w:rFonts w:ascii="Georgia" w:eastAsia="Times New Roman" w:hAnsi="Georgia" w:cs="Helvetica"/>
          <w:b/>
          <w:bCs/>
          <w:color w:val="000000" w:themeColor="text1"/>
          <w:sz w:val="24"/>
          <w:szCs w:val="24"/>
          <w:lang w:eastAsia="sv-SE"/>
        </w:rPr>
      </w:pPr>
      <w:r w:rsidRPr="00244118">
        <w:rPr>
          <w:rFonts w:ascii="Georgia" w:eastAsiaTheme="majorEastAsia" w:hAnsi="Georgia" w:cstheme="majorBidi"/>
          <w:b/>
          <w:bCs/>
          <w:color w:val="000000" w:themeColor="text1"/>
          <w:sz w:val="24"/>
          <w:szCs w:val="24"/>
        </w:rPr>
        <w:t xml:space="preserve">Prinsessan Madeleine, Johan </w:t>
      </w:r>
      <w:proofErr w:type="spellStart"/>
      <w:r w:rsidRPr="00244118">
        <w:rPr>
          <w:rFonts w:ascii="Georgia" w:eastAsiaTheme="majorEastAsia" w:hAnsi="Georgia" w:cstheme="majorBidi"/>
          <w:b/>
          <w:bCs/>
          <w:color w:val="000000" w:themeColor="text1"/>
          <w:sz w:val="24"/>
          <w:szCs w:val="24"/>
        </w:rPr>
        <w:t>Dennelind</w:t>
      </w:r>
      <w:proofErr w:type="spellEnd"/>
      <w:r w:rsidRPr="00244118">
        <w:rPr>
          <w:rFonts w:ascii="Georgia" w:eastAsiaTheme="majorEastAsia" w:hAnsi="Georgia" w:cstheme="majorBidi"/>
          <w:b/>
          <w:bCs/>
          <w:color w:val="000000" w:themeColor="text1"/>
          <w:sz w:val="24"/>
          <w:szCs w:val="24"/>
        </w:rPr>
        <w:t xml:space="preserve"> och Carl Göran Svedin sitter i juryn för det nyinstiftade </w:t>
      </w:r>
      <w:proofErr w:type="spellStart"/>
      <w:r w:rsidRPr="00244118">
        <w:rPr>
          <w:rFonts w:ascii="Georgia" w:eastAsiaTheme="majorEastAsia" w:hAnsi="Georgia" w:cstheme="majorBidi"/>
          <w:b/>
          <w:bCs/>
          <w:color w:val="000000" w:themeColor="text1"/>
          <w:sz w:val="24"/>
          <w:szCs w:val="24"/>
        </w:rPr>
        <w:t>Childhoodpriset</w:t>
      </w:r>
      <w:proofErr w:type="spellEnd"/>
      <w:r w:rsidRPr="00244118">
        <w:rPr>
          <w:rFonts w:ascii="Georgia" w:eastAsiaTheme="majorEastAsia" w:hAnsi="Georgia" w:cstheme="majorBidi"/>
          <w:b/>
          <w:bCs/>
          <w:color w:val="000000" w:themeColor="text1"/>
          <w:sz w:val="24"/>
          <w:szCs w:val="24"/>
        </w:rPr>
        <w:t xml:space="preserve">. Utmärkelsen ska delas ut till en person </w:t>
      </w:r>
      <w:r w:rsidRPr="00244118">
        <w:rPr>
          <w:rFonts w:ascii="Georgia" w:eastAsia="Times New Roman" w:hAnsi="Georgia" w:cs="Helvetica"/>
          <w:b/>
          <w:bCs/>
          <w:color w:val="000000" w:themeColor="text1"/>
          <w:sz w:val="24"/>
          <w:szCs w:val="24"/>
          <w:lang w:eastAsia="sv-SE"/>
        </w:rPr>
        <w:t>som kämpar för att skydda barn mot våld och sexuella övergrepp, men sällan får ett erkännande för sin insats. Den 26 november tillkännages de tre finalisterna; prisutdelning sker den 9 december.</w:t>
      </w:r>
    </w:p>
    <w:p w14:paraId="54F925E3" w14:textId="77777777" w:rsidR="00244118" w:rsidRPr="00244118" w:rsidRDefault="00244118" w:rsidP="00244118">
      <w:pPr>
        <w:spacing w:after="160" w:line="259" w:lineRule="auto"/>
        <w:rPr>
          <w:rFonts w:ascii="Georgia" w:hAnsi="Georgia" w:cstheme="minorBidi"/>
          <w:lang w:eastAsia="sv-SE"/>
        </w:rPr>
      </w:pPr>
      <w:r w:rsidRPr="00244118">
        <w:rPr>
          <w:rFonts w:ascii="Georgia" w:hAnsi="Georgia" w:cstheme="minorBidi"/>
          <w:lang w:eastAsia="sv-SE"/>
        </w:rPr>
        <w:t xml:space="preserve">Över 150 nomineringar hade kommit in när nomineringstiden för </w:t>
      </w:r>
      <w:proofErr w:type="spellStart"/>
      <w:r w:rsidRPr="00244118">
        <w:rPr>
          <w:rFonts w:ascii="Georgia" w:hAnsi="Georgia" w:cstheme="minorBidi"/>
          <w:lang w:eastAsia="sv-SE"/>
        </w:rPr>
        <w:t>Childhoodpriset</w:t>
      </w:r>
      <w:proofErr w:type="spellEnd"/>
      <w:r w:rsidRPr="00244118">
        <w:rPr>
          <w:rFonts w:ascii="Georgia" w:hAnsi="Georgia" w:cstheme="minorBidi"/>
          <w:lang w:eastAsia="sv-SE"/>
        </w:rPr>
        <w:t xml:space="preserve"> avslutades den 1 november. Nu väntar bråda tider för juryn tills de tre finalisterna tillkännages den 26 november.</w:t>
      </w:r>
    </w:p>
    <w:p w14:paraId="752F640E" w14:textId="77777777" w:rsidR="00244118" w:rsidRPr="00244118" w:rsidRDefault="00244118" w:rsidP="00244118">
      <w:pPr>
        <w:numPr>
          <w:ilvl w:val="0"/>
          <w:numId w:val="2"/>
        </w:numPr>
        <w:spacing w:after="160" w:line="259" w:lineRule="auto"/>
        <w:contextualSpacing/>
        <w:rPr>
          <w:rFonts w:ascii="Georgia" w:hAnsi="Georgia" w:cs="Helvetica"/>
          <w:color w:val="1C1E21"/>
          <w:sz w:val="21"/>
          <w:szCs w:val="21"/>
          <w:shd w:val="clear" w:color="auto" w:fill="FFFFFF"/>
        </w:rPr>
      </w:pPr>
      <w:r w:rsidRPr="00244118">
        <w:rPr>
          <w:rFonts w:ascii="Georgia" w:hAnsi="Georgia" w:cs="Helvetica"/>
          <w:color w:val="1C1E21"/>
          <w:sz w:val="21"/>
          <w:szCs w:val="21"/>
          <w:shd w:val="clear" w:color="auto" w:fill="FFFFFF"/>
        </w:rPr>
        <w:t xml:space="preserve">Det är så roligt att vi har fått in så många nomineringar till ett helt nyinstiftat pris och att så många av de nominerade är väldigt kvalificerade. Det kommer inte bli enkelt att utse en vinnare, säger Paula Guillet de Monthoux, </w:t>
      </w:r>
      <w:proofErr w:type="spellStart"/>
      <w:r w:rsidRPr="00244118">
        <w:rPr>
          <w:rFonts w:ascii="Georgia" w:hAnsi="Georgia" w:cs="Helvetica"/>
          <w:color w:val="1C1E21"/>
          <w:sz w:val="21"/>
          <w:szCs w:val="21"/>
          <w:shd w:val="clear" w:color="auto" w:fill="FFFFFF"/>
        </w:rPr>
        <w:t>Childhoods</w:t>
      </w:r>
      <w:proofErr w:type="spellEnd"/>
      <w:r w:rsidRPr="00244118">
        <w:rPr>
          <w:rFonts w:ascii="Georgia" w:hAnsi="Georgia" w:cs="Helvetica"/>
          <w:color w:val="1C1E21"/>
          <w:sz w:val="21"/>
          <w:szCs w:val="21"/>
          <w:shd w:val="clear" w:color="auto" w:fill="FFFFFF"/>
        </w:rPr>
        <w:t xml:space="preserve"> generalsekreterare och jurymedlem.</w:t>
      </w:r>
    </w:p>
    <w:p w14:paraId="361E712F" w14:textId="77777777" w:rsidR="00244118" w:rsidRPr="00244118" w:rsidRDefault="00244118" w:rsidP="00244118">
      <w:pPr>
        <w:spacing w:after="160" w:line="259" w:lineRule="auto"/>
        <w:ind w:left="720"/>
        <w:contextualSpacing/>
        <w:rPr>
          <w:rFonts w:ascii="Georgia" w:hAnsi="Georgia" w:cs="Helvetica"/>
          <w:color w:val="1C1E21"/>
          <w:sz w:val="21"/>
          <w:szCs w:val="21"/>
          <w:shd w:val="clear" w:color="auto" w:fill="FFFFFF"/>
        </w:rPr>
      </w:pPr>
    </w:p>
    <w:p w14:paraId="48E8FAE8" w14:textId="77777777" w:rsidR="00244118" w:rsidRPr="00244118" w:rsidRDefault="00244118" w:rsidP="00244118">
      <w:pPr>
        <w:spacing w:after="160" w:line="259" w:lineRule="auto"/>
        <w:rPr>
          <w:rFonts w:ascii="Georgia" w:hAnsi="Georgia" w:cs="Helvetica"/>
          <w:color w:val="1C1E21"/>
          <w:sz w:val="21"/>
          <w:szCs w:val="21"/>
          <w:shd w:val="clear" w:color="auto" w:fill="FFFFFF"/>
        </w:rPr>
      </w:pPr>
      <w:r w:rsidRPr="00244118">
        <w:rPr>
          <w:rFonts w:ascii="Georgia" w:hAnsi="Georgia" w:cstheme="minorBidi"/>
          <w:b/>
          <w:bCs/>
          <w:color w:val="555555"/>
          <w:sz w:val="20"/>
          <w:szCs w:val="20"/>
          <w:shd w:val="clear" w:color="auto" w:fill="FFFFFF"/>
        </w:rPr>
        <w:t>Pris ska uppmärksamma osynliga barnrättshjältar</w:t>
      </w:r>
    </w:p>
    <w:p w14:paraId="2CEE6029" w14:textId="77777777" w:rsidR="00244118" w:rsidRPr="00244118" w:rsidRDefault="00244118" w:rsidP="00244118">
      <w:pPr>
        <w:spacing w:after="160" w:line="259" w:lineRule="auto"/>
        <w:rPr>
          <w:rFonts w:ascii="Georgia" w:hAnsi="Georgia" w:cstheme="minorBidi"/>
          <w:b/>
          <w:bCs/>
          <w:color w:val="555555"/>
          <w:shd w:val="clear" w:color="auto" w:fill="FFFFFF"/>
        </w:rPr>
      </w:pPr>
      <w:proofErr w:type="spellStart"/>
      <w:r w:rsidRPr="00244118">
        <w:rPr>
          <w:rFonts w:ascii="Georgia" w:hAnsi="Georgia" w:cstheme="minorBidi"/>
          <w:lang w:eastAsia="sv-SE"/>
        </w:rPr>
        <w:t>Childhoodpriset</w:t>
      </w:r>
      <w:proofErr w:type="spellEnd"/>
      <w:r w:rsidRPr="00244118">
        <w:rPr>
          <w:rFonts w:ascii="Georgia" w:hAnsi="Georgia" w:cstheme="minorBidi"/>
          <w:lang w:eastAsia="sv-SE"/>
        </w:rPr>
        <w:t xml:space="preserve"> instiftades sommaren 2019 som en del av barnrättsorganisationens 20 års-jubileum. Dess syftet är att </w:t>
      </w:r>
      <w:r w:rsidRPr="00244118">
        <w:rPr>
          <w:rFonts w:ascii="Georgia" w:hAnsi="Georgia" w:cs="Helvetica"/>
          <w:color w:val="373A3C"/>
          <w:shd w:val="clear" w:color="auto" w:fill="FFFFFF"/>
        </w:rPr>
        <w:t xml:space="preserve">uppmärksamma människor i Sverige som är avgörande för att hålla barn trygga men vars arbete inte alltid syns mest – som exempelvis poliser eller anställda inom socialtjänst, vård och skola. En yrkesgrupp står i fokus varje år, och 2019 års pris ska gå till en person som arbetar med att utreda sexuella övergrepp mot barn som exempelvis en polis, barnutredare eller forensisk tekniker. Prissumman på 50 000 kr ska användas till något som gör att pristagaren blir ännu bättre i sin yrkesroll – </w:t>
      </w:r>
      <w:proofErr w:type="gramStart"/>
      <w:r w:rsidRPr="00244118">
        <w:rPr>
          <w:rFonts w:ascii="Georgia" w:hAnsi="Georgia" w:cs="Helvetica"/>
          <w:color w:val="373A3C"/>
          <w:shd w:val="clear" w:color="auto" w:fill="FFFFFF"/>
        </w:rPr>
        <w:t>t ex</w:t>
      </w:r>
      <w:proofErr w:type="gramEnd"/>
      <w:r w:rsidRPr="00244118">
        <w:rPr>
          <w:rFonts w:ascii="Georgia" w:hAnsi="Georgia" w:cs="Helvetica"/>
          <w:color w:val="373A3C"/>
          <w:shd w:val="clear" w:color="auto" w:fill="FFFFFF"/>
        </w:rPr>
        <w:t xml:space="preserve"> till deltagandet i en internationell konferens, en studieresa eller vidareutbildning.</w:t>
      </w:r>
      <w:r w:rsidRPr="00244118">
        <w:rPr>
          <w:rFonts w:ascii="Georgia" w:hAnsi="Georgia" w:cstheme="minorBidi"/>
          <w:b/>
          <w:bCs/>
          <w:color w:val="555555"/>
          <w:shd w:val="clear" w:color="auto" w:fill="FFFFFF"/>
        </w:rPr>
        <w:t xml:space="preserve"> </w:t>
      </w:r>
    </w:p>
    <w:p w14:paraId="4FEBE27B" w14:textId="77777777" w:rsidR="00244118" w:rsidRPr="00244118" w:rsidRDefault="00244118" w:rsidP="00244118">
      <w:pPr>
        <w:spacing w:after="160" w:line="259" w:lineRule="auto"/>
        <w:rPr>
          <w:rFonts w:ascii="Georgia" w:hAnsi="Georgia" w:cstheme="minorBidi"/>
          <w:b/>
          <w:bCs/>
          <w:color w:val="555555"/>
          <w:shd w:val="clear" w:color="auto" w:fill="FFFFFF"/>
        </w:rPr>
      </w:pPr>
    </w:p>
    <w:p w14:paraId="275C5D81" w14:textId="77777777" w:rsidR="00244118" w:rsidRPr="00244118" w:rsidRDefault="00244118" w:rsidP="00244118">
      <w:pPr>
        <w:spacing w:after="160" w:line="259" w:lineRule="auto"/>
        <w:rPr>
          <w:rFonts w:ascii="Georgia" w:hAnsi="Georgia" w:cs="Helvetica"/>
          <w:color w:val="373A3C"/>
          <w:shd w:val="clear" w:color="auto" w:fill="FFFFFF"/>
        </w:rPr>
      </w:pPr>
      <w:r w:rsidRPr="00244118">
        <w:rPr>
          <w:rFonts w:ascii="Georgia" w:hAnsi="Georgia" w:cstheme="minorBidi"/>
          <w:b/>
          <w:bCs/>
          <w:color w:val="555555"/>
          <w:shd w:val="clear" w:color="auto" w:fill="FFFFFF"/>
        </w:rPr>
        <w:t>Prinsessan Madeleine i juryn</w:t>
      </w:r>
    </w:p>
    <w:p w14:paraId="1D7BE905" w14:textId="77777777" w:rsidR="00244118" w:rsidRPr="00244118" w:rsidRDefault="00244118" w:rsidP="00244118">
      <w:pPr>
        <w:rPr>
          <w:rFonts w:ascii="Georgia" w:hAnsi="Georgia" w:cs="Arial"/>
        </w:rPr>
      </w:pPr>
      <w:r w:rsidRPr="00244118">
        <w:rPr>
          <w:rFonts w:ascii="Georgia" w:hAnsi="Georgia" w:cs="Arial"/>
        </w:rPr>
        <w:t xml:space="preserve">Prinsessan Madeleine är en av sju medlemmar i </w:t>
      </w:r>
      <w:proofErr w:type="spellStart"/>
      <w:r w:rsidRPr="00244118">
        <w:rPr>
          <w:rFonts w:ascii="Georgia" w:hAnsi="Georgia" w:cs="Arial"/>
        </w:rPr>
        <w:t>Childhoodprisets</w:t>
      </w:r>
      <w:proofErr w:type="spellEnd"/>
      <w:r w:rsidRPr="00244118">
        <w:rPr>
          <w:rFonts w:ascii="Georgia" w:hAnsi="Georgia" w:cs="Arial"/>
        </w:rPr>
        <w:t xml:space="preserve"> jury. Vem skulle hon vilja se som det nyinstiftade prisets första vinnare?</w:t>
      </w:r>
    </w:p>
    <w:p w14:paraId="35A71F69" w14:textId="77777777" w:rsidR="00244118" w:rsidRPr="00244118" w:rsidRDefault="00244118" w:rsidP="00244118">
      <w:pPr>
        <w:rPr>
          <w:rFonts w:ascii="Georgia" w:hAnsi="Georgia" w:cs="Arial"/>
        </w:rPr>
      </w:pPr>
    </w:p>
    <w:p w14:paraId="676CDAA1" w14:textId="77777777" w:rsidR="00244118" w:rsidRPr="00244118" w:rsidRDefault="00244118" w:rsidP="00244118">
      <w:pPr>
        <w:numPr>
          <w:ilvl w:val="0"/>
          <w:numId w:val="2"/>
        </w:numPr>
        <w:spacing w:after="160" w:line="259" w:lineRule="auto"/>
        <w:contextualSpacing/>
        <w:rPr>
          <w:rFonts w:ascii="Georgia" w:hAnsi="Georgia" w:cs="Arial"/>
        </w:rPr>
      </w:pPr>
      <w:r w:rsidRPr="00244118">
        <w:rPr>
          <w:rFonts w:ascii="Georgia" w:hAnsi="Georgia" w:cs="Arial"/>
        </w:rPr>
        <w:t xml:space="preserve">Först och främst är det jättesvårt att utse </w:t>
      </w:r>
      <w:r w:rsidRPr="00244118">
        <w:rPr>
          <w:rFonts w:ascii="Georgia" w:eastAsia="Times New Roman" w:hAnsi="Georgia" w:cs="Arial"/>
        </w:rPr>
        <w:t>EN vinnare, då vi egentligen skulle vilja ge pris till alla nominerade som gör ett sådant otroligt viktigt arbete för att skydda barn. Personligen skulle jag bli glad om priset går till någon som arbetar i det dolda med dessa tunga frågor, någon som dag ut och dag in kämpar för att barn skall få det bättre och vars insats är extremt viktigt för de barn som berörs. En riktig hjälte helt enkelt!</w:t>
      </w:r>
    </w:p>
    <w:p w14:paraId="560C4A5F" w14:textId="77777777" w:rsidR="00244118" w:rsidRPr="00244118" w:rsidRDefault="00244118" w:rsidP="00244118">
      <w:pPr>
        <w:spacing w:after="160" w:line="259" w:lineRule="auto"/>
        <w:rPr>
          <w:rFonts w:ascii="Georgia" w:hAnsi="Georgia" w:cstheme="minorBidi"/>
          <w:lang w:eastAsia="sv-SE"/>
        </w:rPr>
      </w:pPr>
    </w:p>
    <w:p w14:paraId="308E1054" w14:textId="77777777" w:rsidR="00244118" w:rsidRPr="00244118" w:rsidRDefault="00244118" w:rsidP="00244118">
      <w:pPr>
        <w:spacing w:after="160" w:line="259" w:lineRule="auto"/>
        <w:rPr>
          <w:rFonts w:ascii="Georgia" w:hAnsi="Georgia" w:cstheme="minorBidi"/>
          <w:b/>
          <w:bCs/>
          <w:sz w:val="24"/>
          <w:szCs w:val="24"/>
          <w:lang w:eastAsia="sv-SE"/>
        </w:rPr>
      </w:pPr>
      <w:r w:rsidRPr="00244118">
        <w:rPr>
          <w:rFonts w:ascii="Georgia" w:hAnsi="Georgia" w:cstheme="minorBidi"/>
          <w:b/>
          <w:bCs/>
          <w:sz w:val="24"/>
          <w:szCs w:val="24"/>
          <w:lang w:eastAsia="sv-SE"/>
        </w:rPr>
        <w:t>CHILDHOODSPRISETS JURY 2019</w:t>
      </w:r>
    </w:p>
    <w:p w14:paraId="55153CFB" w14:textId="77777777" w:rsidR="00244118" w:rsidRPr="00244118" w:rsidRDefault="00244118" w:rsidP="00244118">
      <w:pPr>
        <w:shd w:val="clear" w:color="auto" w:fill="FFFFFF"/>
        <w:spacing w:after="100" w:afterAutospacing="1"/>
        <w:rPr>
          <w:rFonts w:ascii="Georgia" w:eastAsia="Times New Roman" w:hAnsi="Georgia" w:cs="Helvetica"/>
          <w:color w:val="373A3C"/>
          <w:sz w:val="18"/>
          <w:szCs w:val="18"/>
          <w:lang w:eastAsia="sv-SE"/>
        </w:rPr>
      </w:pPr>
      <w:r w:rsidRPr="00244118">
        <w:rPr>
          <w:rFonts w:ascii="Georgia" w:eastAsia="Times New Roman" w:hAnsi="Georgia" w:cs="Helvetica"/>
          <w:b/>
          <w:bCs/>
          <w:color w:val="373A3C"/>
          <w:sz w:val="18"/>
          <w:szCs w:val="18"/>
          <w:lang w:eastAsia="sv-SE"/>
        </w:rPr>
        <w:t>Prinsessan Madeleine</w:t>
      </w:r>
      <w:r w:rsidRPr="00244118">
        <w:rPr>
          <w:rFonts w:ascii="Georgia" w:eastAsia="Times New Roman" w:hAnsi="Georgia" w:cs="Helvetica"/>
          <w:color w:val="373A3C"/>
          <w:sz w:val="18"/>
          <w:szCs w:val="18"/>
          <w:lang w:eastAsia="sv-SE"/>
        </w:rPr>
        <w:t xml:space="preserve"> har arbetat med Childhood sedan 2006, både i Stockholm och i USA. Hon är medlem i </w:t>
      </w:r>
      <w:proofErr w:type="spellStart"/>
      <w:r w:rsidRPr="00244118">
        <w:rPr>
          <w:rFonts w:ascii="Georgia" w:eastAsia="Times New Roman" w:hAnsi="Georgia" w:cs="Helvetica"/>
          <w:color w:val="373A3C"/>
          <w:sz w:val="18"/>
          <w:szCs w:val="18"/>
          <w:lang w:eastAsia="sv-SE"/>
        </w:rPr>
        <w:t>Childhoods</w:t>
      </w:r>
      <w:proofErr w:type="spellEnd"/>
      <w:r w:rsidRPr="00244118">
        <w:rPr>
          <w:rFonts w:ascii="Georgia" w:eastAsia="Times New Roman" w:hAnsi="Georgia" w:cs="Helvetica"/>
          <w:color w:val="373A3C"/>
          <w:sz w:val="18"/>
          <w:szCs w:val="18"/>
          <w:lang w:eastAsia="sv-SE"/>
        </w:rPr>
        <w:t xml:space="preserve"> svenska styrelse sedan februari 2016 och är även hedersmedlem i Childhood USA:s styrelse.</w:t>
      </w:r>
    </w:p>
    <w:p w14:paraId="2AD15A8D" w14:textId="77777777" w:rsidR="00244118" w:rsidRPr="00244118" w:rsidRDefault="00244118" w:rsidP="00244118">
      <w:pPr>
        <w:shd w:val="clear" w:color="auto" w:fill="FFFFFF"/>
        <w:spacing w:after="100" w:afterAutospacing="1"/>
        <w:rPr>
          <w:rFonts w:ascii="Georgia" w:eastAsia="Times New Roman" w:hAnsi="Georgia" w:cs="Helvetica"/>
          <w:color w:val="373A3C"/>
          <w:sz w:val="18"/>
          <w:szCs w:val="18"/>
          <w:lang w:eastAsia="sv-SE"/>
        </w:rPr>
      </w:pPr>
      <w:r w:rsidRPr="00244118">
        <w:rPr>
          <w:rFonts w:ascii="Georgia" w:eastAsia="Times New Roman" w:hAnsi="Georgia" w:cs="Helvetica"/>
          <w:b/>
          <w:bCs/>
          <w:color w:val="373A3C"/>
          <w:sz w:val="18"/>
          <w:szCs w:val="18"/>
          <w:lang w:eastAsia="sv-SE"/>
        </w:rPr>
        <w:t>Paula Guillet de Monthoux</w:t>
      </w:r>
      <w:r w:rsidRPr="00244118">
        <w:rPr>
          <w:rFonts w:ascii="Georgia" w:eastAsia="Times New Roman" w:hAnsi="Georgia" w:cs="Helvetica"/>
          <w:color w:val="373A3C"/>
          <w:sz w:val="18"/>
          <w:szCs w:val="18"/>
          <w:lang w:eastAsia="sv-SE"/>
        </w:rPr>
        <w:t xml:space="preserve"> är sedan 2015 </w:t>
      </w:r>
      <w:proofErr w:type="spellStart"/>
      <w:r w:rsidRPr="00244118">
        <w:rPr>
          <w:rFonts w:ascii="Georgia" w:eastAsia="Times New Roman" w:hAnsi="Georgia" w:cs="Helvetica"/>
          <w:color w:val="373A3C"/>
          <w:sz w:val="18"/>
          <w:szCs w:val="18"/>
          <w:lang w:eastAsia="sv-SE"/>
        </w:rPr>
        <w:t>Childhoods</w:t>
      </w:r>
      <w:proofErr w:type="spellEnd"/>
      <w:r w:rsidRPr="00244118">
        <w:rPr>
          <w:rFonts w:ascii="Georgia" w:eastAsia="Times New Roman" w:hAnsi="Georgia" w:cs="Helvetica"/>
          <w:color w:val="373A3C"/>
          <w:sz w:val="18"/>
          <w:szCs w:val="18"/>
          <w:lang w:eastAsia="sv-SE"/>
        </w:rPr>
        <w:t xml:space="preserve"> generalsekreterare. Innan dess var Paula bland annat VD för SOS Barnbyar i Danmark och hade olika ledande roller inom UNICEF både i Sverige och internationellt.</w:t>
      </w:r>
    </w:p>
    <w:p w14:paraId="3C8BA63E" w14:textId="77777777" w:rsidR="00244118" w:rsidRPr="00244118" w:rsidRDefault="00244118" w:rsidP="00244118">
      <w:pPr>
        <w:shd w:val="clear" w:color="auto" w:fill="FFFFFF"/>
        <w:spacing w:after="100" w:afterAutospacing="1"/>
        <w:rPr>
          <w:rFonts w:ascii="Georgia" w:eastAsia="Times New Roman" w:hAnsi="Georgia" w:cs="Helvetica"/>
          <w:color w:val="373A3C"/>
          <w:sz w:val="18"/>
          <w:szCs w:val="18"/>
          <w:lang w:eastAsia="sv-SE"/>
        </w:rPr>
      </w:pPr>
      <w:r w:rsidRPr="00244118">
        <w:rPr>
          <w:rFonts w:ascii="Georgia" w:eastAsia="Times New Roman" w:hAnsi="Georgia" w:cs="Helvetica"/>
          <w:b/>
          <w:bCs/>
          <w:color w:val="373A3C"/>
          <w:sz w:val="18"/>
          <w:szCs w:val="18"/>
          <w:lang w:eastAsia="sv-SE"/>
        </w:rPr>
        <w:t>Lena Ahlström</w:t>
      </w:r>
      <w:r w:rsidRPr="00244118">
        <w:rPr>
          <w:rFonts w:ascii="Georgia" w:eastAsia="Times New Roman" w:hAnsi="Georgia" w:cs="Helvetica"/>
          <w:color w:val="373A3C"/>
          <w:sz w:val="18"/>
          <w:szCs w:val="18"/>
          <w:lang w:eastAsia="sv-SE"/>
        </w:rPr>
        <w:t xml:space="preserve"> är grundare och ägare av Ledarstudion. Lena var tidigare vice VD på Swedbank och ansvarig för ledarskapsutveckling på SAS. </w:t>
      </w:r>
    </w:p>
    <w:p w14:paraId="54757C41" w14:textId="77777777" w:rsidR="00244118" w:rsidRPr="00244118" w:rsidRDefault="00244118" w:rsidP="00244118">
      <w:pPr>
        <w:shd w:val="clear" w:color="auto" w:fill="FFFFFF"/>
        <w:spacing w:after="100" w:afterAutospacing="1"/>
        <w:rPr>
          <w:rFonts w:ascii="Georgia" w:eastAsia="Times New Roman" w:hAnsi="Georgia" w:cs="Helvetica"/>
          <w:color w:val="373A3C"/>
          <w:sz w:val="18"/>
          <w:szCs w:val="18"/>
          <w:lang w:eastAsia="sv-SE"/>
        </w:rPr>
      </w:pPr>
      <w:r w:rsidRPr="00244118">
        <w:rPr>
          <w:rFonts w:ascii="Georgia" w:eastAsia="Times New Roman" w:hAnsi="Georgia" w:cs="Helvetica"/>
          <w:b/>
          <w:bCs/>
          <w:color w:val="373A3C"/>
          <w:sz w:val="18"/>
          <w:szCs w:val="18"/>
          <w:lang w:eastAsia="sv-SE"/>
        </w:rPr>
        <w:t>Christian Berg</w:t>
      </w:r>
      <w:r w:rsidRPr="00244118">
        <w:rPr>
          <w:rFonts w:ascii="Georgia" w:eastAsia="Times New Roman" w:hAnsi="Georgia" w:cs="Helvetica"/>
          <w:color w:val="373A3C"/>
          <w:sz w:val="18"/>
          <w:szCs w:val="18"/>
          <w:lang w:eastAsia="sv-SE"/>
        </w:rPr>
        <w:t xml:space="preserve"> är grundare av </w:t>
      </w:r>
      <w:proofErr w:type="spellStart"/>
      <w:r w:rsidRPr="00244118">
        <w:rPr>
          <w:rFonts w:ascii="Georgia" w:eastAsia="Times New Roman" w:hAnsi="Georgia" w:cs="Helvetica"/>
          <w:color w:val="373A3C"/>
          <w:sz w:val="18"/>
          <w:szCs w:val="18"/>
          <w:lang w:eastAsia="sv-SE"/>
        </w:rPr>
        <w:t>Safer</w:t>
      </w:r>
      <w:proofErr w:type="spellEnd"/>
      <w:r w:rsidRPr="00244118">
        <w:rPr>
          <w:rFonts w:ascii="Georgia" w:eastAsia="Times New Roman" w:hAnsi="Georgia" w:cs="Helvetica"/>
          <w:color w:val="373A3C"/>
          <w:sz w:val="18"/>
          <w:szCs w:val="18"/>
          <w:lang w:eastAsia="sv-SE"/>
        </w:rPr>
        <w:t xml:space="preserve"> </w:t>
      </w:r>
      <w:proofErr w:type="spellStart"/>
      <w:r w:rsidRPr="00244118">
        <w:rPr>
          <w:rFonts w:ascii="Georgia" w:eastAsia="Times New Roman" w:hAnsi="Georgia" w:cs="Helvetica"/>
          <w:color w:val="373A3C"/>
          <w:sz w:val="18"/>
          <w:szCs w:val="18"/>
          <w:lang w:eastAsia="sv-SE"/>
        </w:rPr>
        <w:t>Society</w:t>
      </w:r>
      <w:proofErr w:type="spellEnd"/>
      <w:r w:rsidRPr="00244118">
        <w:rPr>
          <w:rFonts w:ascii="Georgia" w:eastAsia="Times New Roman" w:hAnsi="Georgia" w:cs="Helvetica"/>
          <w:color w:val="373A3C"/>
          <w:sz w:val="18"/>
          <w:szCs w:val="18"/>
          <w:lang w:eastAsia="sv-SE"/>
        </w:rPr>
        <w:t>. Christians företag utvecklar software som används av företag och polismyndigheter över hela världen för att identifiera, spåra och rapportera nätbaserat övergrepsmaterial på barn.</w:t>
      </w:r>
    </w:p>
    <w:p w14:paraId="3A2C9A63" w14:textId="77777777" w:rsidR="00244118" w:rsidRPr="00244118" w:rsidRDefault="00244118" w:rsidP="00244118">
      <w:pPr>
        <w:shd w:val="clear" w:color="auto" w:fill="FFFFFF"/>
        <w:spacing w:after="100" w:afterAutospacing="1"/>
        <w:rPr>
          <w:rFonts w:ascii="Georgia" w:eastAsia="Times New Roman" w:hAnsi="Georgia" w:cs="Helvetica"/>
          <w:color w:val="373A3C"/>
          <w:sz w:val="18"/>
          <w:szCs w:val="18"/>
          <w:lang w:eastAsia="sv-SE"/>
        </w:rPr>
      </w:pPr>
      <w:r w:rsidRPr="00244118">
        <w:rPr>
          <w:rFonts w:ascii="Georgia" w:eastAsia="Times New Roman" w:hAnsi="Georgia" w:cs="Helvetica"/>
          <w:b/>
          <w:bCs/>
          <w:color w:val="373A3C"/>
          <w:sz w:val="18"/>
          <w:szCs w:val="18"/>
          <w:lang w:eastAsia="sv-SE"/>
        </w:rPr>
        <w:t xml:space="preserve">Johan </w:t>
      </w:r>
      <w:proofErr w:type="spellStart"/>
      <w:r w:rsidRPr="00244118">
        <w:rPr>
          <w:rFonts w:ascii="Georgia" w:eastAsia="Times New Roman" w:hAnsi="Georgia" w:cs="Helvetica"/>
          <w:b/>
          <w:bCs/>
          <w:color w:val="373A3C"/>
          <w:sz w:val="18"/>
          <w:szCs w:val="18"/>
          <w:lang w:eastAsia="sv-SE"/>
        </w:rPr>
        <w:t>Dennelind</w:t>
      </w:r>
      <w:proofErr w:type="spellEnd"/>
      <w:r w:rsidRPr="00244118">
        <w:rPr>
          <w:rFonts w:ascii="Georgia" w:eastAsia="Times New Roman" w:hAnsi="Georgia" w:cs="Helvetica"/>
          <w:color w:val="373A3C"/>
          <w:sz w:val="18"/>
          <w:szCs w:val="18"/>
          <w:lang w:eastAsia="sv-SE"/>
        </w:rPr>
        <w:t xml:space="preserve"> är avgående VD för Telia Company AB. Innan han kom till Telia arbetade Johan som VD för </w:t>
      </w:r>
      <w:proofErr w:type="spellStart"/>
      <w:r w:rsidRPr="00244118">
        <w:rPr>
          <w:rFonts w:ascii="Georgia" w:eastAsia="Times New Roman" w:hAnsi="Georgia" w:cs="Helvetica"/>
          <w:color w:val="373A3C"/>
          <w:sz w:val="18"/>
          <w:szCs w:val="18"/>
          <w:lang w:eastAsia="sv-SE"/>
        </w:rPr>
        <w:t>Vodacom</w:t>
      </w:r>
      <w:proofErr w:type="spellEnd"/>
      <w:r w:rsidRPr="00244118">
        <w:rPr>
          <w:rFonts w:ascii="Georgia" w:eastAsia="Times New Roman" w:hAnsi="Georgia" w:cs="Helvetica"/>
          <w:color w:val="373A3C"/>
          <w:sz w:val="18"/>
          <w:szCs w:val="18"/>
          <w:lang w:eastAsia="sv-SE"/>
        </w:rPr>
        <w:t xml:space="preserve"> i Sydafrika och för </w:t>
      </w:r>
      <w:proofErr w:type="spellStart"/>
      <w:r w:rsidRPr="00244118">
        <w:rPr>
          <w:rFonts w:ascii="Georgia" w:eastAsia="Times New Roman" w:hAnsi="Georgia" w:cs="Helvetica"/>
          <w:color w:val="373A3C"/>
          <w:sz w:val="18"/>
          <w:szCs w:val="18"/>
          <w:lang w:eastAsia="sv-SE"/>
        </w:rPr>
        <w:t>DiGi</w:t>
      </w:r>
      <w:proofErr w:type="spellEnd"/>
      <w:r w:rsidRPr="00244118">
        <w:rPr>
          <w:rFonts w:ascii="Georgia" w:eastAsia="Times New Roman" w:hAnsi="Georgia" w:cs="Helvetica"/>
          <w:color w:val="373A3C"/>
          <w:sz w:val="18"/>
          <w:szCs w:val="18"/>
          <w:lang w:eastAsia="sv-SE"/>
        </w:rPr>
        <w:t xml:space="preserve"> Telecommunications Malaysia. Han sitter i </w:t>
      </w:r>
      <w:proofErr w:type="spellStart"/>
      <w:r w:rsidRPr="00244118">
        <w:rPr>
          <w:rFonts w:ascii="Georgia" w:eastAsia="Times New Roman" w:hAnsi="Georgia" w:cs="Helvetica"/>
          <w:color w:val="373A3C"/>
          <w:sz w:val="18"/>
          <w:szCs w:val="18"/>
          <w:lang w:eastAsia="sv-SE"/>
        </w:rPr>
        <w:t>Childhoods</w:t>
      </w:r>
      <w:proofErr w:type="spellEnd"/>
      <w:r w:rsidRPr="00244118">
        <w:rPr>
          <w:rFonts w:ascii="Georgia" w:eastAsia="Times New Roman" w:hAnsi="Georgia" w:cs="Helvetica"/>
          <w:color w:val="373A3C"/>
          <w:sz w:val="18"/>
          <w:szCs w:val="18"/>
          <w:lang w:eastAsia="sv-SE"/>
        </w:rPr>
        <w:t xml:space="preserve"> styrelse sedan 2013.</w:t>
      </w:r>
    </w:p>
    <w:p w14:paraId="5C2B9A76" w14:textId="77777777" w:rsidR="00244118" w:rsidRPr="00244118" w:rsidRDefault="00244118" w:rsidP="00244118">
      <w:pPr>
        <w:shd w:val="clear" w:color="auto" w:fill="FFFFFF"/>
        <w:spacing w:after="100" w:afterAutospacing="1"/>
        <w:rPr>
          <w:rFonts w:ascii="Georgia" w:eastAsia="Times New Roman" w:hAnsi="Georgia" w:cs="Helvetica"/>
          <w:color w:val="373A3C"/>
          <w:sz w:val="18"/>
          <w:szCs w:val="18"/>
          <w:lang w:eastAsia="sv-SE"/>
        </w:rPr>
      </w:pPr>
      <w:r w:rsidRPr="00244118">
        <w:rPr>
          <w:rFonts w:ascii="Georgia" w:eastAsia="Times New Roman" w:hAnsi="Georgia" w:cs="Helvetica"/>
          <w:b/>
          <w:bCs/>
          <w:color w:val="373A3C"/>
          <w:sz w:val="18"/>
          <w:szCs w:val="18"/>
          <w:lang w:eastAsia="sv-SE"/>
        </w:rPr>
        <w:t>Anna-Karin Hildingson Boqvist</w:t>
      </w:r>
      <w:r w:rsidRPr="00244118">
        <w:rPr>
          <w:rFonts w:ascii="Georgia" w:eastAsia="Times New Roman" w:hAnsi="Georgia" w:cs="Helvetica"/>
          <w:color w:val="373A3C"/>
          <w:sz w:val="18"/>
          <w:szCs w:val="18"/>
          <w:lang w:eastAsia="sv-SE"/>
        </w:rPr>
        <w:t xml:space="preserve"> är generalsekreterare på ECPAT Sverige. Hon var tidigare vikarierande barnombudsman och chef för myndigheten Barnombudsmannen.</w:t>
      </w:r>
    </w:p>
    <w:p w14:paraId="0FD17A2F" w14:textId="77777777" w:rsidR="00244118" w:rsidRPr="00244118" w:rsidRDefault="00244118" w:rsidP="00244118">
      <w:pPr>
        <w:shd w:val="clear" w:color="auto" w:fill="FFFFFF"/>
        <w:spacing w:after="100" w:afterAutospacing="1"/>
        <w:rPr>
          <w:rFonts w:ascii="Georgia" w:eastAsia="Times New Roman" w:hAnsi="Georgia" w:cs="Helvetica"/>
          <w:b/>
          <w:bCs/>
          <w:color w:val="373A3C"/>
          <w:sz w:val="18"/>
          <w:szCs w:val="18"/>
          <w:lang w:eastAsia="sv-SE"/>
        </w:rPr>
      </w:pPr>
      <w:r w:rsidRPr="00244118">
        <w:rPr>
          <w:rFonts w:ascii="Georgia" w:eastAsia="Times New Roman" w:hAnsi="Georgia" w:cs="Helvetica"/>
          <w:b/>
          <w:bCs/>
          <w:color w:val="373A3C"/>
          <w:sz w:val="18"/>
          <w:szCs w:val="18"/>
          <w:lang w:eastAsia="sv-SE"/>
        </w:rPr>
        <w:t>Carl Göran Svedin</w:t>
      </w:r>
      <w:r w:rsidRPr="00244118">
        <w:rPr>
          <w:rFonts w:ascii="Georgia" w:eastAsia="Times New Roman" w:hAnsi="Georgia" w:cs="Helvetica"/>
          <w:color w:val="373A3C"/>
          <w:sz w:val="18"/>
          <w:szCs w:val="18"/>
          <w:lang w:eastAsia="sv-SE"/>
        </w:rPr>
        <w:t xml:space="preserve"> är professor emeritus i barn- och ungdomspsykiatri och forskningsledare vid Barnafrid – Nationellt kunskapscentrum vid Linköpings Universitet. Carl-Göran är initiativtagare till BUP-Elefanten, </w:t>
      </w:r>
      <w:proofErr w:type="spellStart"/>
      <w:r w:rsidRPr="00244118">
        <w:rPr>
          <w:rFonts w:ascii="Georgia" w:eastAsia="Times New Roman" w:hAnsi="Georgia" w:cs="Helvetica"/>
          <w:b/>
          <w:bCs/>
          <w:color w:val="373A3C"/>
          <w:sz w:val="18"/>
          <w:szCs w:val="18"/>
          <w:lang w:eastAsia="sv-SE"/>
        </w:rPr>
        <w:t>Barnahus</w:t>
      </w:r>
      <w:proofErr w:type="spellEnd"/>
      <w:r w:rsidRPr="00244118">
        <w:rPr>
          <w:rFonts w:ascii="Georgia" w:eastAsia="Times New Roman" w:hAnsi="Georgia" w:cs="Helvetica"/>
          <w:b/>
          <w:bCs/>
          <w:color w:val="373A3C"/>
          <w:sz w:val="18"/>
          <w:szCs w:val="18"/>
          <w:lang w:eastAsia="sv-SE"/>
        </w:rPr>
        <w:t xml:space="preserve"> Linköping och </w:t>
      </w:r>
      <w:proofErr w:type="spellStart"/>
      <w:r w:rsidRPr="00244118">
        <w:rPr>
          <w:rFonts w:ascii="Georgia" w:eastAsia="Times New Roman" w:hAnsi="Georgia" w:cs="Helvetica"/>
          <w:b/>
          <w:bCs/>
          <w:color w:val="373A3C"/>
          <w:sz w:val="18"/>
          <w:szCs w:val="18"/>
          <w:lang w:eastAsia="sv-SE"/>
        </w:rPr>
        <w:t>Barnahus</w:t>
      </w:r>
      <w:proofErr w:type="spellEnd"/>
      <w:r w:rsidRPr="00244118">
        <w:rPr>
          <w:rFonts w:ascii="Georgia" w:eastAsia="Times New Roman" w:hAnsi="Georgia" w:cs="Helvetica"/>
          <w:b/>
          <w:bCs/>
          <w:color w:val="373A3C"/>
          <w:sz w:val="18"/>
          <w:szCs w:val="18"/>
          <w:lang w:eastAsia="sv-SE"/>
        </w:rPr>
        <w:t xml:space="preserve"> Lund.</w:t>
      </w:r>
    </w:p>
    <w:p w14:paraId="72492454" w14:textId="77777777" w:rsidR="00244118" w:rsidRPr="00244118" w:rsidRDefault="00244118" w:rsidP="00244118">
      <w:pPr>
        <w:spacing w:after="160" w:line="259" w:lineRule="auto"/>
        <w:rPr>
          <w:rFonts w:ascii="Georgia" w:hAnsi="Georgia" w:cstheme="minorBidi"/>
          <w:b/>
          <w:bCs/>
          <w:lang w:eastAsia="sv-SE"/>
        </w:rPr>
      </w:pPr>
      <w:r w:rsidRPr="00244118">
        <w:rPr>
          <w:rFonts w:ascii="Georgia" w:hAnsi="Georgia" w:cstheme="minorBidi"/>
          <w:b/>
          <w:bCs/>
          <w:lang w:eastAsia="sv-SE"/>
        </w:rPr>
        <w:t>Läs mer om priset på childhood.se/</w:t>
      </w:r>
      <w:proofErr w:type="spellStart"/>
      <w:r w:rsidRPr="00244118">
        <w:rPr>
          <w:rFonts w:ascii="Georgia" w:hAnsi="Georgia" w:cstheme="minorBidi"/>
          <w:b/>
          <w:bCs/>
          <w:lang w:eastAsia="sv-SE"/>
        </w:rPr>
        <w:t>childhoodpriset</w:t>
      </w:r>
      <w:proofErr w:type="spellEnd"/>
    </w:p>
    <w:p w14:paraId="7B03A0C0" w14:textId="77777777" w:rsidR="00244118" w:rsidRPr="00244118" w:rsidRDefault="00244118" w:rsidP="00244118">
      <w:pPr>
        <w:pBdr>
          <w:bottom w:val="single" w:sz="12" w:space="1" w:color="auto"/>
        </w:pBdr>
        <w:rPr>
          <w:rFonts w:ascii="Georgia" w:hAnsi="Georgia" w:cs="Arial"/>
          <w:b/>
          <w:bCs/>
          <w:strike/>
        </w:rPr>
      </w:pPr>
    </w:p>
    <w:p w14:paraId="553AD7DD" w14:textId="77777777" w:rsidR="00244118" w:rsidRPr="00244118" w:rsidRDefault="00244118" w:rsidP="00244118">
      <w:pPr>
        <w:rPr>
          <w:rFonts w:ascii="Georgia" w:hAnsi="Georgia" w:cs="Arial"/>
          <w:b/>
          <w:bCs/>
          <w:strike/>
        </w:rPr>
      </w:pPr>
    </w:p>
    <w:p w14:paraId="4D782BB3" w14:textId="77777777" w:rsidR="00244118" w:rsidRPr="00244118" w:rsidRDefault="00244118" w:rsidP="00244118">
      <w:pPr>
        <w:rPr>
          <w:rFonts w:ascii="Georgia" w:hAnsi="Georgia" w:cs="Arial"/>
          <w:b/>
          <w:bCs/>
          <w:sz w:val="20"/>
          <w:szCs w:val="20"/>
        </w:rPr>
      </w:pPr>
      <w:r w:rsidRPr="00244118">
        <w:rPr>
          <w:rFonts w:ascii="Georgia" w:hAnsi="Georgia" w:cs="Arial"/>
          <w:b/>
          <w:bCs/>
          <w:sz w:val="20"/>
          <w:szCs w:val="20"/>
        </w:rPr>
        <w:t xml:space="preserve">För mer information, kontakta: </w:t>
      </w:r>
    </w:p>
    <w:p w14:paraId="163159E1" w14:textId="77777777" w:rsidR="00244118" w:rsidRPr="00244118" w:rsidRDefault="00244118" w:rsidP="00244118">
      <w:pPr>
        <w:rPr>
          <w:rFonts w:ascii="Georgia" w:hAnsi="Georgia" w:cs="Arial"/>
          <w:sz w:val="20"/>
          <w:szCs w:val="20"/>
          <w:lang w:val="en-US"/>
        </w:rPr>
      </w:pPr>
      <w:r w:rsidRPr="00244118">
        <w:rPr>
          <w:rFonts w:ascii="Georgia" w:hAnsi="Georgia" w:cs="Arial"/>
          <w:sz w:val="20"/>
          <w:szCs w:val="20"/>
          <w:lang w:val="en-US"/>
        </w:rPr>
        <w:t xml:space="preserve">Åsa Andreasson Åkerström, </w:t>
      </w:r>
      <w:proofErr w:type="spellStart"/>
      <w:r w:rsidRPr="00244118">
        <w:rPr>
          <w:rFonts w:ascii="Georgia" w:hAnsi="Georgia" w:cs="Arial"/>
          <w:sz w:val="20"/>
          <w:szCs w:val="20"/>
          <w:lang w:val="en-US"/>
        </w:rPr>
        <w:t>kommunikationsansvarig</w:t>
      </w:r>
      <w:proofErr w:type="spellEnd"/>
      <w:r w:rsidRPr="00244118">
        <w:rPr>
          <w:rFonts w:ascii="Georgia" w:hAnsi="Georgia" w:cs="Arial"/>
          <w:sz w:val="20"/>
          <w:szCs w:val="20"/>
          <w:lang w:val="en-US"/>
        </w:rPr>
        <w:t xml:space="preserve"> </w:t>
      </w:r>
      <w:proofErr w:type="spellStart"/>
      <w:r w:rsidRPr="00244118">
        <w:rPr>
          <w:rFonts w:ascii="Georgia" w:hAnsi="Georgia" w:cs="Arial"/>
          <w:sz w:val="20"/>
          <w:szCs w:val="20"/>
          <w:lang w:val="en-US"/>
        </w:rPr>
        <w:t>på</w:t>
      </w:r>
      <w:proofErr w:type="spellEnd"/>
      <w:r w:rsidRPr="00244118">
        <w:rPr>
          <w:rFonts w:ascii="Georgia" w:hAnsi="Georgia" w:cs="Arial"/>
          <w:sz w:val="20"/>
          <w:szCs w:val="20"/>
          <w:lang w:val="en-US"/>
        </w:rPr>
        <w:t xml:space="preserve"> World Childhood Foundation </w:t>
      </w:r>
    </w:p>
    <w:p w14:paraId="7E51DD22" w14:textId="77777777" w:rsidR="00244118" w:rsidRPr="00244118" w:rsidRDefault="00244118" w:rsidP="00244118">
      <w:pPr>
        <w:rPr>
          <w:rFonts w:ascii="Georgia" w:hAnsi="Georgia" w:cs="Arial"/>
          <w:sz w:val="20"/>
          <w:szCs w:val="20"/>
          <w:lang w:val="en-US"/>
        </w:rPr>
      </w:pPr>
      <w:proofErr w:type="spellStart"/>
      <w:r w:rsidRPr="00244118">
        <w:rPr>
          <w:rFonts w:ascii="Georgia" w:hAnsi="Georgia" w:cs="Arial"/>
          <w:sz w:val="20"/>
          <w:szCs w:val="20"/>
          <w:lang w:val="en-US"/>
        </w:rPr>
        <w:t>Telefon</w:t>
      </w:r>
      <w:proofErr w:type="spellEnd"/>
      <w:r w:rsidRPr="00244118">
        <w:rPr>
          <w:rFonts w:ascii="Georgia" w:hAnsi="Georgia" w:cs="Arial"/>
          <w:sz w:val="20"/>
          <w:szCs w:val="20"/>
          <w:lang w:val="en-US"/>
        </w:rPr>
        <w:t>: 073 687 7006</w:t>
      </w:r>
    </w:p>
    <w:p w14:paraId="259D5DBC" w14:textId="77777777" w:rsidR="00244118" w:rsidRPr="00244118" w:rsidRDefault="00244118" w:rsidP="00244118">
      <w:pPr>
        <w:rPr>
          <w:rFonts w:ascii="Georgia" w:hAnsi="Georgia" w:cs="Arial"/>
          <w:sz w:val="20"/>
          <w:szCs w:val="20"/>
          <w:lang w:val="en-US"/>
        </w:rPr>
      </w:pPr>
      <w:proofErr w:type="spellStart"/>
      <w:r w:rsidRPr="00244118">
        <w:rPr>
          <w:rFonts w:ascii="Georgia" w:hAnsi="Georgia" w:cs="Arial"/>
          <w:sz w:val="20"/>
          <w:szCs w:val="20"/>
          <w:lang w:val="en-US"/>
        </w:rPr>
        <w:t>Mejl</w:t>
      </w:r>
      <w:proofErr w:type="spellEnd"/>
      <w:r w:rsidRPr="00244118">
        <w:rPr>
          <w:rFonts w:ascii="Georgia" w:hAnsi="Georgia" w:cs="Arial"/>
          <w:sz w:val="20"/>
          <w:szCs w:val="20"/>
          <w:lang w:val="en-US"/>
        </w:rPr>
        <w:t xml:space="preserve">: </w:t>
      </w:r>
      <w:hyperlink r:id="rId8" w:history="1">
        <w:r w:rsidRPr="00244118">
          <w:rPr>
            <w:rFonts w:ascii="Georgia" w:hAnsi="Georgia" w:cs="Arial"/>
            <w:color w:val="0563C1"/>
            <w:sz w:val="20"/>
            <w:szCs w:val="20"/>
            <w:u w:val="single"/>
            <w:lang w:val="en-US"/>
          </w:rPr>
          <w:t>asa.andreasson@childhood.org</w:t>
        </w:r>
      </w:hyperlink>
      <w:r w:rsidRPr="00244118">
        <w:rPr>
          <w:rFonts w:ascii="Georgia" w:hAnsi="Georgia" w:cs="Arial"/>
          <w:sz w:val="20"/>
          <w:szCs w:val="20"/>
        </w:rPr>
        <w:t xml:space="preserve"> </w:t>
      </w:r>
    </w:p>
    <w:p w14:paraId="2121BCDB" w14:textId="77777777" w:rsidR="00244118" w:rsidRPr="00244118" w:rsidRDefault="00244118" w:rsidP="00244118">
      <w:pPr>
        <w:rPr>
          <w:rFonts w:ascii="Georgia" w:hAnsi="Georgia" w:cs="Arial"/>
          <w:sz w:val="20"/>
          <w:szCs w:val="20"/>
          <w:lang w:val="en-US"/>
        </w:rPr>
      </w:pPr>
    </w:p>
    <w:p w14:paraId="2656E2F2" w14:textId="77777777" w:rsidR="00244118" w:rsidRPr="00244118" w:rsidRDefault="00244118" w:rsidP="00244118">
      <w:pPr>
        <w:rPr>
          <w:rFonts w:ascii="Georgia" w:hAnsi="Georgia" w:cs="Arial"/>
          <w:b/>
          <w:bCs/>
          <w:sz w:val="20"/>
          <w:szCs w:val="20"/>
          <w:lang w:val="en-US"/>
        </w:rPr>
      </w:pPr>
      <w:r w:rsidRPr="00244118">
        <w:rPr>
          <w:rFonts w:ascii="Georgia" w:hAnsi="Georgia" w:cs="Arial"/>
          <w:b/>
          <w:bCs/>
          <w:sz w:val="20"/>
          <w:szCs w:val="20"/>
          <w:lang w:val="en-US"/>
        </w:rPr>
        <w:t>Om World Childhood Foundation</w:t>
      </w:r>
    </w:p>
    <w:p w14:paraId="6E4D1908" w14:textId="77777777" w:rsidR="00244118" w:rsidRPr="00244118" w:rsidRDefault="00244118" w:rsidP="00244118">
      <w:pPr>
        <w:spacing w:after="160"/>
        <w:rPr>
          <w:rFonts w:ascii="Georgia" w:hAnsi="Georgia" w:cs="Arial"/>
          <w:i/>
          <w:iCs/>
          <w:sz w:val="20"/>
          <w:szCs w:val="20"/>
        </w:rPr>
      </w:pPr>
      <w:r w:rsidRPr="00244118">
        <w:rPr>
          <w:rFonts w:ascii="Georgia" w:hAnsi="Georgia" w:cs="Arial"/>
          <w:sz w:val="20"/>
          <w:szCs w:val="20"/>
        </w:rPr>
        <w:t xml:space="preserve">Childhood är en barnrättsorganisation som arbetar med att förebygga våld och sexuella övergrepp mot barn. Vår vision är att alla barn ska få en trygg och kärleksfull barndom, fri från våld, exploatering och sexuella övergrepp. Childhood grundades 1999 av Drottning Silvia och är aktiva i Sverige och tretton andra länder världen över. Läs mer på </w:t>
      </w:r>
      <w:hyperlink r:id="rId9" w:history="1">
        <w:r w:rsidRPr="00244118">
          <w:rPr>
            <w:rFonts w:ascii="Georgia" w:hAnsi="Georgia" w:cs="Arial"/>
            <w:sz w:val="20"/>
            <w:szCs w:val="20"/>
          </w:rPr>
          <w:t>www.childhood.se</w:t>
        </w:r>
      </w:hyperlink>
      <w:r w:rsidRPr="00244118">
        <w:rPr>
          <w:rFonts w:ascii="Georgia" w:hAnsi="Georgia" w:cs="Arial"/>
          <w:i/>
          <w:iCs/>
          <w:sz w:val="20"/>
          <w:szCs w:val="20"/>
        </w:rPr>
        <w:t>. </w:t>
      </w:r>
    </w:p>
    <w:p w14:paraId="4AD94E7C" w14:textId="6E21973A" w:rsidR="00066CA1" w:rsidRPr="00752824" w:rsidRDefault="00066CA1" w:rsidP="00752824">
      <w:pPr>
        <w:pStyle w:val="Kommentarer"/>
        <w:rPr>
          <w:rFonts w:ascii="Arial" w:hAnsi="Arial" w:cs="Arial"/>
        </w:rPr>
      </w:pPr>
      <w:bookmarkStart w:id="0" w:name="_GoBack"/>
      <w:bookmarkEnd w:id="0"/>
    </w:p>
    <w:sectPr w:rsidR="00066CA1" w:rsidRPr="007528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D3284" w14:textId="77777777" w:rsidR="00752824" w:rsidRDefault="00752824" w:rsidP="00752824">
      <w:r>
        <w:separator/>
      </w:r>
    </w:p>
  </w:endnote>
  <w:endnote w:type="continuationSeparator" w:id="0">
    <w:p w14:paraId="1B7115B8" w14:textId="77777777" w:rsidR="00752824" w:rsidRDefault="00752824" w:rsidP="0075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770982"/>
      <w:docPartObj>
        <w:docPartGallery w:val="Page Numbers (Bottom of Page)"/>
        <w:docPartUnique/>
      </w:docPartObj>
    </w:sdtPr>
    <w:sdtEndPr/>
    <w:sdtContent>
      <w:p w14:paraId="28E0C123" w14:textId="20FDD687" w:rsidR="00752824" w:rsidRDefault="00752824">
        <w:pPr>
          <w:pStyle w:val="Sidfot"/>
          <w:jc w:val="center"/>
        </w:pPr>
        <w:r>
          <w:fldChar w:fldCharType="begin"/>
        </w:r>
        <w:r>
          <w:instrText>PAGE   \* MERGEFORMAT</w:instrText>
        </w:r>
        <w:r>
          <w:fldChar w:fldCharType="separate"/>
        </w:r>
        <w:r>
          <w:t>2</w:t>
        </w:r>
        <w:r>
          <w:fldChar w:fldCharType="end"/>
        </w:r>
      </w:p>
    </w:sdtContent>
  </w:sdt>
  <w:p w14:paraId="4ED7A16F" w14:textId="77777777" w:rsidR="00752824" w:rsidRDefault="007528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2F66" w14:textId="77777777" w:rsidR="00752824" w:rsidRDefault="00752824" w:rsidP="00752824">
      <w:r>
        <w:separator/>
      </w:r>
    </w:p>
  </w:footnote>
  <w:footnote w:type="continuationSeparator" w:id="0">
    <w:p w14:paraId="634B9253" w14:textId="77777777" w:rsidR="00752824" w:rsidRDefault="00752824" w:rsidP="00752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84F"/>
    <w:multiLevelType w:val="hybridMultilevel"/>
    <w:tmpl w:val="6A7477C2"/>
    <w:lvl w:ilvl="0" w:tplc="8A2AE150">
      <w:start w:val="20"/>
      <w:numFmt w:val="bullet"/>
      <w:lvlText w:val="—"/>
      <w:lvlJc w:val="left"/>
      <w:pPr>
        <w:ind w:left="720" w:hanging="360"/>
      </w:pPr>
      <w:rPr>
        <w:rFonts w:ascii="Georgia" w:eastAsiaTheme="minorHAnsi" w:hAnsi="Georgi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7C7C3E"/>
    <w:multiLevelType w:val="hybridMultilevel"/>
    <w:tmpl w:val="1E063500"/>
    <w:lvl w:ilvl="0" w:tplc="F0F0C578">
      <w:start w:val="2019"/>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C0"/>
    <w:rsid w:val="000502EC"/>
    <w:rsid w:val="00066CA1"/>
    <w:rsid w:val="000A7D51"/>
    <w:rsid w:val="00182064"/>
    <w:rsid w:val="0019025D"/>
    <w:rsid w:val="0021598A"/>
    <w:rsid w:val="00217B81"/>
    <w:rsid w:val="00244118"/>
    <w:rsid w:val="00326B2B"/>
    <w:rsid w:val="003D4521"/>
    <w:rsid w:val="00433383"/>
    <w:rsid w:val="004664BB"/>
    <w:rsid w:val="00555E9A"/>
    <w:rsid w:val="005902D4"/>
    <w:rsid w:val="006C02DB"/>
    <w:rsid w:val="00752824"/>
    <w:rsid w:val="00795900"/>
    <w:rsid w:val="007A30D3"/>
    <w:rsid w:val="007E0389"/>
    <w:rsid w:val="007E7396"/>
    <w:rsid w:val="008158B3"/>
    <w:rsid w:val="008B0981"/>
    <w:rsid w:val="008F43CB"/>
    <w:rsid w:val="009472C0"/>
    <w:rsid w:val="009F1616"/>
    <w:rsid w:val="00A26D02"/>
    <w:rsid w:val="00AD6648"/>
    <w:rsid w:val="00B00B85"/>
    <w:rsid w:val="00B934C9"/>
    <w:rsid w:val="00BA3C18"/>
    <w:rsid w:val="00BB2F67"/>
    <w:rsid w:val="00BB33A8"/>
    <w:rsid w:val="00C16581"/>
    <w:rsid w:val="00CA1CF2"/>
    <w:rsid w:val="00D3275D"/>
    <w:rsid w:val="00EA27B7"/>
    <w:rsid w:val="00EC3449"/>
    <w:rsid w:val="00F22F96"/>
    <w:rsid w:val="00FA3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F14F"/>
  <w15:chartTrackingRefBased/>
  <w15:docId w15:val="{79BAA1E7-79AA-4170-8C91-D0C19488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C0"/>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472C0"/>
    <w:rPr>
      <w:color w:val="0563C1"/>
      <w:u w:val="single"/>
    </w:rPr>
  </w:style>
  <w:style w:type="paragraph" w:styleId="Kommentarer">
    <w:name w:val="annotation text"/>
    <w:basedOn w:val="Normal"/>
    <w:link w:val="KommentarerChar"/>
    <w:uiPriority w:val="99"/>
    <w:unhideWhenUsed/>
    <w:rsid w:val="009472C0"/>
    <w:pPr>
      <w:spacing w:after="160"/>
    </w:pPr>
    <w:rPr>
      <w:sz w:val="20"/>
      <w:szCs w:val="20"/>
    </w:rPr>
  </w:style>
  <w:style w:type="character" w:customStyle="1" w:styleId="KommentarerChar">
    <w:name w:val="Kommentarer Char"/>
    <w:basedOn w:val="Standardstycketeckensnitt"/>
    <w:link w:val="Kommentarer"/>
    <w:uiPriority w:val="99"/>
    <w:rsid w:val="009472C0"/>
    <w:rPr>
      <w:rFonts w:ascii="Calibri" w:hAnsi="Calibri" w:cs="Calibri"/>
      <w:sz w:val="20"/>
      <w:szCs w:val="20"/>
    </w:rPr>
  </w:style>
  <w:style w:type="paragraph" w:styleId="Liststycke">
    <w:name w:val="List Paragraph"/>
    <w:basedOn w:val="Normal"/>
    <w:uiPriority w:val="34"/>
    <w:qFormat/>
    <w:rsid w:val="009472C0"/>
    <w:pPr>
      <w:ind w:left="720"/>
      <w:contextualSpacing/>
    </w:pPr>
    <w:rPr>
      <w:sz w:val="24"/>
      <w:szCs w:val="24"/>
    </w:rPr>
  </w:style>
  <w:style w:type="character" w:styleId="Stark">
    <w:name w:val="Strong"/>
    <w:basedOn w:val="Standardstycketeckensnitt"/>
    <w:uiPriority w:val="22"/>
    <w:qFormat/>
    <w:rsid w:val="007E0389"/>
    <w:rPr>
      <w:b/>
      <w:bCs/>
    </w:rPr>
  </w:style>
  <w:style w:type="paragraph" w:styleId="Sidhuvud">
    <w:name w:val="header"/>
    <w:basedOn w:val="Normal"/>
    <w:link w:val="SidhuvudChar"/>
    <w:uiPriority w:val="99"/>
    <w:unhideWhenUsed/>
    <w:rsid w:val="00752824"/>
    <w:pPr>
      <w:tabs>
        <w:tab w:val="center" w:pos="4536"/>
        <w:tab w:val="right" w:pos="9072"/>
      </w:tabs>
    </w:pPr>
  </w:style>
  <w:style w:type="character" w:customStyle="1" w:styleId="SidhuvudChar">
    <w:name w:val="Sidhuvud Char"/>
    <w:basedOn w:val="Standardstycketeckensnitt"/>
    <w:link w:val="Sidhuvud"/>
    <w:uiPriority w:val="99"/>
    <w:rsid w:val="00752824"/>
    <w:rPr>
      <w:rFonts w:ascii="Calibri" w:hAnsi="Calibri" w:cs="Calibri"/>
    </w:rPr>
  </w:style>
  <w:style w:type="paragraph" w:styleId="Sidfot">
    <w:name w:val="footer"/>
    <w:basedOn w:val="Normal"/>
    <w:link w:val="SidfotChar"/>
    <w:uiPriority w:val="99"/>
    <w:unhideWhenUsed/>
    <w:rsid w:val="00752824"/>
    <w:pPr>
      <w:tabs>
        <w:tab w:val="center" w:pos="4536"/>
        <w:tab w:val="right" w:pos="9072"/>
      </w:tabs>
    </w:pPr>
  </w:style>
  <w:style w:type="character" w:customStyle="1" w:styleId="SidfotChar">
    <w:name w:val="Sidfot Char"/>
    <w:basedOn w:val="Standardstycketeckensnitt"/>
    <w:link w:val="Sidfot"/>
    <w:uiPriority w:val="99"/>
    <w:rsid w:val="0075282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andreasson@childhoo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ldhoo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3710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Andreasson</dc:creator>
  <cp:keywords/>
  <dc:description/>
  <cp:lastModifiedBy>Åsa Andreasson</cp:lastModifiedBy>
  <cp:revision>3</cp:revision>
  <cp:lastPrinted>2019-08-27T14:16:00Z</cp:lastPrinted>
  <dcterms:created xsi:type="dcterms:W3CDTF">2019-11-20T13:44:00Z</dcterms:created>
  <dcterms:modified xsi:type="dcterms:W3CDTF">2019-11-20T13:46:00Z</dcterms:modified>
</cp:coreProperties>
</file>