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0B" w:rsidRPr="00534CBF" w:rsidRDefault="002F1302" w:rsidP="00E55B3E">
      <w:pPr>
        <w:rPr>
          <w:rFonts w:ascii="Arial" w:hAnsi="Arial" w:cs="Arial"/>
          <w:b/>
          <w:sz w:val="20"/>
          <w:szCs w:val="20"/>
        </w:rPr>
      </w:pPr>
      <w:r w:rsidRPr="00534CBF">
        <w:rPr>
          <w:rFonts w:ascii="Arial" w:hAnsi="Arial" w:cs="Arial"/>
          <w:sz w:val="20"/>
          <w:szCs w:val="20"/>
        </w:rPr>
        <w:br/>
      </w:r>
      <w:r w:rsidR="001E07B1" w:rsidRPr="00534CBF">
        <w:rPr>
          <w:rFonts w:ascii="Arial" w:hAnsi="Arial" w:cs="Arial"/>
          <w:b/>
          <w:sz w:val="30"/>
          <w:szCs w:val="30"/>
        </w:rPr>
        <w:t>Frisörer klipper för att fler barn ska klara sin examen</w:t>
      </w:r>
      <w:r w:rsidR="001E07B1" w:rsidRPr="00534CBF">
        <w:rPr>
          <w:rFonts w:ascii="Arial" w:hAnsi="Arial" w:cs="Arial"/>
          <w:b/>
          <w:sz w:val="20"/>
          <w:szCs w:val="20"/>
        </w:rPr>
        <w:t xml:space="preserve">  </w:t>
      </w:r>
      <w:r w:rsidR="00C42CB7" w:rsidRPr="00534CBF">
        <w:rPr>
          <w:rFonts w:ascii="Arial" w:hAnsi="Arial" w:cs="Arial"/>
          <w:sz w:val="20"/>
          <w:szCs w:val="20"/>
        </w:rPr>
        <w:br/>
      </w:r>
      <w:r w:rsidR="000A3041" w:rsidRPr="00534CBF">
        <w:rPr>
          <w:rFonts w:ascii="Arial" w:hAnsi="Arial" w:cs="Arial"/>
          <w:b/>
          <w:sz w:val="20"/>
          <w:szCs w:val="20"/>
        </w:rPr>
        <w:br/>
      </w:r>
      <w:r w:rsidR="001149D3" w:rsidRPr="00534CBF">
        <w:rPr>
          <w:rFonts w:ascii="Arial" w:hAnsi="Arial" w:cs="Arial"/>
          <w:b/>
          <w:sz w:val="20"/>
          <w:szCs w:val="20"/>
        </w:rPr>
        <w:t>För tredje året i rad klipper frisörkedjan Headon i Malmö för</w:t>
      </w:r>
      <w:r w:rsidR="0069444F" w:rsidRPr="00534CBF">
        <w:rPr>
          <w:rFonts w:ascii="Arial" w:hAnsi="Arial" w:cs="Arial"/>
          <w:b/>
          <w:sz w:val="20"/>
          <w:szCs w:val="20"/>
        </w:rPr>
        <w:t xml:space="preserve"> barnen på Nankandula-skolan i Kiyuni, U</w:t>
      </w:r>
      <w:r w:rsidR="001149D3" w:rsidRPr="00534CBF">
        <w:rPr>
          <w:rFonts w:ascii="Arial" w:hAnsi="Arial" w:cs="Arial"/>
          <w:b/>
          <w:sz w:val="20"/>
          <w:szCs w:val="20"/>
        </w:rPr>
        <w:t xml:space="preserve">ganda. Tidigare </w:t>
      </w:r>
      <w:r w:rsidR="00775C0B" w:rsidRPr="00534CBF">
        <w:rPr>
          <w:rFonts w:ascii="Arial" w:hAnsi="Arial" w:cs="Arial"/>
          <w:b/>
          <w:sz w:val="20"/>
          <w:szCs w:val="20"/>
        </w:rPr>
        <w:t xml:space="preserve">år </w:t>
      </w:r>
      <w:r w:rsidR="0069444F" w:rsidRPr="00534CBF">
        <w:rPr>
          <w:rFonts w:ascii="Arial" w:hAnsi="Arial" w:cs="Arial"/>
          <w:b/>
          <w:sz w:val="20"/>
          <w:szCs w:val="20"/>
        </w:rPr>
        <w:t xml:space="preserve">har stödet, på nära 300 000 kronor, gått till </w:t>
      </w:r>
      <w:r w:rsidR="00775C0B" w:rsidRPr="00534CBF">
        <w:rPr>
          <w:rFonts w:ascii="Arial" w:hAnsi="Arial" w:cs="Arial"/>
          <w:b/>
          <w:sz w:val="20"/>
          <w:szCs w:val="20"/>
        </w:rPr>
        <w:t>rent vatten, skolmat och böcker.</w:t>
      </w:r>
      <w:r w:rsidR="008E22E8" w:rsidRPr="00534CBF">
        <w:rPr>
          <w:rFonts w:ascii="Arial" w:hAnsi="Arial" w:cs="Arial"/>
          <w:b/>
          <w:sz w:val="20"/>
          <w:szCs w:val="20"/>
        </w:rPr>
        <w:t xml:space="preserve"> Det har bidragit till en stor förändring i området, men m</w:t>
      </w:r>
      <w:r w:rsidR="00775C0B" w:rsidRPr="00534CBF">
        <w:rPr>
          <w:rFonts w:ascii="Arial" w:hAnsi="Arial" w:cs="Arial"/>
          <w:b/>
          <w:sz w:val="20"/>
          <w:szCs w:val="20"/>
        </w:rPr>
        <w:t xml:space="preserve">ånga </w:t>
      </w:r>
      <w:r w:rsidR="008E22E8" w:rsidRPr="00534CBF">
        <w:rPr>
          <w:rFonts w:ascii="Arial" w:hAnsi="Arial" w:cs="Arial"/>
          <w:b/>
          <w:sz w:val="20"/>
          <w:szCs w:val="20"/>
        </w:rPr>
        <w:t>barn</w:t>
      </w:r>
      <w:r w:rsidR="00775C0B" w:rsidRPr="00534CBF">
        <w:rPr>
          <w:rFonts w:ascii="Arial" w:hAnsi="Arial" w:cs="Arial"/>
          <w:b/>
          <w:sz w:val="20"/>
          <w:szCs w:val="20"/>
        </w:rPr>
        <w:t xml:space="preserve"> </w:t>
      </w:r>
      <w:r w:rsidR="0069444F" w:rsidRPr="00534CBF">
        <w:rPr>
          <w:rFonts w:ascii="Arial" w:hAnsi="Arial" w:cs="Arial"/>
          <w:b/>
          <w:sz w:val="20"/>
          <w:szCs w:val="20"/>
        </w:rPr>
        <w:t xml:space="preserve">i Kiyuni </w:t>
      </w:r>
      <w:r w:rsidR="009C7E81" w:rsidRPr="00534CBF">
        <w:rPr>
          <w:rFonts w:ascii="Arial" w:hAnsi="Arial" w:cs="Arial"/>
          <w:b/>
          <w:sz w:val="20"/>
          <w:szCs w:val="20"/>
        </w:rPr>
        <w:t xml:space="preserve">tvingas </w:t>
      </w:r>
      <w:r w:rsidR="008E22E8" w:rsidRPr="00534CBF">
        <w:rPr>
          <w:rFonts w:ascii="Arial" w:hAnsi="Arial" w:cs="Arial"/>
          <w:b/>
          <w:sz w:val="20"/>
          <w:szCs w:val="20"/>
        </w:rPr>
        <w:t xml:space="preserve">fortfararande </w:t>
      </w:r>
      <w:r w:rsidR="000A246D" w:rsidRPr="00534CBF">
        <w:rPr>
          <w:rFonts w:ascii="Arial" w:hAnsi="Arial" w:cs="Arial"/>
          <w:b/>
          <w:sz w:val="20"/>
          <w:szCs w:val="20"/>
        </w:rPr>
        <w:t xml:space="preserve">sluta skolan för tidigt, </w:t>
      </w:r>
      <w:r w:rsidR="00775C0B" w:rsidRPr="00534CBF">
        <w:rPr>
          <w:rFonts w:ascii="Arial" w:hAnsi="Arial" w:cs="Arial"/>
          <w:b/>
          <w:sz w:val="20"/>
          <w:szCs w:val="20"/>
        </w:rPr>
        <w:t xml:space="preserve">trots att alla barn har rätt att gå i grundskolan. I år är därför temat att ge fler barn chans </w:t>
      </w:r>
      <w:r w:rsidR="009C7E81" w:rsidRPr="00534CBF">
        <w:rPr>
          <w:rFonts w:ascii="Arial" w:hAnsi="Arial" w:cs="Arial"/>
          <w:b/>
          <w:sz w:val="20"/>
          <w:szCs w:val="20"/>
        </w:rPr>
        <w:t>klara sin examen och gå klart skolan.</w:t>
      </w:r>
      <w:r w:rsidR="00775C0B" w:rsidRPr="00534CBF">
        <w:rPr>
          <w:rFonts w:ascii="Arial" w:hAnsi="Arial" w:cs="Arial"/>
          <w:b/>
          <w:sz w:val="20"/>
          <w:szCs w:val="20"/>
        </w:rPr>
        <w:t xml:space="preserve"> Den 26 april klipper alla Headons salonger –</w:t>
      </w:r>
      <w:r w:rsidR="009C7E81" w:rsidRPr="00534CBF">
        <w:rPr>
          <w:rFonts w:ascii="Arial" w:hAnsi="Arial" w:cs="Arial"/>
          <w:b/>
          <w:sz w:val="20"/>
          <w:szCs w:val="20"/>
        </w:rPr>
        <w:t xml:space="preserve"> </w:t>
      </w:r>
      <w:r w:rsidR="000A246D" w:rsidRPr="00534CBF">
        <w:rPr>
          <w:rFonts w:ascii="Arial" w:hAnsi="Arial" w:cs="Arial"/>
          <w:b/>
          <w:sz w:val="20"/>
          <w:szCs w:val="20"/>
        </w:rPr>
        <w:t xml:space="preserve">med </w:t>
      </w:r>
      <w:r w:rsidR="00174842" w:rsidRPr="00534CBF">
        <w:rPr>
          <w:rFonts w:ascii="Arial" w:hAnsi="Arial" w:cs="Arial"/>
          <w:b/>
          <w:sz w:val="20"/>
          <w:szCs w:val="20"/>
        </w:rPr>
        <w:t xml:space="preserve">ett </w:t>
      </w:r>
      <w:r w:rsidR="007761A6" w:rsidRPr="00534CBF">
        <w:rPr>
          <w:rFonts w:ascii="Arial" w:hAnsi="Arial" w:cs="Arial"/>
          <w:b/>
          <w:sz w:val="20"/>
          <w:szCs w:val="20"/>
        </w:rPr>
        <w:t>4</w:t>
      </w:r>
      <w:r w:rsidR="009C7E81" w:rsidRPr="00534CBF">
        <w:rPr>
          <w:rFonts w:ascii="Arial" w:hAnsi="Arial" w:cs="Arial"/>
          <w:b/>
          <w:sz w:val="20"/>
          <w:szCs w:val="20"/>
        </w:rPr>
        <w:t>0</w:t>
      </w:r>
      <w:r w:rsidR="00174842" w:rsidRPr="00534CBF">
        <w:rPr>
          <w:rFonts w:ascii="Arial" w:hAnsi="Arial" w:cs="Arial"/>
          <w:b/>
          <w:sz w:val="20"/>
          <w:szCs w:val="20"/>
        </w:rPr>
        <w:t>-tal</w:t>
      </w:r>
      <w:r w:rsidR="00775C0B" w:rsidRPr="00534CBF">
        <w:rPr>
          <w:rFonts w:ascii="Arial" w:hAnsi="Arial" w:cs="Arial"/>
          <w:b/>
          <w:sz w:val="20"/>
          <w:szCs w:val="20"/>
        </w:rPr>
        <w:t xml:space="preserve"> frisö</w:t>
      </w:r>
      <w:r w:rsidR="000A246D" w:rsidRPr="00534CBF">
        <w:rPr>
          <w:rFonts w:ascii="Arial" w:hAnsi="Arial" w:cs="Arial"/>
          <w:b/>
          <w:sz w:val="20"/>
          <w:szCs w:val="20"/>
        </w:rPr>
        <w:t>r</w:t>
      </w:r>
      <w:r w:rsidR="00174842" w:rsidRPr="00534CBF">
        <w:rPr>
          <w:rFonts w:ascii="Arial" w:hAnsi="Arial" w:cs="Arial"/>
          <w:b/>
          <w:sz w:val="20"/>
          <w:szCs w:val="20"/>
        </w:rPr>
        <w:t xml:space="preserve">er </w:t>
      </w:r>
      <w:r w:rsidR="00775C0B" w:rsidRPr="00534CBF">
        <w:rPr>
          <w:rFonts w:ascii="Arial" w:hAnsi="Arial" w:cs="Arial"/>
          <w:b/>
          <w:sz w:val="20"/>
          <w:szCs w:val="20"/>
        </w:rPr>
        <w:t>–</w:t>
      </w:r>
      <w:r w:rsidR="009C7E81" w:rsidRPr="00534CBF">
        <w:rPr>
          <w:rFonts w:ascii="Arial" w:hAnsi="Arial" w:cs="Arial"/>
          <w:b/>
          <w:sz w:val="20"/>
          <w:szCs w:val="20"/>
        </w:rPr>
        <w:t xml:space="preserve"> </w:t>
      </w:r>
      <w:r w:rsidR="00775C0B" w:rsidRPr="00534CBF">
        <w:rPr>
          <w:rFonts w:ascii="Arial" w:hAnsi="Arial" w:cs="Arial"/>
          <w:b/>
          <w:sz w:val="20"/>
          <w:szCs w:val="20"/>
        </w:rPr>
        <w:t xml:space="preserve">för barnen på Nankandula-skolan. </w:t>
      </w:r>
    </w:p>
    <w:p w:rsidR="00C17AB1" w:rsidRPr="00534CBF" w:rsidRDefault="001149D3" w:rsidP="00E55B3E">
      <w:pPr>
        <w:rPr>
          <w:rFonts w:ascii="Arial" w:hAnsi="Arial" w:cs="Arial"/>
          <w:sz w:val="20"/>
          <w:szCs w:val="20"/>
        </w:rPr>
      </w:pPr>
      <w:r w:rsidRPr="00534CBF">
        <w:rPr>
          <w:rFonts w:ascii="Arial" w:hAnsi="Arial" w:cs="Arial"/>
          <w:sz w:val="20"/>
          <w:szCs w:val="20"/>
        </w:rPr>
        <w:t>Under tre år har Headon avsatt en dag</w:t>
      </w:r>
      <w:r w:rsidR="009C7E81" w:rsidRPr="00534CBF">
        <w:rPr>
          <w:rFonts w:ascii="Arial" w:hAnsi="Arial" w:cs="Arial"/>
          <w:sz w:val="20"/>
          <w:szCs w:val="20"/>
        </w:rPr>
        <w:t xml:space="preserve"> på våren</w:t>
      </w:r>
      <w:r w:rsidRPr="00534CBF">
        <w:rPr>
          <w:rFonts w:ascii="Arial" w:hAnsi="Arial" w:cs="Arial"/>
          <w:sz w:val="20"/>
          <w:szCs w:val="20"/>
        </w:rPr>
        <w:t xml:space="preserve"> där barnens framtid får ta plats. </w:t>
      </w:r>
      <w:r w:rsidR="009C7E81" w:rsidRPr="00534CBF">
        <w:rPr>
          <w:rFonts w:ascii="Arial" w:hAnsi="Arial" w:cs="Arial"/>
          <w:sz w:val="20"/>
          <w:szCs w:val="20"/>
        </w:rPr>
        <w:t xml:space="preserve">I år är den dagen den 26 april. Headon har </w:t>
      </w:r>
      <w:r w:rsidRPr="00534CBF">
        <w:rPr>
          <w:rFonts w:ascii="Arial" w:hAnsi="Arial" w:cs="Arial"/>
          <w:sz w:val="20"/>
          <w:szCs w:val="20"/>
        </w:rPr>
        <w:t xml:space="preserve">valt att göra en långsiktig satsning </w:t>
      </w:r>
      <w:r w:rsidR="000A246D" w:rsidRPr="00534CBF">
        <w:rPr>
          <w:rFonts w:ascii="Arial" w:hAnsi="Arial" w:cs="Arial"/>
          <w:sz w:val="20"/>
          <w:szCs w:val="20"/>
        </w:rPr>
        <w:t>tillsammans med utvec</w:t>
      </w:r>
      <w:r w:rsidR="00C17AB1" w:rsidRPr="00534CBF">
        <w:rPr>
          <w:rFonts w:ascii="Arial" w:hAnsi="Arial" w:cs="Arial"/>
          <w:sz w:val="20"/>
          <w:szCs w:val="20"/>
        </w:rPr>
        <w:t>klingsorganisationen Barnfonden och fokusera på att stödja ett projekt under fler</w:t>
      </w:r>
      <w:r w:rsidR="00174842" w:rsidRPr="00534CBF">
        <w:rPr>
          <w:rFonts w:ascii="Arial" w:hAnsi="Arial" w:cs="Arial"/>
          <w:sz w:val="20"/>
          <w:szCs w:val="20"/>
        </w:rPr>
        <w:t>a</w:t>
      </w:r>
      <w:r w:rsidR="00E76EF5">
        <w:rPr>
          <w:rFonts w:ascii="Arial" w:hAnsi="Arial" w:cs="Arial"/>
          <w:sz w:val="20"/>
          <w:szCs w:val="20"/>
        </w:rPr>
        <w:t xml:space="preserve"> år.</w:t>
      </w:r>
      <w:r w:rsidR="000A246D" w:rsidRPr="00534CBF">
        <w:rPr>
          <w:rFonts w:ascii="Arial" w:hAnsi="Arial" w:cs="Arial"/>
          <w:sz w:val="20"/>
          <w:szCs w:val="20"/>
        </w:rPr>
        <w:t xml:space="preserve"> </w:t>
      </w:r>
      <w:r w:rsidR="00174842" w:rsidRPr="00534CBF">
        <w:rPr>
          <w:rFonts w:ascii="Arial" w:hAnsi="Arial" w:cs="Arial"/>
          <w:sz w:val="20"/>
          <w:szCs w:val="20"/>
        </w:rPr>
        <w:t>D</w:t>
      </w:r>
      <w:r w:rsidR="00C17AB1" w:rsidRPr="00534CBF">
        <w:rPr>
          <w:rFonts w:ascii="Arial" w:hAnsi="Arial" w:cs="Arial"/>
          <w:sz w:val="20"/>
          <w:szCs w:val="20"/>
        </w:rPr>
        <w:t xml:space="preserve">e första två åren har totalt 294 115 kronor samlats in och stödet har gått till att få de grundläggande förutsättningarna på plats på Nankandula-skolan. Innan projektet startade fanns varken rent vatten, skolmat, böcker eller material på skolan. </w:t>
      </w:r>
    </w:p>
    <w:p w:rsidR="000B5CC7" w:rsidRPr="00534CBF" w:rsidRDefault="00043CE8" w:rsidP="00E55B3E">
      <w:pPr>
        <w:rPr>
          <w:rFonts w:ascii="Arial" w:hAnsi="Arial" w:cs="Arial"/>
          <w:sz w:val="20"/>
          <w:szCs w:val="20"/>
        </w:rPr>
      </w:pPr>
      <w:r w:rsidRPr="00534CBF">
        <w:rPr>
          <w:rFonts w:ascii="Arial" w:eastAsiaTheme="minorEastAsia" w:hAnsi="Arial" w:cs="Arial"/>
          <w:b/>
          <w:sz w:val="20"/>
          <w:szCs w:val="20"/>
          <w:lang w:eastAsia="sv-SE"/>
        </w:rPr>
        <w:t xml:space="preserve">Ett frisörbesök som ger avtryck </w:t>
      </w:r>
      <w:r w:rsidRPr="00534CBF">
        <w:rPr>
          <w:rFonts w:ascii="Arial" w:eastAsiaTheme="minorEastAsia" w:hAnsi="Arial" w:cs="Arial"/>
          <w:sz w:val="20"/>
          <w:szCs w:val="20"/>
          <w:lang w:eastAsia="sv-SE"/>
        </w:rPr>
        <w:br/>
        <w:t xml:space="preserve">Henrik Danielsson är ägare och grundare till Headon </w:t>
      </w:r>
      <w:r w:rsidR="000B5CC7" w:rsidRPr="00534CBF">
        <w:rPr>
          <w:rFonts w:ascii="Arial" w:eastAsiaTheme="minorEastAsia" w:hAnsi="Arial" w:cs="Arial"/>
          <w:sz w:val="20"/>
          <w:szCs w:val="20"/>
          <w:lang w:eastAsia="sv-SE"/>
        </w:rPr>
        <w:t>och han är d</w:t>
      </w:r>
      <w:r w:rsidRPr="00534CBF">
        <w:rPr>
          <w:rFonts w:ascii="Arial" w:eastAsiaTheme="minorEastAsia" w:hAnsi="Arial" w:cs="Arial"/>
          <w:sz w:val="20"/>
          <w:szCs w:val="20"/>
          <w:lang w:eastAsia="sv-SE"/>
        </w:rPr>
        <w:t xml:space="preserve">en som ligger bakom </w:t>
      </w:r>
      <w:r w:rsidR="00174842" w:rsidRPr="00534CBF">
        <w:rPr>
          <w:rFonts w:ascii="Arial" w:eastAsiaTheme="minorEastAsia" w:hAnsi="Arial" w:cs="Arial"/>
          <w:sz w:val="20"/>
          <w:szCs w:val="20"/>
          <w:lang w:eastAsia="sv-SE"/>
        </w:rPr>
        <w:t>initiativet. Han ser att det blir allt</w:t>
      </w:r>
      <w:r w:rsidR="00E55B3E" w:rsidRPr="00534CBF">
        <w:rPr>
          <w:rFonts w:ascii="Arial" w:hAnsi="Arial" w:cs="Arial"/>
          <w:sz w:val="20"/>
          <w:szCs w:val="20"/>
        </w:rPr>
        <w:t xml:space="preserve"> vanligare att företag engagerar sig i sociala frågor. Han beskriver också att frisörbranschen är en bransch i förändring som h</w:t>
      </w:r>
      <w:r w:rsidR="00174842" w:rsidRPr="00534CBF">
        <w:rPr>
          <w:rFonts w:ascii="Arial" w:hAnsi="Arial" w:cs="Arial"/>
          <w:sz w:val="20"/>
          <w:szCs w:val="20"/>
        </w:rPr>
        <w:t>ar mognat och blivit mer seriös:</w:t>
      </w:r>
    </w:p>
    <w:p w:rsidR="00C17AB1" w:rsidRPr="00534CBF" w:rsidRDefault="006E143A" w:rsidP="00E55B3E">
      <w:pPr>
        <w:pStyle w:val="Liststycke"/>
        <w:numPr>
          <w:ilvl w:val="0"/>
          <w:numId w:val="11"/>
        </w:numPr>
        <w:rPr>
          <w:rFonts w:ascii="Arial" w:hAnsi="Arial" w:cs="Arial"/>
          <w:sz w:val="20"/>
          <w:szCs w:val="20"/>
        </w:rPr>
      </w:pPr>
      <w:r w:rsidRPr="00534CBF">
        <w:rPr>
          <w:rFonts w:ascii="Arial" w:hAnsi="Arial" w:cs="Arial"/>
          <w:sz w:val="20"/>
          <w:szCs w:val="20"/>
        </w:rPr>
        <w:t>Jag tror att man som anställd vill arbeta på ett företag som har mjuka värden. Våra ledord är service, kvalitet, utbildning och gemenskap. Dagen då vi klipper för Barnfonden handlar till stor del om gemenskap. Vi kan jobba med våra händer och tillföra mycket glädje för de mest utsatta.</w:t>
      </w:r>
    </w:p>
    <w:p w:rsidR="00043CE8" w:rsidRPr="00534CBF" w:rsidRDefault="000163A6" w:rsidP="00E55B3E">
      <w:pPr>
        <w:rPr>
          <w:rFonts w:ascii="Arial" w:hAnsi="Arial" w:cs="Arial"/>
          <w:sz w:val="20"/>
          <w:szCs w:val="20"/>
        </w:rPr>
      </w:pPr>
      <w:r w:rsidRPr="00534CBF">
        <w:rPr>
          <w:rFonts w:ascii="Arial" w:hAnsi="Arial" w:cs="Arial"/>
          <w:sz w:val="20"/>
          <w:szCs w:val="20"/>
        </w:rPr>
        <w:br/>
      </w:r>
      <w:r w:rsidRPr="00534CBF">
        <w:rPr>
          <w:rFonts w:ascii="Arial" w:hAnsi="Arial" w:cs="Arial"/>
          <w:b/>
          <w:sz w:val="20"/>
          <w:szCs w:val="20"/>
        </w:rPr>
        <w:t>Det här är Nankandula</w:t>
      </w:r>
      <w:r w:rsidR="00174842" w:rsidRPr="00534CBF">
        <w:rPr>
          <w:rFonts w:ascii="Arial" w:hAnsi="Arial" w:cs="Arial"/>
          <w:b/>
          <w:sz w:val="20"/>
          <w:szCs w:val="20"/>
        </w:rPr>
        <w:br/>
      </w:r>
      <w:r w:rsidR="00043CE8" w:rsidRPr="00534CBF">
        <w:rPr>
          <w:rFonts w:ascii="Arial" w:hAnsi="Arial" w:cs="Arial"/>
          <w:bCs/>
          <w:sz w:val="20"/>
          <w:szCs w:val="20"/>
        </w:rPr>
        <w:t xml:space="preserve">Barnfonden har arbetat </w:t>
      </w:r>
      <w:r w:rsidR="00174842" w:rsidRPr="00534CBF">
        <w:rPr>
          <w:rFonts w:ascii="Arial" w:hAnsi="Arial" w:cs="Arial"/>
          <w:bCs/>
          <w:sz w:val="20"/>
          <w:szCs w:val="20"/>
        </w:rPr>
        <w:t xml:space="preserve">i byn </w:t>
      </w:r>
      <w:r w:rsidR="00043CE8" w:rsidRPr="00534CBF">
        <w:rPr>
          <w:rFonts w:ascii="Arial" w:hAnsi="Arial" w:cs="Arial"/>
          <w:sz w:val="20"/>
          <w:szCs w:val="20"/>
        </w:rPr>
        <w:t>Kiyuni</w:t>
      </w:r>
      <w:r w:rsidR="00174842" w:rsidRPr="00534CBF">
        <w:rPr>
          <w:rFonts w:ascii="Arial" w:hAnsi="Arial" w:cs="Arial"/>
          <w:sz w:val="20"/>
          <w:szCs w:val="20"/>
        </w:rPr>
        <w:t xml:space="preserve"> med omnejd </w:t>
      </w:r>
      <w:r w:rsidR="00043CE8" w:rsidRPr="00534CBF">
        <w:rPr>
          <w:rFonts w:ascii="Arial" w:hAnsi="Arial" w:cs="Arial"/>
          <w:sz w:val="20"/>
          <w:szCs w:val="20"/>
        </w:rPr>
        <w:t xml:space="preserve">under många år. På Nankandula-skolan går cirka 450 elever och läskunnigheten är låg. Många </w:t>
      </w:r>
      <w:r w:rsidR="00174842" w:rsidRPr="00534CBF">
        <w:rPr>
          <w:rFonts w:ascii="Arial" w:hAnsi="Arial" w:cs="Arial"/>
          <w:sz w:val="20"/>
          <w:szCs w:val="20"/>
        </w:rPr>
        <w:t xml:space="preserve">barn </w:t>
      </w:r>
      <w:r w:rsidR="00043CE8" w:rsidRPr="00534CBF">
        <w:rPr>
          <w:rFonts w:ascii="Arial" w:hAnsi="Arial" w:cs="Arial"/>
          <w:sz w:val="20"/>
          <w:szCs w:val="20"/>
        </w:rPr>
        <w:t xml:space="preserve">hoppar </w:t>
      </w:r>
      <w:r w:rsidR="00E76EF5">
        <w:rPr>
          <w:rFonts w:ascii="Arial" w:hAnsi="Arial" w:cs="Arial"/>
          <w:sz w:val="20"/>
          <w:szCs w:val="20"/>
        </w:rPr>
        <w:t xml:space="preserve">av </w:t>
      </w:r>
      <w:r w:rsidR="00043CE8" w:rsidRPr="00534CBF">
        <w:rPr>
          <w:rFonts w:ascii="Arial" w:hAnsi="Arial" w:cs="Arial"/>
          <w:sz w:val="20"/>
          <w:szCs w:val="20"/>
        </w:rPr>
        <w:t>skolan i förtid och ofta beror det på familjens ekonomiska situation. Majoriteten i området arbetat med småskaligt jordbruk och lever på mindre än en dolla</w:t>
      </w:r>
      <w:r w:rsidR="00174842" w:rsidRPr="00534CBF">
        <w:rPr>
          <w:rFonts w:ascii="Arial" w:hAnsi="Arial" w:cs="Arial"/>
          <w:sz w:val="20"/>
          <w:szCs w:val="20"/>
        </w:rPr>
        <w:t xml:space="preserve">r om dagen. Årets insamling från Headons salonger </w:t>
      </w:r>
      <w:r w:rsidR="00043CE8" w:rsidRPr="00534CBF">
        <w:rPr>
          <w:rFonts w:ascii="Arial" w:hAnsi="Arial" w:cs="Arial"/>
          <w:sz w:val="20"/>
          <w:szCs w:val="20"/>
        </w:rPr>
        <w:t xml:space="preserve">kommer att gå till att förbättra den fysiska och mentala hälsan bland eleverna på Nankandula-skolan för att ge alla barnen bättre möjligheter att klara sin examen. Det är ett viktigt steg för att påverka framtiden. </w:t>
      </w:r>
    </w:p>
    <w:p w:rsidR="00043CE8" w:rsidRPr="00534CBF" w:rsidRDefault="000163A6" w:rsidP="00E55B3E">
      <w:pPr>
        <w:rPr>
          <w:rFonts w:ascii="Arial" w:hAnsi="Arial" w:cs="Arial"/>
          <w:b/>
          <w:sz w:val="20"/>
          <w:szCs w:val="20"/>
        </w:rPr>
      </w:pPr>
      <w:r w:rsidRPr="00534CBF">
        <w:rPr>
          <w:rFonts w:ascii="Arial" w:hAnsi="Arial" w:cs="Arial"/>
          <w:b/>
          <w:sz w:val="20"/>
          <w:szCs w:val="20"/>
        </w:rPr>
        <w:t>Nytt tema varje år</w:t>
      </w:r>
      <w:r w:rsidR="00174842" w:rsidRPr="00534CBF">
        <w:rPr>
          <w:rFonts w:ascii="Arial" w:hAnsi="Arial" w:cs="Arial"/>
          <w:b/>
          <w:sz w:val="20"/>
          <w:szCs w:val="20"/>
        </w:rPr>
        <w:br/>
      </w:r>
      <w:r w:rsidR="00043CE8" w:rsidRPr="00534CBF">
        <w:rPr>
          <w:rFonts w:ascii="Arial" w:hAnsi="Arial" w:cs="Arial"/>
          <w:sz w:val="20"/>
          <w:szCs w:val="20"/>
          <w:shd w:val="clear" w:color="auto" w:fill="FFFFFF"/>
        </w:rPr>
        <w:t xml:space="preserve">Headons satsning gör stor skillnad för </w:t>
      </w:r>
      <w:r w:rsidR="00174842" w:rsidRPr="00534CBF">
        <w:rPr>
          <w:rFonts w:ascii="Arial" w:hAnsi="Arial" w:cs="Arial"/>
          <w:sz w:val="20"/>
          <w:szCs w:val="20"/>
          <w:shd w:val="clear" w:color="auto" w:fill="FFFFFF"/>
        </w:rPr>
        <w:t>skol</w:t>
      </w:r>
      <w:r w:rsidR="00043CE8" w:rsidRPr="00534CBF">
        <w:rPr>
          <w:rFonts w:ascii="Arial" w:hAnsi="Arial" w:cs="Arial"/>
          <w:sz w:val="20"/>
          <w:szCs w:val="20"/>
          <w:shd w:val="clear" w:color="auto" w:fill="FFFFFF"/>
        </w:rPr>
        <w:t xml:space="preserve">barnen </w:t>
      </w:r>
      <w:r w:rsidR="00174842" w:rsidRPr="00534CBF">
        <w:rPr>
          <w:rFonts w:ascii="Arial" w:hAnsi="Arial" w:cs="Arial"/>
          <w:sz w:val="20"/>
          <w:szCs w:val="20"/>
          <w:shd w:val="clear" w:color="auto" w:fill="FFFFFF"/>
        </w:rPr>
        <w:t>i Kiyuni</w:t>
      </w:r>
      <w:r w:rsidR="00043CE8" w:rsidRPr="00534CBF">
        <w:rPr>
          <w:rFonts w:ascii="Arial" w:hAnsi="Arial" w:cs="Arial"/>
          <w:sz w:val="20"/>
          <w:szCs w:val="20"/>
          <w:shd w:val="clear" w:color="auto" w:fill="FFFFFF"/>
        </w:rPr>
        <w:t>. För att kunna arbeta långsiktigt med utbildning för de här barnen måste först och främst de grundläggande förutsättningarna finnas på plats. Headons och Barnfondens gemensamma pr</w:t>
      </w:r>
      <w:r w:rsidR="00174842" w:rsidRPr="00534CBF">
        <w:rPr>
          <w:rFonts w:ascii="Arial" w:hAnsi="Arial" w:cs="Arial"/>
          <w:sz w:val="20"/>
          <w:szCs w:val="20"/>
          <w:shd w:val="clear" w:color="auto" w:fill="FFFFFF"/>
        </w:rPr>
        <w:t xml:space="preserve">ojekt </w:t>
      </w:r>
      <w:r w:rsidR="00043CE8" w:rsidRPr="00534CBF">
        <w:rPr>
          <w:rFonts w:ascii="Arial" w:hAnsi="Arial" w:cs="Arial"/>
          <w:sz w:val="20"/>
          <w:szCs w:val="20"/>
          <w:shd w:val="clear" w:color="auto" w:fill="FFFFFF"/>
        </w:rPr>
        <w:t xml:space="preserve">fokuserar på olika teman varje år: </w:t>
      </w:r>
    </w:p>
    <w:p w:rsidR="001D5032" w:rsidRPr="00534CBF" w:rsidRDefault="00174842" w:rsidP="00E55B3E">
      <w:pPr>
        <w:numPr>
          <w:ilvl w:val="0"/>
          <w:numId w:val="9"/>
        </w:numPr>
        <w:rPr>
          <w:rFonts w:ascii="Arial" w:hAnsi="Arial" w:cs="Arial"/>
          <w:sz w:val="20"/>
          <w:szCs w:val="20"/>
        </w:rPr>
      </w:pPr>
      <w:r w:rsidRPr="00534CBF">
        <w:rPr>
          <w:rFonts w:ascii="Arial" w:hAnsi="Arial" w:cs="Arial"/>
          <w:b/>
          <w:bCs/>
          <w:sz w:val="20"/>
          <w:szCs w:val="20"/>
        </w:rPr>
        <w:t xml:space="preserve">År 1: </w:t>
      </w:r>
      <w:r w:rsidRPr="00534CBF">
        <w:rPr>
          <w:rFonts w:ascii="Arial" w:hAnsi="Arial" w:cs="Arial"/>
          <w:sz w:val="20"/>
          <w:szCs w:val="20"/>
        </w:rPr>
        <w:br/>
        <w:t xml:space="preserve">Skolböcker, skolbänkar och tillgång till rent vatten. </w:t>
      </w:r>
    </w:p>
    <w:p w:rsidR="001D5032" w:rsidRPr="00534CBF" w:rsidRDefault="00174842" w:rsidP="00E55B3E">
      <w:pPr>
        <w:numPr>
          <w:ilvl w:val="0"/>
          <w:numId w:val="9"/>
        </w:numPr>
        <w:rPr>
          <w:rFonts w:ascii="Arial" w:hAnsi="Arial" w:cs="Arial"/>
          <w:sz w:val="20"/>
          <w:szCs w:val="20"/>
        </w:rPr>
      </w:pPr>
      <w:r w:rsidRPr="00534CBF">
        <w:rPr>
          <w:rFonts w:ascii="Arial" w:hAnsi="Arial" w:cs="Arial"/>
          <w:b/>
          <w:bCs/>
          <w:sz w:val="20"/>
          <w:szCs w:val="20"/>
        </w:rPr>
        <w:t xml:space="preserve">År 2: </w:t>
      </w:r>
      <w:r w:rsidRPr="00534CBF">
        <w:rPr>
          <w:rFonts w:ascii="Arial" w:hAnsi="Arial" w:cs="Arial"/>
          <w:sz w:val="20"/>
          <w:szCs w:val="20"/>
        </w:rPr>
        <w:br/>
        <w:t xml:space="preserve">Skolmat till alla barnen. Mätta magar lär </w:t>
      </w:r>
      <w:r w:rsidR="00082CD2">
        <w:rPr>
          <w:rFonts w:ascii="Arial" w:hAnsi="Arial" w:cs="Arial"/>
          <w:sz w:val="20"/>
          <w:szCs w:val="20"/>
        </w:rPr>
        <w:t>s</w:t>
      </w:r>
      <w:bookmarkStart w:id="0" w:name="_GoBack"/>
      <w:bookmarkEnd w:id="0"/>
      <w:r w:rsidRPr="00534CBF">
        <w:rPr>
          <w:rFonts w:ascii="Arial" w:hAnsi="Arial" w:cs="Arial"/>
          <w:sz w:val="20"/>
          <w:szCs w:val="20"/>
        </w:rPr>
        <w:t xml:space="preserve">ig bättre! </w:t>
      </w:r>
    </w:p>
    <w:p w:rsidR="000163A6" w:rsidRPr="00534CBF" w:rsidRDefault="00174842" w:rsidP="00E55B3E">
      <w:pPr>
        <w:numPr>
          <w:ilvl w:val="0"/>
          <w:numId w:val="9"/>
        </w:numPr>
        <w:rPr>
          <w:rFonts w:ascii="Arial" w:hAnsi="Arial" w:cs="Arial"/>
          <w:sz w:val="20"/>
          <w:szCs w:val="20"/>
        </w:rPr>
      </w:pPr>
      <w:r w:rsidRPr="00534CBF">
        <w:rPr>
          <w:rFonts w:ascii="Arial" w:hAnsi="Arial" w:cs="Arial"/>
          <w:b/>
          <w:bCs/>
          <w:sz w:val="20"/>
          <w:szCs w:val="20"/>
        </w:rPr>
        <w:t xml:space="preserve">År 3: </w:t>
      </w:r>
      <w:r w:rsidR="00043CE8" w:rsidRPr="00534CBF">
        <w:rPr>
          <w:rFonts w:ascii="Arial" w:hAnsi="Arial" w:cs="Arial"/>
          <w:b/>
          <w:bCs/>
          <w:sz w:val="20"/>
          <w:szCs w:val="20"/>
        </w:rPr>
        <w:br/>
      </w:r>
      <w:r w:rsidR="00043CE8" w:rsidRPr="00534CBF">
        <w:rPr>
          <w:rFonts w:ascii="Arial" w:hAnsi="Arial" w:cs="Arial"/>
          <w:sz w:val="20"/>
          <w:szCs w:val="20"/>
        </w:rPr>
        <w:t xml:space="preserve">Mål att alla barn ska klara sin examen. </w:t>
      </w:r>
    </w:p>
    <w:p w:rsidR="00D1266F" w:rsidRDefault="00D1266F" w:rsidP="00E55B3E">
      <w:pPr>
        <w:rPr>
          <w:rFonts w:ascii="Arial" w:hAnsi="Arial" w:cs="Arial"/>
          <w:b/>
          <w:sz w:val="20"/>
          <w:szCs w:val="20"/>
        </w:rPr>
      </w:pPr>
      <w:r w:rsidRPr="00534CBF">
        <w:rPr>
          <w:rFonts w:ascii="Arial" w:hAnsi="Arial" w:cs="Arial"/>
          <w:sz w:val="20"/>
          <w:szCs w:val="20"/>
        </w:rPr>
        <w:t>Alla är välkomna att boka en tid hos Headon den 26 april. Varje klippning, behandling och alla köp av produkter bidrar till skolprojektet i Kiyuni.</w:t>
      </w:r>
      <w:r w:rsidRPr="00534CBF">
        <w:rPr>
          <w:rFonts w:ascii="Arial" w:hAnsi="Arial" w:cs="Arial"/>
          <w:b/>
          <w:sz w:val="20"/>
          <w:szCs w:val="20"/>
        </w:rPr>
        <w:t xml:space="preserve"> </w:t>
      </w:r>
    </w:p>
    <w:p w:rsidR="00534CBF" w:rsidRPr="00534CBF" w:rsidRDefault="00534CBF" w:rsidP="00E55B3E">
      <w:pPr>
        <w:rPr>
          <w:rFonts w:ascii="Arial" w:hAnsi="Arial" w:cs="Arial"/>
          <w:sz w:val="20"/>
          <w:szCs w:val="20"/>
        </w:rPr>
      </w:pPr>
    </w:p>
    <w:p w:rsidR="00D1266F" w:rsidRPr="00534CBF" w:rsidRDefault="00D1266F" w:rsidP="00E55B3E">
      <w:pPr>
        <w:rPr>
          <w:rFonts w:ascii="Arial" w:hAnsi="Arial" w:cs="Arial"/>
          <w:sz w:val="20"/>
          <w:szCs w:val="20"/>
        </w:rPr>
      </w:pPr>
      <w:r w:rsidRPr="00534CBF">
        <w:rPr>
          <w:rFonts w:ascii="Arial" w:hAnsi="Arial" w:cs="Arial"/>
          <w:b/>
          <w:bCs/>
          <w:sz w:val="20"/>
          <w:szCs w:val="20"/>
        </w:rPr>
        <w:lastRenderedPageBreak/>
        <w:t>För mer information</w:t>
      </w:r>
      <w:r w:rsidRPr="00534CBF">
        <w:rPr>
          <w:rFonts w:ascii="Arial" w:hAnsi="Arial" w:cs="Arial"/>
          <w:bCs/>
          <w:sz w:val="20"/>
          <w:szCs w:val="20"/>
        </w:rPr>
        <w:t>:</w:t>
      </w:r>
    </w:p>
    <w:p w:rsidR="00D1266F" w:rsidRPr="00534CBF" w:rsidRDefault="00D1266F" w:rsidP="00E55B3E">
      <w:pPr>
        <w:rPr>
          <w:rFonts w:ascii="Arial" w:hAnsi="Arial" w:cs="Arial"/>
          <w:sz w:val="20"/>
          <w:szCs w:val="20"/>
        </w:rPr>
      </w:pPr>
      <w:r w:rsidRPr="00534CBF">
        <w:rPr>
          <w:rFonts w:ascii="Arial" w:hAnsi="Arial" w:cs="Arial"/>
          <w:sz w:val="20"/>
          <w:szCs w:val="20"/>
        </w:rPr>
        <w:t xml:space="preserve">Henrik Danielsson, Headon: </w:t>
      </w:r>
      <w:hyperlink r:id="rId6" w:history="1">
        <w:r w:rsidRPr="00534CBF">
          <w:rPr>
            <w:rFonts w:ascii="Arial" w:hAnsi="Arial" w:cs="Arial"/>
            <w:sz w:val="20"/>
            <w:szCs w:val="20"/>
          </w:rPr>
          <w:t>henrik@headon.se</w:t>
        </w:r>
      </w:hyperlink>
      <w:r w:rsidRPr="00534CBF">
        <w:rPr>
          <w:rFonts w:ascii="Arial" w:hAnsi="Arial" w:cs="Arial"/>
          <w:sz w:val="20"/>
          <w:szCs w:val="20"/>
        </w:rPr>
        <w:t xml:space="preserve">, 040-37 07 20, 070-974 78 20 </w:t>
      </w:r>
      <w:r w:rsidRPr="00534CBF">
        <w:rPr>
          <w:rFonts w:ascii="Arial" w:hAnsi="Arial" w:cs="Arial"/>
          <w:sz w:val="20"/>
          <w:szCs w:val="20"/>
        </w:rPr>
        <w:br/>
        <w:t xml:space="preserve">Karin Bergqvist, Barnfonden: karin.bergqvist@barnfonden.se, </w:t>
      </w:r>
      <w:hyperlink r:id="rId7" w:tgtFrame="_blank" w:history="1">
        <w:r w:rsidRPr="00534CBF">
          <w:rPr>
            <w:rStyle w:val="Hyperlnk"/>
            <w:rFonts w:ascii="Arial" w:hAnsi="Arial" w:cs="Arial"/>
            <w:color w:val="auto"/>
            <w:sz w:val="20"/>
            <w:szCs w:val="20"/>
            <w:u w:val="none"/>
            <w:lang w:eastAsia="sv-SE"/>
          </w:rPr>
          <w:t>040-12 18 85</w:t>
        </w:r>
      </w:hyperlink>
    </w:p>
    <w:p w:rsidR="00D1266F" w:rsidRPr="00534CBF" w:rsidRDefault="00D1266F" w:rsidP="00E55B3E">
      <w:pPr>
        <w:rPr>
          <w:rFonts w:ascii="Arial" w:hAnsi="Arial" w:cs="Arial"/>
          <w:b/>
          <w:sz w:val="20"/>
          <w:szCs w:val="20"/>
        </w:rPr>
      </w:pPr>
      <w:r w:rsidRPr="00534CBF">
        <w:rPr>
          <w:rFonts w:ascii="Arial" w:hAnsi="Arial" w:cs="Arial"/>
          <w:b/>
          <w:sz w:val="20"/>
          <w:szCs w:val="20"/>
        </w:rPr>
        <w:t>Om Barnfonden</w:t>
      </w:r>
    </w:p>
    <w:p w:rsidR="00D1266F" w:rsidRPr="00534CBF" w:rsidRDefault="00D1266F" w:rsidP="00E55B3E">
      <w:pPr>
        <w:rPr>
          <w:rFonts w:ascii="Arial" w:hAnsi="Arial" w:cs="Arial"/>
          <w:sz w:val="20"/>
          <w:szCs w:val="20"/>
        </w:rPr>
      </w:pPr>
      <w:r w:rsidRPr="00534CBF">
        <w:rPr>
          <w:rFonts w:ascii="Arial" w:hAnsi="Arial" w:cs="Arial"/>
          <w:sz w:val="20"/>
          <w:szCs w:val="20"/>
        </w:rPr>
        <w:t>Barnfonden är en barnfokuserad utvecklingsorganisation som grundades 1991. Ett stort personligt engagemang genomsyrar hela verksamheten, från kontakten med givare till arbetet i fält tillsammans med barn och familjer. Barnfondens ingår i det internationella nätverket ChildFund Alliance som består av elva barnfokuserade biståndsorganisationer från lika många länder. Medlemmarna i alliansen har ett tätt samarbete och gemensamma riktlinjer för fadderverksamhet, insamling och ekonomi.</w:t>
      </w:r>
    </w:p>
    <w:p w:rsidR="005D0D49" w:rsidRPr="00534CBF" w:rsidRDefault="00D1266F" w:rsidP="004F52F9">
      <w:pPr>
        <w:rPr>
          <w:rFonts w:ascii="Arial" w:hAnsi="Arial" w:cs="Arial"/>
          <w:sz w:val="20"/>
          <w:szCs w:val="20"/>
        </w:rPr>
      </w:pPr>
      <w:r w:rsidRPr="00534CBF">
        <w:rPr>
          <w:rFonts w:ascii="Arial" w:hAnsi="Arial" w:cs="Arial"/>
          <w:b/>
          <w:sz w:val="20"/>
          <w:szCs w:val="20"/>
        </w:rPr>
        <w:t>Om Headon</w:t>
      </w:r>
      <w:r w:rsidRPr="00534CBF">
        <w:rPr>
          <w:rFonts w:ascii="Arial" w:hAnsi="Arial" w:cs="Arial"/>
          <w:sz w:val="20"/>
          <w:szCs w:val="20"/>
        </w:rPr>
        <w:t xml:space="preserve"> </w:t>
      </w:r>
    </w:p>
    <w:p w:rsidR="004F52F9" w:rsidRPr="00534CBF" w:rsidRDefault="004F52F9" w:rsidP="004F52F9">
      <w:pPr>
        <w:rPr>
          <w:rFonts w:ascii="Arial" w:hAnsi="Arial" w:cs="Arial"/>
          <w:sz w:val="20"/>
          <w:szCs w:val="20"/>
        </w:rPr>
      </w:pPr>
      <w:r w:rsidRPr="00534CBF">
        <w:rPr>
          <w:rFonts w:ascii="Arial" w:hAnsi="Arial" w:cs="Arial"/>
          <w:sz w:val="20"/>
          <w:szCs w:val="20"/>
        </w:rPr>
        <w:t xml:space="preserve">Företaget grundades 2002 av Henrik Danielsson. Numera består Headon av salonger i Slottstaden, Möllevången, Limhamn, Stortorget och Malmö Live. Headon har närmare 40 </w:t>
      </w:r>
      <w:r w:rsidR="000A5C50" w:rsidRPr="00534CBF">
        <w:rPr>
          <w:rFonts w:ascii="Arial" w:hAnsi="Arial" w:cs="Arial"/>
          <w:sz w:val="20"/>
          <w:szCs w:val="20"/>
        </w:rPr>
        <w:t>frisörer och en omsättning på 20</w:t>
      </w:r>
      <w:r w:rsidRPr="00534CBF">
        <w:rPr>
          <w:rFonts w:ascii="Arial" w:hAnsi="Arial" w:cs="Arial"/>
          <w:sz w:val="20"/>
          <w:szCs w:val="20"/>
        </w:rPr>
        <w:t xml:space="preserve"> miljoner under 2017.</w:t>
      </w:r>
    </w:p>
    <w:p w:rsidR="004F52F9" w:rsidRPr="00534CBF" w:rsidRDefault="004F52F9" w:rsidP="004F52F9">
      <w:pPr>
        <w:rPr>
          <w:rFonts w:ascii="Arial" w:hAnsi="Arial" w:cs="Arial"/>
          <w:sz w:val="20"/>
          <w:szCs w:val="20"/>
        </w:rPr>
      </w:pPr>
      <w:r w:rsidRPr="00534CBF">
        <w:rPr>
          <w:rFonts w:ascii="Arial" w:hAnsi="Arial" w:cs="Arial"/>
          <w:sz w:val="20"/>
          <w:szCs w:val="20"/>
        </w:rPr>
        <w:t>Headon är en salong för medvetna kunder som kräver hög kvalitet och service, och där individualismen väger tungt. Vardagen är vår inspirationskälla, fylld av möjligheter. Vi klip</w:t>
      </w:r>
      <w:r w:rsidR="000A5C50" w:rsidRPr="00534CBF">
        <w:rPr>
          <w:rFonts w:ascii="Arial" w:hAnsi="Arial" w:cs="Arial"/>
          <w:sz w:val="20"/>
          <w:szCs w:val="20"/>
        </w:rPr>
        <w:t>p</w:t>
      </w:r>
      <w:r w:rsidRPr="00534CBF">
        <w:rPr>
          <w:rFonts w:ascii="Arial" w:hAnsi="Arial" w:cs="Arial"/>
          <w:sz w:val="20"/>
          <w:szCs w:val="20"/>
        </w:rPr>
        <w:t xml:space="preserve">er Malmö. www.headon.se </w:t>
      </w:r>
    </w:p>
    <w:p w:rsidR="00D1266F" w:rsidRPr="00534CBF" w:rsidRDefault="00D1266F" w:rsidP="00E55B3E">
      <w:pPr>
        <w:rPr>
          <w:rFonts w:ascii="Arial" w:hAnsi="Arial" w:cs="Arial"/>
          <w:sz w:val="20"/>
          <w:szCs w:val="20"/>
        </w:rPr>
      </w:pPr>
    </w:p>
    <w:p w:rsidR="00D1266F" w:rsidRPr="00534CBF" w:rsidRDefault="00D1266F" w:rsidP="00E55B3E">
      <w:pPr>
        <w:rPr>
          <w:rFonts w:ascii="Arial" w:hAnsi="Arial" w:cs="Arial"/>
          <w:sz w:val="20"/>
          <w:szCs w:val="20"/>
        </w:rPr>
      </w:pPr>
    </w:p>
    <w:p w:rsidR="00D1266F" w:rsidRPr="00534CBF" w:rsidRDefault="00D1266F" w:rsidP="00E55B3E">
      <w:pPr>
        <w:rPr>
          <w:rFonts w:ascii="Arial" w:hAnsi="Arial" w:cs="Arial"/>
          <w:sz w:val="20"/>
          <w:szCs w:val="20"/>
        </w:rPr>
      </w:pPr>
    </w:p>
    <w:p w:rsidR="00D1266F" w:rsidRPr="00534CBF" w:rsidRDefault="00D1266F" w:rsidP="00E55B3E">
      <w:pPr>
        <w:rPr>
          <w:rFonts w:ascii="Arial" w:hAnsi="Arial" w:cs="Arial"/>
          <w:sz w:val="20"/>
          <w:szCs w:val="20"/>
        </w:rPr>
      </w:pPr>
    </w:p>
    <w:p w:rsidR="00D1266F" w:rsidRPr="00534CBF" w:rsidRDefault="00D1266F" w:rsidP="00E55B3E">
      <w:pPr>
        <w:rPr>
          <w:rFonts w:ascii="Arial" w:hAnsi="Arial" w:cs="Arial"/>
          <w:sz w:val="20"/>
          <w:szCs w:val="20"/>
        </w:rPr>
      </w:pPr>
    </w:p>
    <w:p w:rsidR="00D1266F" w:rsidRPr="00534CBF" w:rsidRDefault="00D1266F" w:rsidP="00E55B3E">
      <w:pPr>
        <w:rPr>
          <w:rFonts w:ascii="Arial" w:hAnsi="Arial" w:cs="Arial"/>
          <w:sz w:val="20"/>
          <w:szCs w:val="20"/>
        </w:rPr>
      </w:pPr>
    </w:p>
    <w:p w:rsidR="00204BA9" w:rsidRPr="00534CBF" w:rsidRDefault="00204BA9" w:rsidP="00E55B3E">
      <w:pPr>
        <w:rPr>
          <w:rFonts w:ascii="Arial" w:hAnsi="Arial" w:cs="Arial"/>
          <w:sz w:val="20"/>
          <w:szCs w:val="20"/>
        </w:rPr>
      </w:pPr>
    </w:p>
    <w:sectPr w:rsidR="00204BA9" w:rsidRPr="00534CBF" w:rsidSect="00FF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19A"/>
    <w:multiLevelType w:val="hybridMultilevel"/>
    <w:tmpl w:val="3ABC8F9E"/>
    <w:lvl w:ilvl="0" w:tplc="EC3A2314">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97480D"/>
    <w:multiLevelType w:val="hybridMultilevel"/>
    <w:tmpl w:val="CEC60E9C"/>
    <w:lvl w:ilvl="0" w:tplc="FD38DF5A">
      <w:start w:val="1"/>
      <w:numFmt w:val="bullet"/>
      <w:lvlText w:val="•"/>
      <w:lvlJc w:val="left"/>
      <w:pPr>
        <w:tabs>
          <w:tab w:val="num" w:pos="720"/>
        </w:tabs>
        <w:ind w:left="720" w:hanging="360"/>
      </w:pPr>
      <w:rPr>
        <w:rFonts w:ascii="Arial" w:hAnsi="Arial" w:hint="default"/>
      </w:rPr>
    </w:lvl>
    <w:lvl w:ilvl="1" w:tplc="005415AC" w:tentative="1">
      <w:start w:val="1"/>
      <w:numFmt w:val="bullet"/>
      <w:lvlText w:val="•"/>
      <w:lvlJc w:val="left"/>
      <w:pPr>
        <w:tabs>
          <w:tab w:val="num" w:pos="1440"/>
        </w:tabs>
        <w:ind w:left="1440" w:hanging="360"/>
      </w:pPr>
      <w:rPr>
        <w:rFonts w:ascii="Arial" w:hAnsi="Arial" w:hint="default"/>
      </w:rPr>
    </w:lvl>
    <w:lvl w:ilvl="2" w:tplc="D526D558" w:tentative="1">
      <w:start w:val="1"/>
      <w:numFmt w:val="bullet"/>
      <w:lvlText w:val="•"/>
      <w:lvlJc w:val="left"/>
      <w:pPr>
        <w:tabs>
          <w:tab w:val="num" w:pos="2160"/>
        </w:tabs>
        <w:ind w:left="2160" w:hanging="360"/>
      </w:pPr>
      <w:rPr>
        <w:rFonts w:ascii="Arial" w:hAnsi="Arial" w:hint="default"/>
      </w:rPr>
    </w:lvl>
    <w:lvl w:ilvl="3" w:tplc="1BECA440" w:tentative="1">
      <w:start w:val="1"/>
      <w:numFmt w:val="bullet"/>
      <w:lvlText w:val="•"/>
      <w:lvlJc w:val="left"/>
      <w:pPr>
        <w:tabs>
          <w:tab w:val="num" w:pos="2880"/>
        </w:tabs>
        <w:ind w:left="2880" w:hanging="360"/>
      </w:pPr>
      <w:rPr>
        <w:rFonts w:ascii="Arial" w:hAnsi="Arial" w:hint="default"/>
      </w:rPr>
    </w:lvl>
    <w:lvl w:ilvl="4" w:tplc="BFCC7658" w:tentative="1">
      <w:start w:val="1"/>
      <w:numFmt w:val="bullet"/>
      <w:lvlText w:val="•"/>
      <w:lvlJc w:val="left"/>
      <w:pPr>
        <w:tabs>
          <w:tab w:val="num" w:pos="3600"/>
        </w:tabs>
        <w:ind w:left="3600" w:hanging="360"/>
      </w:pPr>
      <w:rPr>
        <w:rFonts w:ascii="Arial" w:hAnsi="Arial" w:hint="default"/>
      </w:rPr>
    </w:lvl>
    <w:lvl w:ilvl="5" w:tplc="A336FD96" w:tentative="1">
      <w:start w:val="1"/>
      <w:numFmt w:val="bullet"/>
      <w:lvlText w:val="•"/>
      <w:lvlJc w:val="left"/>
      <w:pPr>
        <w:tabs>
          <w:tab w:val="num" w:pos="4320"/>
        </w:tabs>
        <w:ind w:left="4320" w:hanging="360"/>
      </w:pPr>
      <w:rPr>
        <w:rFonts w:ascii="Arial" w:hAnsi="Arial" w:hint="default"/>
      </w:rPr>
    </w:lvl>
    <w:lvl w:ilvl="6" w:tplc="01009F9C" w:tentative="1">
      <w:start w:val="1"/>
      <w:numFmt w:val="bullet"/>
      <w:lvlText w:val="•"/>
      <w:lvlJc w:val="left"/>
      <w:pPr>
        <w:tabs>
          <w:tab w:val="num" w:pos="5040"/>
        </w:tabs>
        <w:ind w:left="5040" w:hanging="360"/>
      </w:pPr>
      <w:rPr>
        <w:rFonts w:ascii="Arial" w:hAnsi="Arial" w:hint="default"/>
      </w:rPr>
    </w:lvl>
    <w:lvl w:ilvl="7" w:tplc="C7A81396" w:tentative="1">
      <w:start w:val="1"/>
      <w:numFmt w:val="bullet"/>
      <w:lvlText w:val="•"/>
      <w:lvlJc w:val="left"/>
      <w:pPr>
        <w:tabs>
          <w:tab w:val="num" w:pos="5760"/>
        </w:tabs>
        <w:ind w:left="5760" w:hanging="360"/>
      </w:pPr>
      <w:rPr>
        <w:rFonts w:ascii="Arial" w:hAnsi="Arial" w:hint="default"/>
      </w:rPr>
    </w:lvl>
    <w:lvl w:ilvl="8" w:tplc="B4746100" w:tentative="1">
      <w:start w:val="1"/>
      <w:numFmt w:val="bullet"/>
      <w:lvlText w:val="•"/>
      <w:lvlJc w:val="left"/>
      <w:pPr>
        <w:tabs>
          <w:tab w:val="num" w:pos="6480"/>
        </w:tabs>
        <w:ind w:left="6480" w:hanging="360"/>
      </w:pPr>
      <w:rPr>
        <w:rFonts w:ascii="Arial" w:hAnsi="Arial" w:hint="default"/>
      </w:rPr>
    </w:lvl>
  </w:abstractNum>
  <w:abstractNum w:abstractNumId="2">
    <w:nsid w:val="24F04BD3"/>
    <w:multiLevelType w:val="hybridMultilevel"/>
    <w:tmpl w:val="07B4D03E"/>
    <w:lvl w:ilvl="0" w:tplc="6FD4B242">
      <w:numFmt w:val="bullet"/>
      <w:lvlText w:val="-"/>
      <w:lvlJc w:val="left"/>
      <w:pPr>
        <w:ind w:left="720" w:hanging="360"/>
      </w:pPr>
      <w:rPr>
        <w:rFonts w:ascii="Avenir LT Std 35 Light" w:eastAsiaTheme="minorHAnsi" w:hAnsi="Avenir LT Std 35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B139AD"/>
    <w:multiLevelType w:val="hybridMultilevel"/>
    <w:tmpl w:val="4F3E8E74"/>
    <w:lvl w:ilvl="0" w:tplc="763A1A32">
      <w:numFmt w:val="bullet"/>
      <w:lvlText w:val="–"/>
      <w:lvlJc w:val="left"/>
      <w:pPr>
        <w:ind w:left="1080" w:hanging="360"/>
      </w:pPr>
      <w:rPr>
        <w:rFonts w:ascii="Avenir LT Std 35 Light" w:eastAsiaTheme="minorHAnsi" w:hAnsi="Avenir LT Std 35 Light"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339776D2"/>
    <w:multiLevelType w:val="hybridMultilevel"/>
    <w:tmpl w:val="A2E6F270"/>
    <w:lvl w:ilvl="0" w:tplc="42F2C906">
      <w:numFmt w:val="bullet"/>
      <w:lvlText w:val="-"/>
      <w:lvlJc w:val="left"/>
      <w:pPr>
        <w:ind w:left="720" w:hanging="360"/>
      </w:pPr>
      <w:rPr>
        <w:rFonts w:ascii="Avenir LT Std 35 Light" w:eastAsiaTheme="minorHAnsi" w:hAnsi="Avenir LT Std 35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423591E"/>
    <w:multiLevelType w:val="hybridMultilevel"/>
    <w:tmpl w:val="B7E2E808"/>
    <w:lvl w:ilvl="0" w:tplc="86E8191C">
      <w:start w:val="5"/>
      <w:numFmt w:val="bullet"/>
      <w:lvlText w:val="–"/>
      <w:lvlJc w:val="left"/>
      <w:pPr>
        <w:ind w:left="720" w:hanging="360"/>
      </w:pPr>
      <w:rPr>
        <w:rFonts w:ascii="Avenir LT Std 35 Light" w:eastAsiaTheme="minorHAnsi" w:hAnsi="Avenir LT Std 35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D20FCF"/>
    <w:multiLevelType w:val="hybridMultilevel"/>
    <w:tmpl w:val="55340236"/>
    <w:lvl w:ilvl="0" w:tplc="1BE6AED6">
      <w:start w:val="1"/>
      <w:numFmt w:val="bullet"/>
      <w:lvlText w:val="•"/>
      <w:lvlJc w:val="left"/>
      <w:pPr>
        <w:tabs>
          <w:tab w:val="num" w:pos="720"/>
        </w:tabs>
        <w:ind w:left="720" w:hanging="360"/>
      </w:pPr>
      <w:rPr>
        <w:rFonts w:ascii="Arial" w:hAnsi="Arial" w:hint="default"/>
      </w:rPr>
    </w:lvl>
    <w:lvl w:ilvl="1" w:tplc="E668CC00" w:tentative="1">
      <w:start w:val="1"/>
      <w:numFmt w:val="bullet"/>
      <w:lvlText w:val="•"/>
      <w:lvlJc w:val="left"/>
      <w:pPr>
        <w:tabs>
          <w:tab w:val="num" w:pos="1440"/>
        </w:tabs>
        <w:ind w:left="1440" w:hanging="360"/>
      </w:pPr>
      <w:rPr>
        <w:rFonts w:ascii="Arial" w:hAnsi="Arial" w:hint="default"/>
      </w:rPr>
    </w:lvl>
    <w:lvl w:ilvl="2" w:tplc="C618011E" w:tentative="1">
      <w:start w:val="1"/>
      <w:numFmt w:val="bullet"/>
      <w:lvlText w:val="•"/>
      <w:lvlJc w:val="left"/>
      <w:pPr>
        <w:tabs>
          <w:tab w:val="num" w:pos="2160"/>
        </w:tabs>
        <w:ind w:left="2160" w:hanging="360"/>
      </w:pPr>
      <w:rPr>
        <w:rFonts w:ascii="Arial" w:hAnsi="Arial" w:hint="default"/>
      </w:rPr>
    </w:lvl>
    <w:lvl w:ilvl="3" w:tplc="23302DE4" w:tentative="1">
      <w:start w:val="1"/>
      <w:numFmt w:val="bullet"/>
      <w:lvlText w:val="•"/>
      <w:lvlJc w:val="left"/>
      <w:pPr>
        <w:tabs>
          <w:tab w:val="num" w:pos="2880"/>
        </w:tabs>
        <w:ind w:left="2880" w:hanging="360"/>
      </w:pPr>
      <w:rPr>
        <w:rFonts w:ascii="Arial" w:hAnsi="Arial" w:hint="default"/>
      </w:rPr>
    </w:lvl>
    <w:lvl w:ilvl="4" w:tplc="F96E7594" w:tentative="1">
      <w:start w:val="1"/>
      <w:numFmt w:val="bullet"/>
      <w:lvlText w:val="•"/>
      <w:lvlJc w:val="left"/>
      <w:pPr>
        <w:tabs>
          <w:tab w:val="num" w:pos="3600"/>
        </w:tabs>
        <w:ind w:left="3600" w:hanging="360"/>
      </w:pPr>
      <w:rPr>
        <w:rFonts w:ascii="Arial" w:hAnsi="Arial" w:hint="default"/>
      </w:rPr>
    </w:lvl>
    <w:lvl w:ilvl="5" w:tplc="1FE01B5E" w:tentative="1">
      <w:start w:val="1"/>
      <w:numFmt w:val="bullet"/>
      <w:lvlText w:val="•"/>
      <w:lvlJc w:val="left"/>
      <w:pPr>
        <w:tabs>
          <w:tab w:val="num" w:pos="4320"/>
        </w:tabs>
        <w:ind w:left="4320" w:hanging="360"/>
      </w:pPr>
      <w:rPr>
        <w:rFonts w:ascii="Arial" w:hAnsi="Arial" w:hint="default"/>
      </w:rPr>
    </w:lvl>
    <w:lvl w:ilvl="6" w:tplc="3184FBC4" w:tentative="1">
      <w:start w:val="1"/>
      <w:numFmt w:val="bullet"/>
      <w:lvlText w:val="•"/>
      <w:lvlJc w:val="left"/>
      <w:pPr>
        <w:tabs>
          <w:tab w:val="num" w:pos="5040"/>
        </w:tabs>
        <w:ind w:left="5040" w:hanging="360"/>
      </w:pPr>
      <w:rPr>
        <w:rFonts w:ascii="Arial" w:hAnsi="Arial" w:hint="default"/>
      </w:rPr>
    </w:lvl>
    <w:lvl w:ilvl="7" w:tplc="4536ABFC" w:tentative="1">
      <w:start w:val="1"/>
      <w:numFmt w:val="bullet"/>
      <w:lvlText w:val="•"/>
      <w:lvlJc w:val="left"/>
      <w:pPr>
        <w:tabs>
          <w:tab w:val="num" w:pos="5760"/>
        </w:tabs>
        <w:ind w:left="5760" w:hanging="360"/>
      </w:pPr>
      <w:rPr>
        <w:rFonts w:ascii="Arial" w:hAnsi="Arial" w:hint="default"/>
      </w:rPr>
    </w:lvl>
    <w:lvl w:ilvl="8" w:tplc="61B28950" w:tentative="1">
      <w:start w:val="1"/>
      <w:numFmt w:val="bullet"/>
      <w:lvlText w:val="•"/>
      <w:lvlJc w:val="left"/>
      <w:pPr>
        <w:tabs>
          <w:tab w:val="num" w:pos="6480"/>
        </w:tabs>
        <w:ind w:left="6480" w:hanging="360"/>
      </w:pPr>
      <w:rPr>
        <w:rFonts w:ascii="Arial" w:hAnsi="Arial" w:hint="default"/>
      </w:rPr>
    </w:lvl>
  </w:abstractNum>
  <w:abstractNum w:abstractNumId="7">
    <w:nsid w:val="48703E0F"/>
    <w:multiLevelType w:val="hybridMultilevel"/>
    <w:tmpl w:val="F232EE0C"/>
    <w:lvl w:ilvl="0" w:tplc="EC44722E">
      <w:numFmt w:val="bullet"/>
      <w:lvlText w:val="–"/>
      <w:lvlJc w:val="left"/>
      <w:pPr>
        <w:ind w:left="1080" w:hanging="360"/>
      </w:pPr>
      <w:rPr>
        <w:rFonts w:ascii="Avenir LT Std 35 Light" w:eastAsiaTheme="minorHAnsi" w:hAnsi="Avenir LT Std 35 Light"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156055C"/>
    <w:multiLevelType w:val="hybridMultilevel"/>
    <w:tmpl w:val="D2D27B42"/>
    <w:lvl w:ilvl="0" w:tplc="62523A38">
      <w:numFmt w:val="bullet"/>
      <w:lvlText w:val="-"/>
      <w:lvlJc w:val="left"/>
      <w:pPr>
        <w:ind w:left="720" w:hanging="360"/>
      </w:pPr>
      <w:rPr>
        <w:rFonts w:ascii="Avenir LT Std 35 Light" w:eastAsiaTheme="minorHAnsi" w:hAnsi="Avenir LT Std 35 Light"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0E4AED"/>
    <w:multiLevelType w:val="hybridMultilevel"/>
    <w:tmpl w:val="EA80BDAE"/>
    <w:lvl w:ilvl="0" w:tplc="B626561C">
      <w:numFmt w:val="bullet"/>
      <w:lvlText w:val="-"/>
      <w:lvlJc w:val="left"/>
      <w:pPr>
        <w:ind w:left="720" w:hanging="360"/>
      </w:pPr>
      <w:rPr>
        <w:rFonts w:ascii="Avenir LT Std 35 Light" w:eastAsiaTheme="minorHAnsi" w:hAnsi="Avenir LT Std 35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8"/>
  </w:num>
  <w:num w:numId="5">
    <w:abstractNumId w:val="9"/>
  </w:num>
  <w:num w:numId="6">
    <w:abstractNumId w:val="4"/>
  </w:num>
  <w:num w:numId="7">
    <w:abstractNumId w:val="3"/>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09"/>
    <w:rsid w:val="000163A6"/>
    <w:rsid w:val="0003067B"/>
    <w:rsid w:val="00043CE8"/>
    <w:rsid w:val="00082CD2"/>
    <w:rsid w:val="000A246D"/>
    <w:rsid w:val="000A3041"/>
    <w:rsid w:val="000A5C50"/>
    <w:rsid w:val="000B5CC7"/>
    <w:rsid w:val="000D13C6"/>
    <w:rsid w:val="000E3EE8"/>
    <w:rsid w:val="000E77B7"/>
    <w:rsid w:val="001149D3"/>
    <w:rsid w:val="00174842"/>
    <w:rsid w:val="001D5032"/>
    <w:rsid w:val="001E07B1"/>
    <w:rsid w:val="00204BA9"/>
    <w:rsid w:val="002126F4"/>
    <w:rsid w:val="002352EC"/>
    <w:rsid w:val="00267975"/>
    <w:rsid w:val="00291EB5"/>
    <w:rsid w:val="002C05B3"/>
    <w:rsid w:val="002F1302"/>
    <w:rsid w:val="002F21B5"/>
    <w:rsid w:val="003531D3"/>
    <w:rsid w:val="003C2918"/>
    <w:rsid w:val="00436655"/>
    <w:rsid w:val="004571DC"/>
    <w:rsid w:val="00464E15"/>
    <w:rsid w:val="004F52F9"/>
    <w:rsid w:val="00516B91"/>
    <w:rsid w:val="00534CBF"/>
    <w:rsid w:val="00542685"/>
    <w:rsid w:val="005D0D49"/>
    <w:rsid w:val="006545B9"/>
    <w:rsid w:val="0069444F"/>
    <w:rsid w:val="006C467B"/>
    <w:rsid w:val="006E143A"/>
    <w:rsid w:val="00775C0B"/>
    <w:rsid w:val="007761A6"/>
    <w:rsid w:val="0079579D"/>
    <w:rsid w:val="007C0B6D"/>
    <w:rsid w:val="007D22ED"/>
    <w:rsid w:val="00800109"/>
    <w:rsid w:val="00861EFD"/>
    <w:rsid w:val="008A000F"/>
    <w:rsid w:val="008E22E8"/>
    <w:rsid w:val="00924F77"/>
    <w:rsid w:val="009B21E4"/>
    <w:rsid w:val="009C7E81"/>
    <w:rsid w:val="009E6733"/>
    <w:rsid w:val="009F5586"/>
    <w:rsid w:val="00B66268"/>
    <w:rsid w:val="00BD40D6"/>
    <w:rsid w:val="00BF78A5"/>
    <w:rsid w:val="00C17AB1"/>
    <w:rsid w:val="00C42CB7"/>
    <w:rsid w:val="00C54296"/>
    <w:rsid w:val="00CC67DB"/>
    <w:rsid w:val="00D1266F"/>
    <w:rsid w:val="00D22FDA"/>
    <w:rsid w:val="00D95640"/>
    <w:rsid w:val="00DF040E"/>
    <w:rsid w:val="00E12D1A"/>
    <w:rsid w:val="00E55B3E"/>
    <w:rsid w:val="00E647D1"/>
    <w:rsid w:val="00E76EF5"/>
    <w:rsid w:val="00EF09E1"/>
    <w:rsid w:val="00F80F93"/>
    <w:rsid w:val="00F841A4"/>
    <w:rsid w:val="00FA2782"/>
    <w:rsid w:val="00FE1B67"/>
    <w:rsid w:val="00FF2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67DB"/>
    <w:pPr>
      <w:ind w:left="720"/>
      <w:contextualSpacing/>
    </w:pPr>
  </w:style>
  <w:style w:type="paragraph" w:styleId="Ballongtext">
    <w:name w:val="Balloon Text"/>
    <w:basedOn w:val="Normal"/>
    <w:link w:val="BallongtextChar"/>
    <w:uiPriority w:val="99"/>
    <w:semiHidden/>
    <w:unhideWhenUsed/>
    <w:rsid w:val="00CC67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7DB"/>
    <w:rPr>
      <w:rFonts w:ascii="Tahoma" w:hAnsi="Tahoma" w:cs="Tahoma"/>
      <w:sz w:val="16"/>
      <w:szCs w:val="16"/>
    </w:rPr>
  </w:style>
  <w:style w:type="paragraph" w:customStyle="1" w:styleId="Default">
    <w:name w:val="Default"/>
    <w:rsid w:val="002F1302"/>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0">
    <w:name w:val="Pa0"/>
    <w:basedOn w:val="Default"/>
    <w:next w:val="Default"/>
    <w:uiPriority w:val="99"/>
    <w:rsid w:val="002F1302"/>
    <w:pPr>
      <w:spacing w:line="241" w:lineRule="atLeast"/>
    </w:pPr>
    <w:rPr>
      <w:rFonts w:cstheme="minorBidi"/>
      <w:color w:val="auto"/>
    </w:rPr>
  </w:style>
  <w:style w:type="character" w:styleId="Hyperlnk">
    <w:name w:val="Hyperlink"/>
    <w:basedOn w:val="Standardstycketeckensnitt"/>
    <w:uiPriority w:val="99"/>
    <w:unhideWhenUsed/>
    <w:rsid w:val="00BF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67DB"/>
    <w:pPr>
      <w:ind w:left="720"/>
      <w:contextualSpacing/>
    </w:pPr>
  </w:style>
  <w:style w:type="paragraph" w:styleId="Ballongtext">
    <w:name w:val="Balloon Text"/>
    <w:basedOn w:val="Normal"/>
    <w:link w:val="BallongtextChar"/>
    <w:uiPriority w:val="99"/>
    <w:semiHidden/>
    <w:unhideWhenUsed/>
    <w:rsid w:val="00CC67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7DB"/>
    <w:rPr>
      <w:rFonts w:ascii="Tahoma" w:hAnsi="Tahoma" w:cs="Tahoma"/>
      <w:sz w:val="16"/>
      <w:szCs w:val="16"/>
    </w:rPr>
  </w:style>
  <w:style w:type="paragraph" w:customStyle="1" w:styleId="Default">
    <w:name w:val="Default"/>
    <w:rsid w:val="002F1302"/>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0">
    <w:name w:val="Pa0"/>
    <w:basedOn w:val="Default"/>
    <w:next w:val="Default"/>
    <w:uiPriority w:val="99"/>
    <w:rsid w:val="002F1302"/>
    <w:pPr>
      <w:spacing w:line="241" w:lineRule="atLeast"/>
    </w:pPr>
    <w:rPr>
      <w:rFonts w:cstheme="minorBidi"/>
      <w:color w:val="auto"/>
    </w:rPr>
  </w:style>
  <w:style w:type="character" w:styleId="Hyperlnk">
    <w:name w:val="Hyperlink"/>
    <w:basedOn w:val="Standardstycketeckensnitt"/>
    <w:uiPriority w:val="99"/>
    <w:unhideWhenUsed/>
    <w:rsid w:val="00BF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52956">
      <w:bodyDiv w:val="1"/>
      <w:marLeft w:val="0"/>
      <w:marRight w:val="0"/>
      <w:marTop w:val="0"/>
      <w:marBottom w:val="0"/>
      <w:divBdr>
        <w:top w:val="none" w:sz="0" w:space="0" w:color="auto"/>
        <w:left w:val="none" w:sz="0" w:space="0" w:color="auto"/>
        <w:bottom w:val="none" w:sz="0" w:space="0" w:color="auto"/>
        <w:right w:val="none" w:sz="0" w:space="0" w:color="auto"/>
      </w:divBdr>
      <w:divsChild>
        <w:div w:id="492141061">
          <w:marLeft w:val="720"/>
          <w:marRight w:val="0"/>
          <w:marTop w:val="0"/>
          <w:marBottom w:val="0"/>
          <w:divBdr>
            <w:top w:val="none" w:sz="0" w:space="0" w:color="auto"/>
            <w:left w:val="none" w:sz="0" w:space="0" w:color="auto"/>
            <w:bottom w:val="none" w:sz="0" w:space="0" w:color="auto"/>
            <w:right w:val="none" w:sz="0" w:space="0" w:color="auto"/>
          </w:divBdr>
        </w:div>
        <w:div w:id="551429002">
          <w:marLeft w:val="720"/>
          <w:marRight w:val="0"/>
          <w:marTop w:val="0"/>
          <w:marBottom w:val="0"/>
          <w:divBdr>
            <w:top w:val="none" w:sz="0" w:space="0" w:color="auto"/>
            <w:left w:val="none" w:sz="0" w:space="0" w:color="auto"/>
            <w:bottom w:val="none" w:sz="0" w:space="0" w:color="auto"/>
            <w:right w:val="none" w:sz="0" w:space="0" w:color="auto"/>
          </w:divBdr>
        </w:div>
        <w:div w:id="462501731">
          <w:marLeft w:val="720"/>
          <w:marRight w:val="0"/>
          <w:marTop w:val="0"/>
          <w:marBottom w:val="0"/>
          <w:divBdr>
            <w:top w:val="none" w:sz="0" w:space="0" w:color="auto"/>
            <w:left w:val="none" w:sz="0" w:space="0" w:color="auto"/>
            <w:bottom w:val="none" w:sz="0" w:space="0" w:color="auto"/>
            <w:right w:val="none" w:sz="0" w:space="0" w:color="auto"/>
          </w:divBdr>
        </w:div>
        <w:div w:id="1305309027">
          <w:marLeft w:val="720"/>
          <w:marRight w:val="0"/>
          <w:marTop w:val="0"/>
          <w:marBottom w:val="0"/>
          <w:divBdr>
            <w:top w:val="none" w:sz="0" w:space="0" w:color="auto"/>
            <w:left w:val="none" w:sz="0" w:space="0" w:color="auto"/>
            <w:bottom w:val="none" w:sz="0" w:space="0" w:color="auto"/>
            <w:right w:val="none" w:sz="0" w:space="0" w:color="auto"/>
          </w:divBdr>
        </w:div>
        <w:div w:id="2706949">
          <w:marLeft w:val="720"/>
          <w:marRight w:val="0"/>
          <w:marTop w:val="0"/>
          <w:marBottom w:val="0"/>
          <w:divBdr>
            <w:top w:val="none" w:sz="0" w:space="0" w:color="auto"/>
            <w:left w:val="none" w:sz="0" w:space="0" w:color="auto"/>
            <w:bottom w:val="none" w:sz="0" w:space="0" w:color="auto"/>
            <w:right w:val="none" w:sz="0" w:space="0" w:color="auto"/>
          </w:divBdr>
        </w:div>
      </w:divsChild>
    </w:div>
    <w:div w:id="1254826614">
      <w:bodyDiv w:val="1"/>
      <w:marLeft w:val="0"/>
      <w:marRight w:val="0"/>
      <w:marTop w:val="0"/>
      <w:marBottom w:val="0"/>
      <w:divBdr>
        <w:top w:val="none" w:sz="0" w:space="0" w:color="auto"/>
        <w:left w:val="none" w:sz="0" w:space="0" w:color="auto"/>
        <w:bottom w:val="none" w:sz="0" w:space="0" w:color="auto"/>
        <w:right w:val="none" w:sz="0" w:space="0" w:color="auto"/>
      </w:divBdr>
    </w:div>
    <w:div w:id="2083090981">
      <w:bodyDiv w:val="1"/>
      <w:marLeft w:val="0"/>
      <w:marRight w:val="0"/>
      <w:marTop w:val="0"/>
      <w:marBottom w:val="0"/>
      <w:divBdr>
        <w:top w:val="none" w:sz="0" w:space="0" w:color="auto"/>
        <w:left w:val="none" w:sz="0" w:space="0" w:color="auto"/>
        <w:bottom w:val="none" w:sz="0" w:space="0" w:color="auto"/>
        <w:right w:val="none" w:sz="0" w:space="0" w:color="auto"/>
      </w:divBdr>
      <w:divsChild>
        <w:div w:id="778136950">
          <w:marLeft w:val="720"/>
          <w:marRight w:val="0"/>
          <w:marTop w:val="0"/>
          <w:marBottom w:val="0"/>
          <w:divBdr>
            <w:top w:val="none" w:sz="0" w:space="0" w:color="auto"/>
            <w:left w:val="none" w:sz="0" w:space="0" w:color="auto"/>
            <w:bottom w:val="none" w:sz="0" w:space="0" w:color="auto"/>
            <w:right w:val="none" w:sz="0" w:space="0" w:color="auto"/>
          </w:divBdr>
        </w:div>
        <w:div w:id="599266060">
          <w:marLeft w:val="720"/>
          <w:marRight w:val="0"/>
          <w:marTop w:val="0"/>
          <w:marBottom w:val="0"/>
          <w:divBdr>
            <w:top w:val="none" w:sz="0" w:space="0" w:color="auto"/>
            <w:left w:val="none" w:sz="0" w:space="0" w:color="auto"/>
            <w:bottom w:val="none" w:sz="0" w:space="0" w:color="auto"/>
            <w:right w:val="none" w:sz="0" w:space="0" w:color="auto"/>
          </w:divBdr>
        </w:div>
        <w:div w:id="19567153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2B46%2040%2025%2085%2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heado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Barnfonden</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Demirci</dc:creator>
  <cp:lastModifiedBy>Lovisa Demirci</cp:lastModifiedBy>
  <cp:revision>6</cp:revision>
  <dcterms:created xsi:type="dcterms:W3CDTF">2018-04-13T13:40:00Z</dcterms:created>
  <dcterms:modified xsi:type="dcterms:W3CDTF">2018-04-19T05:55:00Z</dcterms:modified>
</cp:coreProperties>
</file>