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60243" w14:textId="386276F6" w:rsidR="00834D7E" w:rsidRPr="00547F68" w:rsidRDefault="00547F68" w:rsidP="00BC6957">
      <w:pPr>
        <w:rPr>
          <w:rFonts w:cs="Times New Roman"/>
          <w:b/>
          <w:color w:val="000000"/>
          <w:sz w:val="32"/>
          <w:szCs w:val="32"/>
        </w:rPr>
      </w:pPr>
      <w:r w:rsidRPr="00547F68">
        <w:rPr>
          <w:rFonts w:cs="Times New Roman"/>
          <w:b/>
          <w:color w:val="000000"/>
          <w:sz w:val="32"/>
          <w:szCs w:val="32"/>
        </w:rPr>
        <w:t>neXus eröffnet neue Niederlassung in Finnland</w:t>
      </w:r>
    </w:p>
    <w:p w14:paraId="2202E02B" w14:textId="28D66EC2" w:rsidR="00D528C4" w:rsidRPr="00547F68" w:rsidRDefault="00D528C4" w:rsidP="00167F77"/>
    <w:p w14:paraId="1593A3A3" w14:textId="02B33E09" w:rsidR="008C5285" w:rsidRPr="00547F68" w:rsidRDefault="00C13321" w:rsidP="00167F77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Ettlingen</w:t>
      </w:r>
      <w:r w:rsidR="008C5285" w:rsidRPr="00547F68">
        <w:rPr>
          <w:rFonts w:cs="Times New Roman"/>
          <w:b/>
          <w:color w:val="000000"/>
        </w:rPr>
        <w:t>,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547F68" w:rsidRPr="00547F68">
        <w:rPr>
          <w:rFonts w:cs="Times New Roman"/>
          <w:b/>
          <w:color w:val="000000"/>
        </w:rPr>
        <w:t>11. Mai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8C5285" w:rsidRPr="00547F68">
        <w:rPr>
          <w:rFonts w:cs="Times New Roman"/>
          <w:b/>
          <w:color w:val="000000"/>
        </w:rPr>
        <w:t>2015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8C5285" w:rsidRPr="00547F68">
        <w:rPr>
          <w:rFonts w:cs="Times New Roman"/>
          <w:b/>
          <w:color w:val="000000"/>
        </w:rPr>
        <w:t>–</w:t>
      </w:r>
      <w:r w:rsidR="00F61B9C" w:rsidRPr="00547F68">
        <w:rPr>
          <w:rFonts w:cs="Times New Roman"/>
          <w:b/>
          <w:color w:val="000000"/>
        </w:rPr>
        <w:t xml:space="preserve"> </w:t>
      </w:r>
      <w:hyperlink r:id="rId9" w:history="1">
        <w:r w:rsidR="008C5285" w:rsidRPr="00547F68">
          <w:rPr>
            <w:rStyle w:val="Hyperlink"/>
            <w:rFonts w:cs="Times New Roman"/>
            <w:b/>
          </w:rPr>
          <w:t>neXus</w:t>
        </w:r>
      </w:hyperlink>
      <w:r w:rsidR="008C5285" w:rsidRPr="00547F68">
        <w:rPr>
          <w:rFonts w:cs="Times New Roman"/>
          <w:b/>
          <w:color w:val="000000"/>
        </w:rPr>
        <w:t>,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8C5285" w:rsidRPr="00547F68">
        <w:rPr>
          <w:rFonts w:cs="Times New Roman"/>
          <w:b/>
          <w:color w:val="000000"/>
        </w:rPr>
        <w:t>ein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8C5285" w:rsidRPr="00547F68">
        <w:rPr>
          <w:rFonts w:cs="Times New Roman"/>
          <w:b/>
          <w:color w:val="000000"/>
        </w:rPr>
        <w:t>führender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8C5285" w:rsidRPr="00547F68">
        <w:rPr>
          <w:rFonts w:cs="Times New Roman"/>
          <w:b/>
          <w:color w:val="000000"/>
        </w:rPr>
        <w:t>internationaler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8C5285" w:rsidRPr="00547F68">
        <w:rPr>
          <w:rFonts w:cs="Times New Roman"/>
          <w:b/>
          <w:color w:val="000000"/>
        </w:rPr>
        <w:t>Anbieter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8C5285" w:rsidRPr="00547F68">
        <w:rPr>
          <w:rFonts w:cs="Times New Roman"/>
          <w:b/>
          <w:color w:val="000000"/>
        </w:rPr>
        <w:t>von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8C5285" w:rsidRPr="00547F68">
        <w:rPr>
          <w:rFonts w:cs="Times New Roman"/>
          <w:b/>
          <w:color w:val="000000"/>
        </w:rPr>
        <w:t>Sicherheitslösungen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8C5285" w:rsidRPr="00547F68">
        <w:rPr>
          <w:rFonts w:cs="Times New Roman"/>
          <w:b/>
          <w:color w:val="000000"/>
        </w:rPr>
        <w:t>und</w:t>
      </w:r>
      <w:r w:rsidR="00F61B9C" w:rsidRPr="00547F68">
        <w:rPr>
          <w:rFonts w:cs="Times New Roman"/>
          <w:b/>
          <w:color w:val="000000"/>
        </w:rPr>
        <w:t xml:space="preserve"> </w:t>
      </w:r>
      <w:r w:rsidR="00181E89" w:rsidRPr="00547F68">
        <w:rPr>
          <w:rFonts w:cs="Times New Roman"/>
          <w:b/>
          <w:color w:val="000000"/>
        </w:rPr>
        <w:t>-d</w:t>
      </w:r>
      <w:r w:rsidR="008C5285" w:rsidRPr="00547F68">
        <w:rPr>
          <w:rFonts w:cs="Times New Roman"/>
          <w:b/>
          <w:color w:val="000000"/>
        </w:rPr>
        <w:t>ienstleistungen,</w:t>
      </w:r>
      <w:r w:rsidR="004349E5" w:rsidRPr="00547F68">
        <w:rPr>
          <w:rFonts w:cs="Times New Roman"/>
          <w:b/>
          <w:color w:val="000000"/>
        </w:rPr>
        <w:t xml:space="preserve"> </w:t>
      </w:r>
      <w:r w:rsidR="00617914">
        <w:rPr>
          <w:rFonts w:cs="Times New Roman"/>
          <w:b/>
          <w:color w:val="000000"/>
        </w:rPr>
        <w:t xml:space="preserve">hat </w:t>
      </w:r>
      <w:r w:rsidR="00E55867">
        <w:rPr>
          <w:rFonts w:cs="Times New Roman"/>
          <w:b/>
          <w:color w:val="000000"/>
        </w:rPr>
        <w:t>eine neue Niederlassu</w:t>
      </w:r>
      <w:r w:rsidR="00547F68">
        <w:rPr>
          <w:rFonts w:cs="Times New Roman"/>
          <w:b/>
          <w:color w:val="000000"/>
        </w:rPr>
        <w:t>n</w:t>
      </w:r>
      <w:r w:rsidR="00E55867">
        <w:rPr>
          <w:rFonts w:cs="Times New Roman"/>
          <w:b/>
          <w:color w:val="000000"/>
        </w:rPr>
        <w:t>g</w:t>
      </w:r>
      <w:r w:rsidR="00547F68">
        <w:rPr>
          <w:rFonts w:cs="Times New Roman"/>
          <w:b/>
          <w:color w:val="000000"/>
        </w:rPr>
        <w:t xml:space="preserve"> in der finnischen Hauptstadt Helsinki eröffnet. Damit kommt das Unternehmen der wachsenden Nachfrage in Nordeuropa entgegen. Mit dem neuen Büro</w:t>
      </w:r>
      <w:r w:rsidR="00617914">
        <w:rPr>
          <w:rFonts w:cs="Times New Roman"/>
          <w:b/>
          <w:color w:val="000000"/>
        </w:rPr>
        <w:t xml:space="preserve"> betreibt neXus nun insgesamt 19 Niederlassungen in elf</w:t>
      </w:r>
      <w:r w:rsidR="00547F68">
        <w:rPr>
          <w:rFonts w:cs="Times New Roman"/>
          <w:b/>
          <w:color w:val="000000"/>
        </w:rPr>
        <w:t xml:space="preserve"> Ländern weltweit. </w:t>
      </w:r>
      <w:r w:rsidR="005E2C2E">
        <w:rPr>
          <w:rFonts w:cs="Times New Roman"/>
          <w:b/>
          <w:color w:val="000000"/>
        </w:rPr>
        <w:t xml:space="preserve">Die Niederlassung unter dem Namen </w:t>
      </w:r>
      <w:r w:rsidR="00547F68">
        <w:rPr>
          <w:rFonts w:cs="Times New Roman"/>
          <w:b/>
          <w:color w:val="000000"/>
        </w:rPr>
        <w:t xml:space="preserve">neXus </w:t>
      </w:r>
      <w:proofErr w:type="spellStart"/>
      <w:r w:rsidR="00547F68">
        <w:rPr>
          <w:rFonts w:cs="Times New Roman"/>
          <w:b/>
          <w:color w:val="000000"/>
        </w:rPr>
        <w:t>Oy</w:t>
      </w:r>
      <w:proofErr w:type="spellEnd"/>
      <w:r w:rsidR="00547F68">
        <w:rPr>
          <w:rFonts w:cs="Times New Roman"/>
          <w:b/>
          <w:color w:val="000000"/>
        </w:rPr>
        <w:t xml:space="preserve"> wird von</w:t>
      </w:r>
      <w:r w:rsidR="00547F68" w:rsidRPr="00547F68">
        <w:rPr>
          <w:b/>
        </w:rPr>
        <w:t xml:space="preserve"> </w:t>
      </w:r>
      <w:proofErr w:type="spellStart"/>
      <w:r w:rsidR="00547F68">
        <w:rPr>
          <w:b/>
        </w:rPr>
        <w:t>Mikko</w:t>
      </w:r>
      <w:proofErr w:type="spellEnd"/>
      <w:r w:rsidR="00547F68">
        <w:rPr>
          <w:b/>
        </w:rPr>
        <w:t xml:space="preserve"> </w:t>
      </w:r>
      <w:proofErr w:type="spellStart"/>
      <w:r w:rsidR="00547F68">
        <w:rPr>
          <w:b/>
        </w:rPr>
        <w:t>Martikainen</w:t>
      </w:r>
      <w:proofErr w:type="spellEnd"/>
      <w:r w:rsidR="00547F68">
        <w:rPr>
          <w:b/>
        </w:rPr>
        <w:t xml:space="preserve"> als </w:t>
      </w:r>
      <w:r w:rsidR="00547F68" w:rsidRPr="00547F68">
        <w:rPr>
          <w:b/>
        </w:rPr>
        <w:t>Technical Account Manager</w:t>
      </w:r>
      <w:r w:rsidR="00547F68">
        <w:rPr>
          <w:b/>
        </w:rPr>
        <w:t xml:space="preserve"> geleitet. Ziel ist es, die Position von neXus </w:t>
      </w:r>
      <w:r w:rsidR="005E2C2E">
        <w:rPr>
          <w:b/>
        </w:rPr>
        <w:t xml:space="preserve">im nordeuropäischen Markt für physisches und </w:t>
      </w:r>
      <w:r w:rsidR="00E55867">
        <w:rPr>
          <w:b/>
        </w:rPr>
        <w:t>digitales Zutrittsmanag</w:t>
      </w:r>
      <w:r w:rsidR="005E2C2E">
        <w:rPr>
          <w:b/>
        </w:rPr>
        <w:t>e</w:t>
      </w:r>
      <w:r w:rsidR="00E55867">
        <w:rPr>
          <w:b/>
        </w:rPr>
        <w:t>m</w:t>
      </w:r>
      <w:r w:rsidR="005E2C2E">
        <w:rPr>
          <w:b/>
        </w:rPr>
        <w:t>ent weiter auszubauen.</w:t>
      </w:r>
    </w:p>
    <w:p w14:paraId="39583CA1" w14:textId="77777777" w:rsidR="00594099" w:rsidRPr="00E55867" w:rsidRDefault="00594099" w:rsidP="009B16FC"/>
    <w:p w14:paraId="5C439E25" w14:textId="779D50FD" w:rsidR="005E2C2E" w:rsidRPr="005E2C2E" w:rsidRDefault="005E2C2E" w:rsidP="009B16FC">
      <w:r>
        <w:t xml:space="preserve">„Unsere lokale Präsenz in Finnland sowie </w:t>
      </w:r>
      <w:proofErr w:type="spellStart"/>
      <w:r>
        <w:t>Mikkos</w:t>
      </w:r>
      <w:proofErr w:type="spellEnd"/>
      <w:r>
        <w:t xml:space="preserve"> Kenntnisse und Erfahrungen werden es uns ermöglichen, den finnischen Markt mit neuen und bestehenden Kunden weiter auszubauen“, sagt </w:t>
      </w:r>
      <w:r w:rsidRPr="005E2C2E">
        <w:rPr>
          <w:rStyle w:val="hps"/>
          <w:rFonts w:cs="Times New Roman"/>
        </w:rPr>
        <w:t>Freddie</w:t>
      </w:r>
      <w:r w:rsidRPr="005E2C2E">
        <w:rPr>
          <w:rFonts w:cs="Times New Roman"/>
        </w:rPr>
        <w:t xml:space="preserve"> </w:t>
      </w:r>
      <w:proofErr w:type="spellStart"/>
      <w:r w:rsidRPr="005E2C2E">
        <w:rPr>
          <w:rStyle w:val="hps"/>
          <w:rFonts w:cs="Times New Roman"/>
        </w:rPr>
        <w:t>Parrman</w:t>
      </w:r>
      <w:proofErr w:type="spellEnd"/>
      <w:r w:rsidRPr="005E2C2E">
        <w:rPr>
          <w:rStyle w:val="hps"/>
          <w:rFonts w:cs="Times New Roman"/>
        </w:rPr>
        <w:t>,</w:t>
      </w:r>
      <w:r w:rsidRPr="005E2C2E">
        <w:rPr>
          <w:rFonts w:cs="Times New Roman"/>
        </w:rPr>
        <w:t xml:space="preserve"> </w:t>
      </w:r>
      <w:r w:rsidRPr="005E2C2E">
        <w:rPr>
          <w:rStyle w:val="hps"/>
          <w:rFonts w:cs="Times New Roman"/>
        </w:rPr>
        <w:t xml:space="preserve">Regional </w:t>
      </w:r>
      <w:proofErr w:type="spellStart"/>
      <w:r w:rsidRPr="005E2C2E">
        <w:rPr>
          <w:rStyle w:val="hps"/>
          <w:rFonts w:cs="Times New Roman"/>
        </w:rPr>
        <w:t>Director</w:t>
      </w:r>
      <w:proofErr w:type="spellEnd"/>
      <w:r w:rsidRPr="005E2C2E">
        <w:rPr>
          <w:rFonts w:cs="Times New Roman"/>
        </w:rPr>
        <w:t xml:space="preserve"> </w:t>
      </w:r>
      <w:proofErr w:type="spellStart"/>
      <w:r w:rsidRPr="005E2C2E">
        <w:rPr>
          <w:rStyle w:val="hps"/>
          <w:rFonts w:cs="Times New Roman"/>
        </w:rPr>
        <w:t>Nordics</w:t>
      </w:r>
      <w:proofErr w:type="spellEnd"/>
      <w:r>
        <w:rPr>
          <w:rStyle w:val="hps"/>
          <w:rFonts w:cs="Times New Roman"/>
        </w:rPr>
        <w:t xml:space="preserve"> bei</w:t>
      </w:r>
      <w:r w:rsidRPr="005E2C2E">
        <w:rPr>
          <w:rStyle w:val="hps"/>
          <w:rFonts w:cs="Times New Roman"/>
        </w:rPr>
        <w:t xml:space="preserve"> neXus</w:t>
      </w:r>
      <w:r w:rsidRPr="005E2C2E">
        <w:rPr>
          <w:rFonts w:cs="Times New Roman"/>
        </w:rPr>
        <w:t>.</w:t>
      </w:r>
      <w:r>
        <w:rPr>
          <w:rFonts w:cs="Times New Roman"/>
        </w:rPr>
        <w:t xml:space="preserve"> „Mit dieser Präsenz decken wir den gesamten nordeuropäischen Markt ab, der eine wichtige Rolle in unserer Strategie spielt, die Nummer Eins im Bereich der physischen und digitalen Sicherheit zu werden.“</w:t>
      </w:r>
    </w:p>
    <w:p w14:paraId="67969237" w14:textId="77777777" w:rsidR="001D56A7" w:rsidRPr="005E2C2E" w:rsidRDefault="001D56A7">
      <w:pPr>
        <w:rPr>
          <w:rFonts w:eastAsia="Times New Roman" w:cs="Times New Roman"/>
          <w:sz w:val="20"/>
          <w:szCs w:val="20"/>
        </w:rPr>
      </w:pPr>
    </w:p>
    <w:p w14:paraId="7E14237F" w14:textId="77777777" w:rsidR="00BD232D" w:rsidRPr="005E2C2E" w:rsidRDefault="00BD232D">
      <w:pPr>
        <w:rPr>
          <w:rFonts w:eastAsia="Times New Roman" w:cs="Times New Roman"/>
          <w:sz w:val="20"/>
          <w:szCs w:val="20"/>
        </w:rPr>
      </w:pPr>
    </w:p>
    <w:p w14:paraId="095CA987" w14:textId="4048F8F0" w:rsidR="00435064" w:rsidRPr="00652E69" w:rsidRDefault="00652E69" w:rsidP="00435064">
      <w:pPr>
        <w:jc w:val="both"/>
        <w:rPr>
          <w:rFonts w:cs="Times New Roman"/>
          <w:b/>
        </w:rPr>
      </w:pPr>
      <w:r>
        <w:rPr>
          <w:rFonts w:cs="Times New Roman"/>
          <w:b/>
        </w:rPr>
        <w:t>Über</w:t>
      </w:r>
      <w:r w:rsidR="00F61B9C">
        <w:rPr>
          <w:rFonts w:cs="Times New Roman"/>
          <w:b/>
        </w:rPr>
        <w:t xml:space="preserve"> </w:t>
      </w:r>
      <w:r>
        <w:rPr>
          <w:rFonts w:cs="Times New Roman"/>
          <w:b/>
        </w:rPr>
        <w:t>neXus</w:t>
      </w:r>
      <w:bookmarkStart w:id="0" w:name="_GoBack"/>
      <w:bookmarkEnd w:id="0"/>
    </w:p>
    <w:p w14:paraId="59E2755E" w14:textId="1E6D64F6" w:rsidR="00652E69" w:rsidRPr="0030367B" w:rsidRDefault="00652E69" w:rsidP="00652E69">
      <w:pPr>
        <w:rPr>
          <w:rFonts w:cs="Times New Roman"/>
        </w:rPr>
      </w:pPr>
      <w:r w:rsidRPr="0030367B">
        <w:rPr>
          <w:rFonts w:cs="Times New Roman"/>
        </w:rPr>
        <w:t>neXus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ist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ein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führender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internationaler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Anbieter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von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IT-Sicherheitslösungen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und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-dienstleistungen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im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Bereich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Physical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und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Digital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Access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Management.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Ein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umfangreiches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Angebot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macht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neXus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zu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einem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idealen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Provider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für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Identity-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und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Access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Management-Lösungen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aus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einer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Hand.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neXus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hat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Niederlassungen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Deutschland,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Schweden,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Norwegen,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Dänemark,</w:t>
      </w:r>
      <w:r w:rsidR="00F61B9C">
        <w:rPr>
          <w:rFonts w:cs="Times New Roman"/>
        </w:rPr>
        <w:t xml:space="preserve"> </w:t>
      </w:r>
      <w:r w:rsidR="00C509AD">
        <w:rPr>
          <w:rFonts w:cs="Times New Roman"/>
        </w:rPr>
        <w:t xml:space="preserve">Finnland, </w:t>
      </w:r>
      <w:r w:rsidRPr="0030367B">
        <w:rPr>
          <w:rFonts w:cs="Times New Roman"/>
        </w:rPr>
        <w:t>Frankreich,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Indien</w:t>
      </w:r>
      <w:r w:rsidR="00F33227">
        <w:rPr>
          <w:rFonts w:cs="Times New Roman"/>
        </w:rPr>
        <w:t xml:space="preserve">, </w:t>
      </w:r>
      <w:r w:rsidRPr="0030367B">
        <w:rPr>
          <w:rFonts w:cs="Times New Roman"/>
        </w:rPr>
        <w:t>Großbritannien</w:t>
      </w:r>
      <w:r w:rsidR="00F33227">
        <w:rPr>
          <w:rFonts w:cs="Times New Roman"/>
        </w:rPr>
        <w:t xml:space="preserve"> und Luxemburg</w:t>
      </w:r>
      <w:r w:rsidRPr="0030367B">
        <w:rPr>
          <w:rFonts w:cs="Times New Roman"/>
        </w:rPr>
        <w:t>.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Weitere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Informationen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finden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Sie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unter</w:t>
      </w:r>
      <w:r w:rsidR="00F61B9C">
        <w:rPr>
          <w:rFonts w:cs="Times New Roman"/>
        </w:rPr>
        <w:t xml:space="preserve"> </w:t>
      </w:r>
      <w:hyperlink r:id="rId10" w:history="1">
        <w:r w:rsidRPr="0030367B">
          <w:rPr>
            <w:rStyle w:val="Hyperlink"/>
            <w:rFonts w:cs="Times New Roman"/>
          </w:rPr>
          <w:t>www.nexusgroup.com</w:t>
        </w:r>
      </w:hyperlink>
      <w:r w:rsidRPr="0030367B">
        <w:rPr>
          <w:rFonts w:cs="Times New Roman"/>
        </w:rPr>
        <w:t>.</w:t>
      </w:r>
    </w:p>
    <w:p w14:paraId="75AA22D5" w14:textId="77777777" w:rsidR="00AE748C" w:rsidRPr="00F62177" w:rsidRDefault="00AE748C" w:rsidP="00435064">
      <w:pPr>
        <w:rPr>
          <w:rFonts w:cs="Times New Roman"/>
        </w:rPr>
      </w:pPr>
    </w:p>
    <w:p w14:paraId="6A7AD4C0" w14:textId="3C381C34" w:rsidR="00652E69" w:rsidRPr="0030367B" w:rsidRDefault="00652E69" w:rsidP="00652E69">
      <w:pPr>
        <w:rPr>
          <w:rFonts w:cs="Times New Roman"/>
        </w:rPr>
      </w:pPr>
      <w:r w:rsidRPr="00652E69">
        <w:rPr>
          <w:b/>
        </w:rPr>
        <w:t>Pressekontakt</w:t>
      </w:r>
      <w:r w:rsidR="00435064" w:rsidRPr="00652E69">
        <w:rPr>
          <w:b/>
        </w:rPr>
        <w:t>:</w:t>
      </w:r>
      <w:r w:rsidR="00435064" w:rsidRPr="00652E69">
        <w:rPr>
          <w:b/>
        </w:rPr>
        <w:br/>
      </w:r>
      <w:r w:rsidRPr="0030367B">
        <w:rPr>
          <w:rFonts w:cs="Times New Roman"/>
        </w:rPr>
        <w:t>Stephan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Ester</w:t>
      </w:r>
    </w:p>
    <w:p w14:paraId="0540B1D4" w14:textId="1AE585AB" w:rsidR="00652E69" w:rsidRPr="0030367B" w:rsidRDefault="00652E69" w:rsidP="00652E69">
      <w:pPr>
        <w:rPr>
          <w:rFonts w:cs="Times New Roman"/>
        </w:rPr>
      </w:pPr>
      <w:r w:rsidRPr="0030367B">
        <w:rPr>
          <w:rFonts w:cs="Times New Roman"/>
        </w:rPr>
        <w:t>Burson-Marsteller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GmbH</w:t>
      </w:r>
    </w:p>
    <w:p w14:paraId="1DF2D0F5" w14:textId="4E3790FE" w:rsidR="00652E69" w:rsidRPr="0030367B" w:rsidRDefault="00C509AD" w:rsidP="00652E69">
      <w:pPr>
        <w:rPr>
          <w:rFonts w:cs="Times New Roman"/>
        </w:rPr>
      </w:pPr>
      <w:hyperlink r:id="rId11" w:history="1">
        <w:r w:rsidR="00B63F5C" w:rsidRPr="00B05D36">
          <w:rPr>
            <w:rStyle w:val="Hyperlink"/>
            <w:rFonts w:cs="Times New Roman"/>
          </w:rPr>
          <w:t>stephan.ester@bm.com</w:t>
        </w:r>
      </w:hyperlink>
      <w:r w:rsidR="00745923">
        <w:rPr>
          <w:rFonts w:cs="Times New Roman"/>
        </w:rPr>
        <w:t xml:space="preserve"> </w:t>
      </w:r>
    </w:p>
    <w:p w14:paraId="4A5855E4" w14:textId="7B2414FE" w:rsidR="002A073E" w:rsidRPr="002E7458" w:rsidRDefault="00652E69" w:rsidP="002A073E">
      <w:pPr>
        <w:rPr>
          <w:rFonts w:cs="Times New Roman"/>
        </w:rPr>
      </w:pPr>
      <w:r w:rsidRPr="0030367B">
        <w:rPr>
          <w:rFonts w:cs="Times New Roman"/>
        </w:rPr>
        <w:t>+46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(0)69-2</w:t>
      </w:r>
      <w:r w:rsidR="00F61B9C">
        <w:rPr>
          <w:rFonts w:cs="Times New Roman"/>
        </w:rPr>
        <w:t xml:space="preserve"> </w:t>
      </w:r>
      <w:r w:rsidR="00081C64">
        <w:rPr>
          <w:rFonts w:cs="Times New Roman"/>
        </w:rPr>
        <w:t>38</w:t>
      </w:r>
      <w:r w:rsidR="00F61B9C">
        <w:rPr>
          <w:rFonts w:cs="Times New Roman"/>
        </w:rPr>
        <w:t xml:space="preserve"> </w:t>
      </w:r>
      <w:r w:rsidRPr="0030367B">
        <w:rPr>
          <w:rFonts w:cs="Times New Roman"/>
        </w:rPr>
        <w:t>09-62</w:t>
      </w:r>
    </w:p>
    <w:sectPr w:rsidR="002A073E" w:rsidRPr="002E7458" w:rsidSect="00DE6901">
      <w:head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DAB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2508B" w14:textId="77777777" w:rsidR="00D82ED2" w:rsidRDefault="00D82ED2" w:rsidP="00AA65B0">
      <w:r>
        <w:separator/>
      </w:r>
    </w:p>
  </w:endnote>
  <w:endnote w:type="continuationSeparator" w:id="0">
    <w:p w14:paraId="0FA40CD2" w14:textId="77777777" w:rsidR="00D82ED2" w:rsidRDefault="00D82ED2" w:rsidP="00AA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CB818" w14:textId="77777777" w:rsidR="00D82ED2" w:rsidRDefault="00D82ED2" w:rsidP="00AA65B0">
      <w:r>
        <w:separator/>
      </w:r>
    </w:p>
  </w:footnote>
  <w:footnote w:type="continuationSeparator" w:id="0">
    <w:p w14:paraId="666B01C1" w14:textId="77777777" w:rsidR="00D82ED2" w:rsidRDefault="00D82ED2" w:rsidP="00AA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B7C7" w14:textId="77777777" w:rsidR="00AA65B0" w:rsidRDefault="00AA65B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42FC7" wp14:editId="52C9AE0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1105" cy="1438910"/>
          <wp:effectExtent l="0" t="0" r="0" b="8890"/>
          <wp:wrapTight wrapText="bothSides">
            <wp:wrapPolygon edited="0">
              <wp:start x="0" y="0"/>
              <wp:lineTo x="0" y="21352"/>
              <wp:lineTo x="21522" y="21352"/>
              <wp:lineTo x="21522" y="0"/>
              <wp:lineTo x="0" y="0"/>
            </wp:wrapPolygon>
          </wp:wrapTight>
          <wp:docPr id="2" name="Bild 40" descr="nexus-logo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0" descr="nexus-logo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A6A"/>
    <w:multiLevelType w:val="hybridMultilevel"/>
    <w:tmpl w:val="546644B8"/>
    <w:lvl w:ilvl="0" w:tplc="16123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660F"/>
    <w:multiLevelType w:val="hybridMultilevel"/>
    <w:tmpl w:val="55DC3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416FA"/>
    <w:multiLevelType w:val="hybridMultilevel"/>
    <w:tmpl w:val="2E68B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168F4"/>
    <w:multiLevelType w:val="hybridMultilevel"/>
    <w:tmpl w:val="2B4A1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048E0"/>
    <w:multiLevelType w:val="hybridMultilevel"/>
    <w:tmpl w:val="683E949E"/>
    <w:lvl w:ilvl="0" w:tplc="4886D3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nore-Grant,Marie">
    <w15:presenceInfo w15:providerId="AD" w15:userId="S-1-5-21-802951002-2094223479-794563710-11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EA"/>
    <w:rsid w:val="000012D6"/>
    <w:rsid w:val="00012D45"/>
    <w:rsid w:val="00013DDC"/>
    <w:rsid w:val="0001489D"/>
    <w:rsid w:val="00015910"/>
    <w:rsid w:val="00015EC8"/>
    <w:rsid w:val="00021949"/>
    <w:rsid w:val="00031775"/>
    <w:rsid w:val="0004238A"/>
    <w:rsid w:val="00044B22"/>
    <w:rsid w:val="00047B16"/>
    <w:rsid w:val="0007179C"/>
    <w:rsid w:val="00077D5E"/>
    <w:rsid w:val="00081C64"/>
    <w:rsid w:val="00086666"/>
    <w:rsid w:val="000A33E8"/>
    <w:rsid w:val="000E74AA"/>
    <w:rsid w:val="000F1E5B"/>
    <w:rsid w:val="00100F9C"/>
    <w:rsid w:val="00102F1A"/>
    <w:rsid w:val="001060B5"/>
    <w:rsid w:val="00106EA4"/>
    <w:rsid w:val="001116BC"/>
    <w:rsid w:val="00112981"/>
    <w:rsid w:val="00115EDE"/>
    <w:rsid w:val="00121472"/>
    <w:rsid w:val="00143B45"/>
    <w:rsid w:val="001520DB"/>
    <w:rsid w:val="00153F8D"/>
    <w:rsid w:val="00157A5D"/>
    <w:rsid w:val="00160C01"/>
    <w:rsid w:val="00167F77"/>
    <w:rsid w:val="001716DB"/>
    <w:rsid w:val="00181B0F"/>
    <w:rsid w:val="00181E89"/>
    <w:rsid w:val="00185FCD"/>
    <w:rsid w:val="00193DB0"/>
    <w:rsid w:val="001B0D06"/>
    <w:rsid w:val="001B319B"/>
    <w:rsid w:val="001B6A38"/>
    <w:rsid w:val="001C312A"/>
    <w:rsid w:val="001D0B2C"/>
    <w:rsid w:val="001D56A7"/>
    <w:rsid w:val="001D7245"/>
    <w:rsid w:val="001E2F98"/>
    <w:rsid w:val="001E363F"/>
    <w:rsid w:val="001E70E9"/>
    <w:rsid w:val="001F1A09"/>
    <w:rsid w:val="001F47A2"/>
    <w:rsid w:val="001F49B3"/>
    <w:rsid w:val="002023DD"/>
    <w:rsid w:val="00235F66"/>
    <w:rsid w:val="002418F6"/>
    <w:rsid w:val="00251C7C"/>
    <w:rsid w:val="00252383"/>
    <w:rsid w:val="00260B38"/>
    <w:rsid w:val="002636C4"/>
    <w:rsid w:val="00270257"/>
    <w:rsid w:val="00270C56"/>
    <w:rsid w:val="002730F2"/>
    <w:rsid w:val="00280A7A"/>
    <w:rsid w:val="00290288"/>
    <w:rsid w:val="002A0229"/>
    <w:rsid w:val="002A073E"/>
    <w:rsid w:val="002A2B10"/>
    <w:rsid w:val="002A7456"/>
    <w:rsid w:val="002A77FA"/>
    <w:rsid w:val="002D1DB3"/>
    <w:rsid w:val="002D2290"/>
    <w:rsid w:val="002E21A4"/>
    <w:rsid w:val="002E7458"/>
    <w:rsid w:val="002F420B"/>
    <w:rsid w:val="00316A82"/>
    <w:rsid w:val="0033681A"/>
    <w:rsid w:val="00357405"/>
    <w:rsid w:val="003607E3"/>
    <w:rsid w:val="00362A0C"/>
    <w:rsid w:val="003635B1"/>
    <w:rsid w:val="003702A7"/>
    <w:rsid w:val="0037567B"/>
    <w:rsid w:val="003851A8"/>
    <w:rsid w:val="00386413"/>
    <w:rsid w:val="00386894"/>
    <w:rsid w:val="003873C0"/>
    <w:rsid w:val="003879DF"/>
    <w:rsid w:val="003A206B"/>
    <w:rsid w:val="003A3A42"/>
    <w:rsid w:val="003C2E70"/>
    <w:rsid w:val="003C6985"/>
    <w:rsid w:val="003D3CEF"/>
    <w:rsid w:val="003E20F4"/>
    <w:rsid w:val="003E46D6"/>
    <w:rsid w:val="003E7EF3"/>
    <w:rsid w:val="00407D00"/>
    <w:rsid w:val="00413F22"/>
    <w:rsid w:val="0041404B"/>
    <w:rsid w:val="0041509D"/>
    <w:rsid w:val="004207DC"/>
    <w:rsid w:val="0042347A"/>
    <w:rsid w:val="00427E06"/>
    <w:rsid w:val="00427E4A"/>
    <w:rsid w:val="00431D88"/>
    <w:rsid w:val="0043213E"/>
    <w:rsid w:val="004325EA"/>
    <w:rsid w:val="004349E5"/>
    <w:rsid w:val="00435064"/>
    <w:rsid w:val="00441C75"/>
    <w:rsid w:val="00455605"/>
    <w:rsid w:val="00457F50"/>
    <w:rsid w:val="004646FD"/>
    <w:rsid w:val="00474FD2"/>
    <w:rsid w:val="00486854"/>
    <w:rsid w:val="004A2535"/>
    <w:rsid w:val="004B1D94"/>
    <w:rsid w:val="004C07C4"/>
    <w:rsid w:val="004D25A1"/>
    <w:rsid w:val="004D35FC"/>
    <w:rsid w:val="004E1292"/>
    <w:rsid w:val="004E162B"/>
    <w:rsid w:val="004E471B"/>
    <w:rsid w:val="004F59EF"/>
    <w:rsid w:val="00500BD7"/>
    <w:rsid w:val="00501F64"/>
    <w:rsid w:val="00506267"/>
    <w:rsid w:val="00507431"/>
    <w:rsid w:val="00515CA7"/>
    <w:rsid w:val="00535F23"/>
    <w:rsid w:val="00547F68"/>
    <w:rsid w:val="00551D5C"/>
    <w:rsid w:val="005520CB"/>
    <w:rsid w:val="00553BED"/>
    <w:rsid w:val="00562323"/>
    <w:rsid w:val="0056349D"/>
    <w:rsid w:val="00566DD6"/>
    <w:rsid w:val="00567263"/>
    <w:rsid w:val="00570BF1"/>
    <w:rsid w:val="00575056"/>
    <w:rsid w:val="00585A52"/>
    <w:rsid w:val="00594099"/>
    <w:rsid w:val="005B107E"/>
    <w:rsid w:val="005B2A22"/>
    <w:rsid w:val="005B7DD4"/>
    <w:rsid w:val="005E1C34"/>
    <w:rsid w:val="005E2A19"/>
    <w:rsid w:val="005E2C2E"/>
    <w:rsid w:val="005E3E64"/>
    <w:rsid w:val="005E724B"/>
    <w:rsid w:val="005F6A26"/>
    <w:rsid w:val="00604F61"/>
    <w:rsid w:val="00610D1D"/>
    <w:rsid w:val="006146F8"/>
    <w:rsid w:val="00617914"/>
    <w:rsid w:val="00634BEA"/>
    <w:rsid w:val="006447CB"/>
    <w:rsid w:val="00652E69"/>
    <w:rsid w:val="006542D6"/>
    <w:rsid w:val="00670956"/>
    <w:rsid w:val="00674D6A"/>
    <w:rsid w:val="00676D6C"/>
    <w:rsid w:val="00681F72"/>
    <w:rsid w:val="00686D2C"/>
    <w:rsid w:val="006A0CBF"/>
    <w:rsid w:val="006C0F1F"/>
    <w:rsid w:val="006D0B3B"/>
    <w:rsid w:val="006F48B9"/>
    <w:rsid w:val="00704F44"/>
    <w:rsid w:val="00714EF1"/>
    <w:rsid w:val="0073732E"/>
    <w:rsid w:val="00745923"/>
    <w:rsid w:val="00753D63"/>
    <w:rsid w:val="007565EA"/>
    <w:rsid w:val="00761C94"/>
    <w:rsid w:val="00765466"/>
    <w:rsid w:val="00765D4F"/>
    <w:rsid w:val="00772959"/>
    <w:rsid w:val="00774FCF"/>
    <w:rsid w:val="007A008F"/>
    <w:rsid w:val="007A08E1"/>
    <w:rsid w:val="007A105A"/>
    <w:rsid w:val="007A7EF3"/>
    <w:rsid w:val="007B72B5"/>
    <w:rsid w:val="007D5FF7"/>
    <w:rsid w:val="007D6228"/>
    <w:rsid w:val="007E42C2"/>
    <w:rsid w:val="007F5D21"/>
    <w:rsid w:val="00833562"/>
    <w:rsid w:val="00834D7E"/>
    <w:rsid w:val="0084180C"/>
    <w:rsid w:val="00844434"/>
    <w:rsid w:val="0085499F"/>
    <w:rsid w:val="008813A2"/>
    <w:rsid w:val="008844B1"/>
    <w:rsid w:val="008A2FE7"/>
    <w:rsid w:val="008B38E5"/>
    <w:rsid w:val="008C5285"/>
    <w:rsid w:val="008D21C6"/>
    <w:rsid w:val="008D736A"/>
    <w:rsid w:val="008E4C72"/>
    <w:rsid w:val="008E5402"/>
    <w:rsid w:val="00906EBE"/>
    <w:rsid w:val="00911DB4"/>
    <w:rsid w:val="00915FC7"/>
    <w:rsid w:val="00916D42"/>
    <w:rsid w:val="00921174"/>
    <w:rsid w:val="00923E9A"/>
    <w:rsid w:val="00930CFA"/>
    <w:rsid w:val="009573E6"/>
    <w:rsid w:val="00963853"/>
    <w:rsid w:val="00971489"/>
    <w:rsid w:val="00974504"/>
    <w:rsid w:val="00977926"/>
    <w:rsid w:val="0099674E"/>
    <w:rsid w:val="009A4033"/>
    <w:rsid w:val="009A76DF"/>
    <w:rsid w:val="009B16FC"/>
    <w:rsid w:val="009B25C4"/>
    <w:rsid w:val="009B3D06"/>
    <w:rsid w:val="009B45B3"/>
    <w:rsid w:val="009C0D82"/>
    <w:rsid w:val="009C30E7"/>
    <w:rsid w:val="009C423D"/>
    <w:rsid w:val="009C4491"/>
    <w:rsid w:val="009C6410"/>
    <w:rsid w:val="009E217D"/>
    <w:rsid w:val="009E4971"/>
    <w:rsid w:val="009F17F4"/>
    <w:rsid w:val="009F1B1D"/>
    <w:rsid w:val="009F21A5"/>
    <w:rsid w:val="009F5E2F"/>
    <w:rsid w:val="00A06B14"/>
    <w:rsid w:val="00A134F6"/>
    <w:rsid w:val="00A16DCD"/>
    <w:rsid w:val="00A349A2"/>
    <w:rsid w:val="00A37C60"/>
    <w:rsid w:val="00A538DB"/>
    <w:rsid w:val="00A65050"/>
    <w:rsid w:val="00A8560C"/>
    <w:rsid w:val="00A87890"/>
    <w:rsid w:val="00A962E9"/>
    <w:rsid w:val="00AA65B0"/>
    <w:rsid w:val="00AC3DDE"/>
    <w:rsid w:val="00AC5ECD"/>
    <w:rsid w:val="00AC7023"/>
    <w:rsid w:val="00AD44CE"/>
    <w:rsid w:val="00AE748C"/>
    <w:rsid w:val="00AF4014"/>
    <w:rsid w:val="00AF7E40"/>
    <w:rsid w:val="00AF7FB5"/>
    <w:rsid w:val="00B11328"/>
    <w:rsid w:val="00B132B2"/>
    <w:rsid w:val="00B522F5"/>
    <w:rsid w:val="00B538BE"/>
    <w:rsid w:val="00B543FB"/>
    <w:rsid w:val="00B56F57"/>
    <w:rsid w:val="00B63F5C"/>
    <w:rsid w:val="00B71B46"/>
    <w:rsid w:val="00B843C5"/>
    <w:rsid w:val="00B9383C"/>
    <w:rsid w:val="00BA1535"/>
    <w:rsid w:val="00BA4772"/>
    <w:rsid w:val="00BA5CF3"/>
    <w:rsid w:val="00BB768F"/>
    <w:rsid w:val="00BC53DE"/>
    <w:rsid w:val="00BC6957"/>
    <w:rsid w:val="00BD232D"/>
    <w:rsid w:val="00BD7BC9"/>
    <w:rsid w:val="00BE7CA9"/>
    <w:rsid w:val="00BF5AC0"/>
    <w:rsid w:val="00C13321"/>
    <w:rsid w:val="00C20963"/>
    <w:rsid w:val="00C21EE0"/>
    <w:rsid w:val="00C26FD3"/>
    <w:rsid w:val="00C275BC"/>
    <w:rsid w:val="00C31713"/>
    <w:rsid w:val="00C509AD"/>
    <w:rsid w:val="00C603E9"/>
    <w:rsid w:val="00C7105D"/>
    <w:rsid w:val="00C73B83"/>
    <w:rsid w:val="00C82CE7"/>
    <w:rsid w:val="00CA1AA7"/>
    <w:rsid w:val="00CA244C"/>
    <w:rsid w:val="00CB0C6C"/>
    <w:rsid w:val="00CC5502"/>
    <w:rsid w:val="00CD0B4F"/>
    <w:rsid w:val="00CD2CF2"/>
    <w:rsid w:val="00CD3843"/>
    <w:rsid w:val="00CD72B2"/>
    <w:rsid w:val="00CE0D8D"/>
    <w:rsid w:val="00CE2347"/>
    <w:rsid w:val="00CE39EA"/>
    <w:rsid w:val="00CE3D5A"/>
    <w:rsid w:val="00CE79A0"/>
    <w:rsid w:val="00D01AFB"/>
    <w:rsid w:val="00D0723A"/>
    <w:rsid w:val="00D15484"/>
    <w:rsid w:val="00D15E7D"/>
    <w:rsid w:val="00D25D2F"/>
    <w:rsid w:val="00D3026F"/>
    <w:rsid w:val="00D431F4"/>
    <w:rsid w:val="00D47DD7"/>
    <w:rsid w:val="00D528C4"/>
    <w:rsid w:val="00D82ED2"/>
    <w:rsid w:val="00DA6462"/>
    <w:rsid w:val="00DC6E9B"/>
    <w:rsid w:val="00DD67DC"/>
    <w:rsid w:val="00DD76B5"/>
    <w:rsid w:val="00DE66A9"/>
    <w:rsid w:val="00DE6901"/>
    <w:rsid w:val="00DF56BC"/>
    <w:rsid w:val="00DF6C89"/>
    <w:rsid w:val="00DF7C5B"/>
    <w:rsid w:val="00E3478D"/>
    <w:rsid w:val="00E40D1F"/>
    <w:rsid w:val="00E467D1"/>
    <w:rsid w:val="00E47A12"/>
    <w:rsid w:val="00E55867"/>
    <w:rsid w:val="00E7027F"/>
    <w:rsid w:val="00E70BFE"/>
    <w:rsid w:val="00EA7A6F"/>
    <w:rsid w:val="00EB3D99"/>
    <w:rsid w:val="00EB3E7A"/>
    <w:rsid w:val="00EC4F0C"/>
    <w:rsid w:val="00EC62D5"/>
    <w:rsid w:val="00ED2DED"/>
    <w:rsid w:val="00EE3774"/>
    <w:rsid w:val="00EE65F5"/>
    <w:rsid w:val="00EE6EAC"/>
    <w:rsid w:val="00F001CB"/>
    <w:rsid w:val="00F0693C"/>
    <w:rsid w:val="00F14E82"/>
    <w:rsid w:val="00F24E94"/>
    <w:rsid w:val="00F25E40"/>
    <w:rsid w:val="00F33227"/>
    <w:rsid w:val="00F37CED"/>
    <w:rsid w:val="00F42D1F"/>
    <w:rsid w:val="00F44DEA"/>
    <w:rsid w:val="00F538BE"/>
    <w:rsid w:val="00F61B9C"/>
    <w:rsid w:val="00F62177"/>
    <w:rsid w:val="00F6338A"/>
    <w:rsid w:val="00F64E8E"/>
    <w:rsid w:val="00F74330"/>
    <w:rsid w:val="00F8253A"/>
    <w:rsid w:val="00F86415"/>
    <w:rsid w:val="00FA232A"/>
    <w:rsid w:val="00FA7C68"/>
    <w:rsid w:val="00FD7278"/>
    <w:rsid w:val="00FE02D4"/>
    <w:rsid w:val="00FE4B75"/>
    <w:rsid w:val="00FE7E77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F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07E3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6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6D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5B0"/>
  </w:style>
  <w:style w:type="paragraph" w:styleId="Fuzeile">
    <w:name w:val="footer"/>
    <w:basedOn w:val="Standard"/>
    <w:link w:val="Fu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5B0"/>
  </w:style>
  <w:style w:type="character" w:styleId="Hyperlink">
    <w:name w:val="Hyperlink"/>
    <w:basedOn w:val="Absatz-Standardschriftart"/>
    <w:uiPriority w:val="99"/>
    <w:unhideWhenUsed/>
    <w:rsid w:val="00427E06"/>
    <w:rPr>
      <w:color w:val="0000FF" w:themeColor="hyperlink"/>
      <w:u w:val="single"/>
    </w:rPr>
  </w:style>
  <w:style w:type="paragraph" w:customStyle="1" w:styleId="intro">
    <w:name w:val="intro"/>
    <w:basedOn w:val="Standard"/>
    <w:rsid w:val="00427E06"/>
    <w:pPr>
      <w:spacing w:before="100" w:beforeAutospacing="1" w:after="100" w:afterAutospacing="1"/>
    </w:pPr>
    <w:rPr>
      <w:rFonts w:eastAsia="Times New Roman" w:cs="Times New Roman"/>
      <w:lang w:val="sv-SE"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2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5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5F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5F2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5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5F23"/>
    <w:rPr>
      <w:rFonts w:ascii="Times New Roman" w:hAnsi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1DB4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2A073E"/>
    <w:pPr>
      <w:ind w:left="720"/>
      <w:contextualSpacing/>
    </w:pPr>
    <w:rPr>
      <w:rFonts w:asciiTheme="minorHAnsi" w:hAnsiTheme="minorHAnsi"/>
      <w:lang w:val="en-US"/>
    </w:rPr>
  </w:style>
  <w:style w:type="table" w:styleId="Tabellenraster">
    <w:name w:val="Table Grid"/>
    <w:basedOn w:val="NormaleTabelle"/>
    <w:uiPriority w:val="59"/>
    <w:rsid w:val="002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5520C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ole">
    <w:name w:val="role"/>
    <w:basedOn w:val="Absatz-Standardschriftart"/>
    <w:rsid w:val="00435064"/>
  </w:style>
  <w:style w:type="character" w:customStyle="1" w:styleId="obfuscated-email">
    <w:name w:val="obfuscated-email"/>
    <w:basedOn w:val="Absatz-Standardschriftart"/>
    <w:rsid w:val="00435064"/>
  </w:style>
  <w:style w:type="character" w:customStyle="1" w:styleId="value">
    <w:name w:val="value"/>
    <w:basedOn w:val="Absatz-Standardschriftart"/>
    <w:rsid w:val="00435064"/>
  </w:style>
  <w:style w:type="character" w:customStyle="1" w:styleId="glossary-item">
    <w:name w:val="glossary-item"/>
    <w:basedOn w:val="Absatz-Standardschriftart"/>
    <w:rsid w:val="00251C7C"/>
  </w:style>
  <w:style w:type="paragraph" w:styleId="KeinLeerraum">
    <w:name w:val="No Spacing"/>
    <w:uiPriority w:val="1"/>
    <w:qFormat/>
    <w:rsid w:val="001060B5"/>
    <w:rPr>
      <w:rFonts w:ascii="Times New Roman" w:hAnsi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6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6D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ps">
    <w:name w:val="hps"/>
    <w:basedOn w:val="Absatz-Standardschriftart"/>
    <w:rsid w:val="00BD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07E3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6D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6D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5B0"/>
  </w:style>
  <w:style w:type="paragraph" w:styleId="Fuzeile">
    <w:name w:val="footer"/>
    <w:basedOn w:val="Standard"/>
    <w:link w:val="Fu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5B0"/>
  </w:style>
  <w:style w:type="character" w:styleId="Hyperlink">
    <w:name w:val="Hyperlink"/>
    <w:basedOn w:val="Absatz-Standardschriftart"/>
    <w:uiPriority w:val="99"/>
    <w:unhideWhenUsed/>
    <w:rsid w:val="00427E06"/>
    <w:rPr>
      <w:color w:val="0000FF" w:themeColor="hyperlink"/>
      <w:u w:val="single"/>
    </w:rPr>
  </w:style>
  <w:style w:type="paragraph" w:customStyle="1" w:styleId="intro">
    <w:name w:val="intro"/>
    <w:basedOn w:val="Standard"/>
    <w:rsid w:val="00427E06"/>
    <w:pPr>
      <w:spacing w:before="100" w:beforeAutospacing="1" w:after="100" w:afterAutospacing="1"/>
    </w:pPr>
    <w:rPr>
      <w:rFonts w:eastAsia="Times New Roman" w:cs="Times New Roman"/>
      <w:lang w:val="sv-SE"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2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5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5F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5F2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5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5F23"/>
    <w:rPr>
      <w:rFonts w:ascii="Times New Roman" w:hAnsi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1DB4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2A073E"/>
    <w:pPr>
      <w:ind w:left="720"/>
      <w:contextualSpacing/>
    </w:pPr>
    <w:rPr>
      <w:rFonts w:asciiTheme="minorHAnsi" w:hAnsiTheme="minorHAnsi"/>
      <w:lang w:val="en-US"/>
    </w:rPr>
  </w:style>
  <w:style w:type="table" w:styleId="Tabellenraster">
    <w:name w:val="Table Grid"/>
    <w:basedOn w:val="NormaleTabelle"/>
    <w:uiPriority w:val="59"/>
    <w:rsid w:val="002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5520C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ole">
    <w:name w:val="role"/>
    <w:basedOn w:val="Absatz-Standardschriftart"/>
    <w:rsid w:val="00435064"/>
  </w:style>
  <w:style w:type="character" w:customStyle="1" w:styleId="obfuscated-email">
    <w:name w:val="obfuscated-email"/>
    <w:basedOn w:val="Absatz-Standardschriftart"/>
    <w:rsid w:val="00435064"/>
  </w:style>
  <w:style w:type="character" w:customStyle="1" w:styleId="value">
    <w:name w:val="value"/>
    <w:basedOn w:val="Absatz-Standardschriftart"/>
    <w:rsid w:val="00435064"/>
  </w:style>
  <w:style w:type="character" w:customStyle="1" w:styleId="glossary-item">
    <w:name w:val="glossary-item"/>
    <w:basedOn w:val="Absatz-Standardschriftart"/>
    <w:rsid w:val="00251C7C"/>
  </w:style>
  <w:style w:type="paragraph" w:styleId="KeinLeerraum">
    <w:name w:val="No Spacing"/>
    <w:uiPriority w:val="1"/>
    <w:qFormat/>
    <w:rsid w:val="001060B5"/>
    <w:rPr>
      <w:rFonts w:ascii="Times New Roman" w:hAnsi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6D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6D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ps">
    <w:name w:val="hps"/>
    <w:basedOn w:val="Absatz-Standardschriftart"/>
    <w:rsid w:val="00BD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phan.ester@bm.com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FRA126-FS03\u.kunden\Nexus\Press%20Releases\02_SE46_Akquisition\www.nexus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exusgroup.com/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CFF8-4AD1-48E9-B491-C3408AD9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D2E84170.dotm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vps ID Systeme GmbH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König</dc:creator>
  <cp:lastModifiedBy>Stephan Ester</cp:lastModifiedBy>
  <cp:revision>4</cp:revision>
  <cp:lastPrinted>2015-04-29T16:39:00Z</cp:lastPrinted>
  <dcterms:created xsi:type="dcterms:W3CDTF">2015-05-08T14:11:00Z</dcterms:created>
  <dcterms:modified xsi:type="dcterms:W3CDTF">2015-05-08T16:22:00Z</dcterms:modified>
</cp:coreProperties>
</file>